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3A82" w14:textId="77777777" w:rsidR="006E0129" w:rsidRDefault="006E0129" w:rsidP="006E0129">
      <w:pPr>
        <w:tabs>
          <w:tab w:val="left" w:pos="3150"/>
        </w:tabs>
        <w:spacing w:before="95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 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2.2.4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Measurement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uncertainty</w:t>
      </w:r>
    </w:p>
    <w:p w14:paraId="77BB674A" w14:textId="77777777" w:rsidR="006E0129" w:rsidRDefault="006E0129" w:rsidP="006E0129">
      <w:pPr>
        <w:pStyle w:val="BodyText"/>
        <w:rPr>
          <w:b/>
          <w:sz w:val="20"/>
        </w:rPr>
      </w:pPr>
    </w:p>
    <w:p w14:paraId="6B766875" w14:textId="77777777" w:rsidR="006E0129" w:rsidRDefault="006E0129" w:rsidP="006E0129">
      <w:pPr>
        <w:pStyle w:val="BodyText"/>
        <w:spacing w:before="8"/>
        <w:rPr>
          <w:b/>
          <w:sz w:val="21"/>
        </w:rPr>
      </w:pPr>
    </w:p>
    <w:p w14:paraId="389243F8" w14:textId="77777777" w:rsidR="006E0129" w:rsidRDefault="006E0129" w:rsidP="006E0129">
      <w:pPr>
        <w:pStyle w:val="Heading9"/>
        <w:tabs>
          <w:tab w:val="left" w:pos="282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5E46577C" w14:textId="77777777" w:rsidR="006E0129" w:rsidRDefault="006E0129" w:rsidP="006E0129">
      <w:pPr>
        <w:pStyle w:val="BodyText"/>
        <w:spacing w:before="5"/>
        <w:rPr>
          <w:b/>
          <w:sz w:val="14"/>
        </w:rPr>
      </w:pPr>
    </w:p>
    <w:p w14:paraId="4B971A72" w14:textId="77777777" w:rsidR="006E0129" w:rsidRDefault="006E0129" w:rsidP="006E0129">
      <w:pPr>
        <w:tabs>
          <w:tab w:val="left" w:pos="4554"/>
        </w:tabs>
        <w:spacing w:before="95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7EDE5E8D" w14:textId="77777777" w:rsidR="006E0129" w:rsidRDefault="006E0129" w:rsidP="006E0129">
      <w:pPr>
        <w:pStyle w:val="BodyText"/>
        <w:spacing w:before="5"/>
        <w:rPr>
          <w:b/>
          <w:sz w:val="14"/>
        </w:rPr>
      </w:pPr>
    </w:p>
    <w:p w14:paraId="33DE50F1" w14:textId="77777777" w:rsidR="006E0129" w:rsidRDefault="006E0129" w:rsidP="006E0129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72D401FE" w14:textId="77777777" w:rsidR="006E0129" w:rsidRDefault="006E0129" w:rsidP="006E0129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4BEF2E57" wp14:editId="31D1988C">
                <wp:extent cx="891540" cy="7620"/>
                <wp:effectExtent l="9525" t="0" r="0" b="1905"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91F61" id="Group 249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DJF7ipqAgAAjwUAAA4AAAAAAAAAAAAAAAAALgIAAGRy&#10;cy9lMm9Eb2MueG1sUEsBAi0AFAAGAAgAAAAhAEH1W+DaAAAAAwEAAA8AAAAAAAAAAAAAAAAAxAQA&#10;AGRycy9kb3ducmV2LnhtbFBLBQYAAAAABAAEAPMAAADLBQAAAAA=&#10;">
                <v:shape id="Graphic 250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4A5D6250" w14:textId="77777777" w:rsidR="006E0129" w:rsidRDefault="006E0129" w:rsidP="006E0129">
      <w:pPr>
        <w:pStyle w:val="BodyText"/>
        <w:rPr>
          <w:rFonts w:ascii="Tahoma"/>
          <w:sz w:val="20"/>
        </w:rPr>
      </w:pPr>
    </w:p>
    <w:p w14:paraId="7B916669" w14:textId="21788AAC" w:rsidR="006E0129" w:rsidRPr="00576D53" w:rsidRDefault="00576D53" w:rsidP="00576D53">
      <w:pPr>
        <w:pStyle w:val="BodyText"/>
        <w:spacing w:before="8"/>
        <w:jc w:val="center"/>
        <w:rPr>
          <w:rFonts w:ascii="Tahoma"/>
          <w:b/>
          <w:bCs/>
          <w:color w:val="FF0000"/>
          <w:sz w:val="29"/>
        </w:rPr>
      </w:pPr>
      <w:r w:rsidRPr="00576D53">
        <w:rPr>
          <w:rFonts w:ascii="Tahoma"/>
          <w:b/>
          <w:bCs/>
          <w:color w:val="FF0000"/>
          <w:sz w:val="29"/>
        </w:rPr>
        <w:t>USA COMMENTS IN RED FONT</w:t>
      </w:r>
    </w:p>
    <w:p w14:paraId="4C39D837" w14:textId="77777777" w:rsidR="00576D53" w:rsidRPr="0047365B" w:rsidRDefault="006E0129" w:rsidP="006E0129">
      <w:pPr>
        <w:tabs>
          <w:tab w:val="left" w:pos="4357"/>
        </w:tabs>
        <w:spacing w:before="92"/>
        <w:ind w:left="421"/>
        <w:rPr>
          <w:rFonts w:ascii="Tahoma"/>
          <w:sz w:val="16"/>
        </w:rPr>
      </w:pPr>
      <w:r w:rsidRPr="0047365B">
        <w:rPr>
          <w:rFonts w:ascii="Tahoma"/>
          <w:spacing w:val="-10"/>
          <w:sz w:val="16"/>
        </w:rPr>
        <w:t>5</w:t>
      </w:r>
      <w:r w:rsidRPr="0047365B">
        <w:rPr>
          <w:rFonts w:ascii="Tahoma"/>
          <w:sz w:val="16"/>
        </w:rPr>
        <w:tab/>
      </w:r>
    </w:p>
    <w:p w14:paraId="1412B1B3" w14:textId="589A6DBC" w:rsidR="006E0129" w:rsidRPr="00EA72FD" w:rsidRDefault="00576D53" w:rsidP="006E0129">
      <w:pPr>
        <w:tabs>
          <w:tab w:val="left" w:pos="4357"/>
        </w:tabs>
        <w:spacing w:before="92"/>
        <w:ind w:left="421"/>
        <w:rPr>
          <w:b/>
          <w:sz w:val="24"/>
          <w:lang w:val="es-ES"/>
        </w:rPr>
      </w:pPr>
      <w:r w:rsidRPr="0047365B">
        <w:rPr>
          <w:rFonts w:ascii="Tahoma"/>
          <w:sz w:val="16"/>
        </w:rPr>
        <w:tab/>
      </w:r>
      <w:r w:rsidR="006E0129" w:rsidRPr="0047365B">
        <w:rPr>
          <w:b/>
          <w:spacing w:val="44"/>
          <w:sz w:val="24"/>
        </w:rPr>
        <w:t>CHAP</w:t>
      </w:r>
      <w:r w:rsidR="006E0129" w:rsidRPr="0047365B">
        <w:rPr>
          <w:b/>
          <w:spacing w:val="-6"/>
          <w:sz w:val="24"/>
        </w:rPr>
        <w:t xml:space="preserve"> </w:t>
      </w:r>
      <w:r w:rsidR="006E0129" w:rsidRPr="0047365B">
        <w:rPr>
          <w:b/>
          <w:sz w:val="24"/>
        </w:rPr>
        <w:t>T</w:t>
      </w:r>
      <w:r w:rsidR="006E0129" w:rsidRPr="0047365B">
        <w:rPr>
          <w:b/>
          <w:spacing w:val="-5"/>
          <w:sz w:val="24"/>
        </w:rPr>
        <w:t xml:space="preserve"> </w:t>
      </w:r>
      <w:r w:rsidR="006E0129" w:rsidRPr="0047365B">
        <w:rPr>
          <w:b/>
          <w:sz w:val="24"/>
        </w:rPr>
        <w:t>E</w:t>
      </w:r>
      <w:r w:rsidR="006E0129" w:rsidRPr="0047365B">
        <w:rPr>
          <w:b/>
          <w:spacing w:val="-6"/>
          <w:sz w:val="24"/>
        </w:rPr>
        <w:t xml:space="preserve"> </w:t>
      </w:r>
      <w:proofErr w:type="gramStart"/>
      <w:r w:rsidR="006E0129" w:rsidRPr="0047365B">
        <w:rPr>
          <w:b/>
          <w:sz w:val="24"/>
        </w:rPr>
        <w:t>R</w:t>
      </w:r>
      <w:r w:rsidR="006E0129" w:rsidRPr="0047365B">
        <w:rPr>
          <w:b/>
          <w:spacing w:val="26"/>
          <w:sz w:val="24"/>
        </w:rPr>
        <w:t xml:space="preserve">  </w:t>
      </w:r>
      <w:r w:rsidR="006E0129" w:rsidRPr="0047365B">
        <w:rPr>
          <w:b/>
          <w:sz w:val="24"/>
        </w:rPr>
        <w:t>2</w:t>
      </w:r>
      <w:proofErr w:type="gramEnd"/>
      <w:r w:rsidR="006E0129" w:rsidRPr="0047365B">
        <w:rPr>
          <w:b/>
          <w:spacing w:val="-6"/>
          <w:sz w:val="24"/>
        </w:rPr>
        <w:t xml:space="preserve"> </w:t>
      </w:r>
      <w:r w:rsidR="006E0129" w:rsidRPr="0047365B">
        <w:rPr>
          <w:b/>
          <w:sz w:val="24"/>
        </w:rPr>
        <w:t>.</w:t>
      </w:r>
      <w:r w:rsidR="006E0129" w:rsidRPr="0047365B">
        <w:rPr>
          <w:b/>
          <w:spacing w:val="-8"/>
          <w:sz w:val="24"/>
        </w:rPr>
        <w:t xml:space="preserve"> </w:t>
      </w:r>
      <w:proofErr w:type="gramStart"/>
      <w:r w:rsidR="006E0129" w:rsidRPr="00EA72FD">
        <w:rPr>
          <w:b/>
          <w:sz w:val="24"/>
          <w:lang w:val="es-ES"/>
        </w:rPr>
        <w:t>2</w:t>
      </w:r>
      <w:r w:rsidR="006E0129" w:rsidRPr="00EA72FD">
        <w:rPr>
          <w:b/>
          <w:spacing w:val="-6"/>
          <w:sz w:val="24"/>
          <w:lang w:val="es-ES"/>
        </w:rPr>
        <w:t xml:space="preserve"> </w:t>
      </w:r>
      <w:r w:rsidR="006E0129" w:rsidRPr="00EA72FD">
        <w:rPr>
          <w:b/>
          <w:sz w:val="24"/>
          <w:lang w:val="es-ES"/>
        </w:rPr>
        <w:t>.</w:t>
      </w:r>
      <w:proofErr w:type="gramEnd"/>
      <w:r w:rsidR="006E0129" w:rsidRPr="00EA72FD">
        <w:rPr>
          <w:b/>
          <w:spacing w:val="-9"/>
          <w:sz w:val="24"/>
          <w:lang w:val="es-ES"/>
        </w:rPr>
        <w:t xml:space="preserve"> </w:t>
      </w:r>
      <w:proofErr w:type="gramStart"/>
      <w:r w:rsidR="006E0129" w:rsidRPr="00EA72FD">
        <w:rPr>
          <w:b/>
          <w:sz w:val="24"/>
          <w:lang w:val="es-ES"/>
        </w:rPr>
        <w:t>4</w:t>
      </w:r>
      <w:r w:rsidR="006E0129" w:rsidRPr="00EA72FD">
        <w:rPr>
          <w:b/>
          <w:spacing w:val="-6"/>
          <w:sz w:val="24"/>
          <w:lang w:val="es-ES"/>
        </w:rPr>
        <w:t xml:space="preserve"> </w:t>
      </w:r>
      <w:r w:rsidR="006E0129" w:rsidRPr="00EA72FD">
        <w:rPr>
          <w:b/>
          <w:spacing w:val="-10"/>
          <w:sz w:val="24"/>
          <w:lang w:val="es-ES"/>
        </w:rPr>
        <w:t>.</w:t>
      </w:r>
      <w:proofErr w:type="gramEnd"/>
    </w:p>
    <w:p w14:paraId="2C37D4B4" w14:textId="77777777" w:rsidR="006E0129" w:rsidRPr="00EA72FD" w:rsidRDefault="006E0129" w:rsidP="006E0129">
      <w:pPr>
        <w:pStyle w:val="BodyText"/>
        <w:spacing w:before="9"/>
        <w:rPr>
          <w:b/>
          <w:sz w:val="20"/>
          <w:lang w:val="es-ES"/>
        </w:rPr>
      </w:pPr>
    </w:p>
    <w:p w14:paraId="74E7CB77" w14:textId="77777777" w:rsidR="006E0129" w:rsidRPr="00EA72FD" w:rsidRDefault="006E0129" w:rsidP="006E0129">
      <w:pPr>
        <w:pStyle w:val="Heading1"/>
        <w:tabs>
          <w:tab w:val="left" w:pos="2787"/>
        </w:tabs>
        <w:rPr>
          <w:lang w:val="es-ES"/>
        </w:rPr>
      </w:pPr>
      <w:r w:rsidRPr="00EA72FD">
        <w:rPr>
          <w:rFonts w:ascii="Tahoma"/>
          <w:b w:val="0"/>
          <w:spacing w:val="-10"/>
          <w:sz w:val="16"/>
          <w:lang w:val="es-ES"/>
        </w:rPr>
        <w:t>6</w:t>
      </w:r>
      <w:r w:rsidRPr="00EA72FD">
        <w:rPr>
          <w:rFonts w:ascii="Tahoma"/>
          <w:b w:val="0"/>
          <w:sz w:val="16"/>
          <w:lang w:val="es-ES"/>
        </w:rPr>
        <w:tab/>
      </w:r>
      <w:r w:rsidRPr="00EA72FD">
        <w:rPr>
          <w:lang w:val="es-ES"/>
        </w:rPr>
        <w:t>M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E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A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S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U</w:t>
      </w:r>
      <w:r w:rsidRPr="00EA72FD">
        <w:rPr>
          <w:spacing w:val="-49"/>
          <w:lang w:val="es-ES"/>
        </w:rPr>
        <w:t xml:space="preserve"> </w:t>
      </w:r>
      <w:proofErr w:type="gramStart"/>
      <w:r w:rsidRPr="00EA72FD">
        <w:rPr>
          <w:spacing w:val="19"/>
          <w:lang w:val="es-ES"/>
        </w:rPr>
        <w:t>RE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M</w:t>
      </w:r>
      <w:proofErr w:type="gramEnd"/>
      <w:r w:rsidRPr="00EA72FD">
        <w:rPr>
          <w:spacing w:val="-48"/>
          <w:lang w:val="es-ES"/>
        </w:rPr>
        <w:t xml:space="preserve"> </w:t>
      </w:r>
      <w:r w:rsidRPr="00EA72FD">
        <w:rPr>
          <w:spacing w:val="19"/>
          <w:lang w:val="es-ES"/>
        </w:rPr>
        <w:t>EN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T</w:t>
      </w:r>
      <w:r w:rsidRPr="00EA72FD">
        <w:rPr>
          <w:spacing w:val="37"/>
          <w:lang w:val="es-ES"/>
        </w:rPr>
        <w:t xml:space="preserve"> </w:t>
      </w:r>
      <w:r w:rsidRPr="00EA72FD">
        <w:rPr>
          <w:lang w:val="es-ES"/>
        </w:rPr>
        <w:t>U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N</w:t>
      </w:r>
      <w:r w:rsidRPr="00EA72FD">
        <w:rPr>
          <w:spacing w:val="-49"/>
          <w:lang w:val="es-ES"/>
        </w:rPr>
        <w:t xml:space="preserve"> </w:t>
      </w:r>
      <w:r w:rsidRPr="00EA72FD">
        <w:rPr>
          <w:spacing w:val="19"/>
          <w:lang w:val="es-ES"/>
        </w:rPr>
        <w:t>CE</w:t>
      </w:r>
      <w:r w:rsidRPr="00EA72FD">
        <w:rPr>
          <w:spacing w:val="-48"/>
          <w:lang w:val="es-ES"/>
        </w:rPr>
        <w:t xml:space="preserve"> </w:t>
      </w:r>
      <w:r w:rsidRPr="00EA72FD">
        <w:rPr>
          <w:spacing w:val="19"/>
          <w:lang w:val="es-ES"/>
        </w:rPr>
        <w:t>RT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A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I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N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T</w:t>
      </w:r>
      <w:r w:rsidRPr="00EA72FD">
        <w:rPr>
          <w:spacing w:val="-49"/>
          <w:lang w:val="es-ES"/>
        </w:rPr>
        <w:t xml:space="preserve"> </w:t>
      </w:r>
      <w:r w:rsidRPr="00EA72FD">
        <w:rPr>
          <w:spacing w:val="-10"/>
          <w:lang w:val="es-ES"/>
        </w:rPr>
        <w:t>Y</w:t>
      </w:r>
    </w:p>
    <w:p w14:paraId="7B757868" w14:textId="77777777" w:rsidR="006E0129" w:rsidRPr="00EA72FD" w:rsidRDefault="006E0129" w:rsidP="006E0129">
      <w:pPr>
        <w:pStyle w:val="BodyText"/>
        <w:spacing w:before="2"/>
        <w:rPr>
          <w:b/>
          <w:sz w:val="1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0D5FDA3" wp14:editId="3C703AB2">
                <wp:simplePos x="0" y="0"/>
                <wp:positionH relativeFrom="page">
                  <wp:posOffset>701040</wp:posOffset>
                </wp:positionH>
                <wp:positionV relativeFrom="paragraph">
                  <wp:posOffset>126514</wp:posOffset>
                </wp:positionV>
                <wp:extent cx="6156960" cy="9525"/>
                <wp:effectExtent l="0" t="0" r="0" b="0"/>
                <wp:wrapTopAndBottom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2D224" id="Graphic 251" o:spid="_x0000_s1026" style="position:absolute;margin-left:55.2pt;margin-top:9.95pt;width:484.8pt;height: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92870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62B137DD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43B8F7B2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2A033C69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59314C54" w14:textId="77777777" w:rsidR="006E0129" w:rsidRPr="00EA72FD" w:rsidRDefault="006E0129" w:rsidP="006E0129">
      <w:pPr>
        <w:pStyle w:val="BodyText"/>
        <w:spacing w:before="6"/>
        <w:rPr>
          <w:b/>
          <w:sz w:val="16"/>
          <w:lang w:val="es-ES"/>
        </w:rPr>
      </w:pPr>
    </w:p>
    <w:p w14:paraId="534A1798" w14:textId="77777777" w:rsidR="006E0129" w:rsidRDefault="006E0129" w:rsidP="006E0129">
      <w:pPr>
        <w:pStyle w:val="Heading2"/>
        <w:tabs>
          <w:tab w:val="left" w:pos="4770"/>
        </w:tabs>
        <w:spacing w:before="93"/>
        <w:ind w:left="426"/>
      </w:pPr>
      <w:r>
        <w:rPr>
          <w:rFonts w:ascii="Tahoma"/>
          <w:b w:val="0"/>
          <w:spacing w:val="-10"/>
          <w:sz w:val="16"/>
        </w:rPr>
        <w:t>7</w:t>
      </w:r>
      <w:r>
        <w:rPr>
          <w:rFonts w:ascii="Tahoma"/>
          <w:b w:val="0"/>
          <w:sz w:val="16"/>
        </w:rPr>
        <w:tab/>
      </w:r>
      <w:proofErr w:type="gramStart"/>
      <w:r>
        <w:rPr>
          <w:spacing w:val="-2"/>
        </w:rPr>
        <w:t>INTRODUCTION</w:t>
      </w:r>
      <w:proofErr w:type="gramEnd"/>
    </w:p>
    <w:p w14:paraId="5C77FD55" w14:textId="77777777" w:rsidR="006E0129" w:rsidRDefault="006E0129" w:rsidP="006E0129">
      <w:pPr>
        <w:pStyle w:val="BodyText"/>
        <w:spacing w:before="7"/>
        <w:rPr>
          <w:b/>
          <w:sz w:val="14"/>
        </w:rPr>
      </w:pPr>
    </w:p>
    <w:p w14:paraId="023E7AED" w14:textId="035F0F0F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94" w:line="240" w:lineRule="auto"/>
        <w:jc w:val="left"/>
        <w:rPr>
          <w:i/>
          <w:iCs/>
          <w:sz w:val="18"/>
          <w:szCs w:val="18"/>
        </w:rPr>
      </w:pPr>
      <w:r w:rsidRPr="2C81BCFB">
        <w:rPr>
          <w:i/>
          <w:iCs/>
          <w:sz w:val="18"/>
          <w:szCs w:val="18"/>
        </w:rPr>
        <w:t>The</w:t>
      </w:r>
      <w:r w:rsidRPr="2C81BCFB">
        <w:rPr>
          <w:i/>
          <w:iCs/>
          <w:spacing w:val="28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WOAH</w:t>
      </w:r>
      <w:r w:rsidRPr="2C81BCFB">
        <w:rPr>
          <w:i/>
          <w:iCs/>
          <w:spacing w:val="32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Validation</w:t>
      </w:r>
      <w:r w:rsidRPr="2C81BCFB">
        <w:rPr>
          <w:i/>
          <w:iCs/>
          <w:spacing w:val="3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Recommendations</w:t>
      </w:r>
      <w:r w:rsidRPr="2C81BCFB">
        <w:rPr>
          <w:i/>
          <w:iCs/>
          <w:spacing w:val="3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provide</w:t>
      </w:r>
      <w:r w:rsidRPr="2C81BCFB">
        <w:rPr>
          <w:i/>
          <w:iCs/>
          <w:spacing w:val="3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detailed</w:t>
      </w:r>
      <w:r w:rsidRPr="2C81BCFB">
        <w:rPr>
          <w:i/>
          <w:iCs/>
          <w:spacing w:val="3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information</w:t>
      </w:r>
      <w:r w:rsidRPr="2C81BCFB">
        <w:rPr>
          <w:i/>
          <w:iCs/>
          <w:spacing w:val="3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and</w:t>
      </w:r>
      <w:r w:rsidRPr="2C81BCFB">
        <w:rPr>
          <w:i/>
          <w:iCs/>
          <w:spacing w:val="3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examples</w:t>
      </w:r>
      <w:r w:rsidRPr="2C81BCFB">
        <w:rPr>
          <w:i/>
          <w:iCs/>
          <w:spacing w:val="32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in</w:t>
      </w:r>
      <w:r w:rsidRPr="2C81BCFB">
        <w:rPr>
          <w:i/>
          <w:iCs/>
          <w:spacing w:val="3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support</w:t>
      </w:r>
      <w:r w:rsidRPr="2C81BCFB">
        <w:rPr>
          <w:i/>
          <w:iCs/>
          <w:spacing w:val="3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of</w:t>
      </w:r>
      <w:r w:rsidRPr="2C81BCFB">
        <w:rPr>
          <w:i/>
          <w:iCs/>
          <w:spacing w:val="33"/>
          <w:sz w:val="18"/>
          <w:szCs w:val="18"/>
        </w:rPr>
        <w:t xml:space="preserve"> </w:t>
      </w:r>
    </w:p>
    <w:p w14:paraId="31FE8FCB" w14:textId="268B9062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20"/>
        <w:jc w:val="left"/>
        <w:rPr>
          <w:sz w:val="18"/>
          <w:szCs w:val="18"/>
        </w:rPr>
      </w:pPr>
      <w:r w:rsidRPr="2C81BCFB">
        <w:rPr>
          <w:i/>
          <w:iCs/>
          <w:strike/>
          <w:sz w:val="18"/>
          <w:szCs w:val="18"/>
        </w:rPr>
        <w:t>WOAH</w:t>
      </w:r>
      <w:r w:rsidRPr="2C81BCFB">
        <w:rPr>
          <w:i/>
          <w:iCs/>
          <w:strike/>
          <w:spacing w:val="26"/>
          <w:sz w:val="18"/>
          <w:szCs w:val="18"/>
        </w:rPr>
        <w:t xml:space="preserve"> </w:t>
      </w:r>
      <w:r w:rsidRPr="2C81BCFB">
        <w:rPr>
          <w:i/>
          <w:iCs/>
          <w:strike/>
          <w:sz w:val="18"/>
          <w:szCs w:val="18"/>
        </w:rPr>
        <w:t>Validation</w:t>
      </w:r>
      <w:r w:rsidRPr="2C81BCFB">
        <w:rPr>
          <w:i/>
          <w:iCs/>
          <w:strike/>
          <w:spacing w:val="29"/>
          <w:sz w:val="18"/>
          <w:szCs w:val="18"/>
        </w:rPr>
        <w:t xml:space="preserve"> </w:t>
      </w:r>
      <w:r w:rsidRPr="2C81BCFB">
        <w:rPr>
          <w:i/>
          <w:iCs/>
          <w:strike/>
          <w:sz w:val="18"/>
          <w:szCs w:val="18"/>
        </w:rPr>
        <w:t>Standard</w:t>
      </w:r>
      <w:r w:rsidRPr="2C81BCFB">
        <w:rPr>
          <w:i/>
          <w:iCs/>
          <w:strike/>
          <w:spacing w:val="29"/>
          <w:sz w:val="18"/>
          <w:szCs w:val="18"/>
        </w:rPr>
        <w:t xml:space="preserve"> </w:t>
      </w:r>
      <w:r w:rsidRPr="2C81BCFB">
        <w:rPr>
          <w:i/>
          <w:iCs/>
          <w:strike/>
          <w:sz w:val="18"/>
          <w:szCs w:val="18"/>
        </w:rPr>
        <w:t>that</w:t>
      </w:r>
      <w:r w:rsidRPr="2C81BCFB">
        <w:rPr>
          <w:i/>
          <w:iCs/>
          <w:strike/>
          <w:spacing w:val="28"/>
          <w:sz w:val="18"/>
          <w:szCs w:val="18"/>
        </w:rPr>
        <w:t xml:space="preserve"> </w:t>
      </w:r>
      <w:r w:rsidRPr="2C81BCFB">
        <w:rPr>
          <w:i/>
          <w:iCs/>
          <w:strike/>
          <w:sz w:val="18"/>
          <w:szCs w:val="18"/>
        </w:rPr>
        <w:t>is</w:t>
      </w:r>
      <w:r w:rsidRPr="2C81BCFB">
        <w:rPr>
          <w:i/>
          <w:iCs/>
          <w:strike/>
          <w:spacing w:val="27"/>
          <w:sz w:val="18"/>
          <w:szCs w:val="18"/>
        </w:rPr>
        <w:t xml:space="preserve"> </w:t>
      </w:r>
      <w:r w:rsidRPr="2C81BCFB">
        <w:rPr>
          <w:i/>
          <w:iCs/>
          <w:strike/>
          <w:sz w:val="18"/>
          <w:szCs w:val="18"/>
        </w:rPr>
        <w:t>published</w:t>
      </w:r>
      <w:r w:rsidRPr="2C81BCFB">
        <w:rPr>
          <w:i/>
          <w:iCs/>
          <w:strike/>
          <w:spacing w:val="27"/>
          <w:sz w:val="18"/>
          <w:szCs w:val="18"/>
        </w:rPr>
        <w:t xml:space="preserve"> </w:t>
      </w:r>
      <w:r w:rsidRPr="2C81BCFB">
        <w:rPr>
          <w:i/>
          <w:iCs/>
          <w:strike/>
          <w:sz w:val="18"/>
          <w:szCs w:val="18"/>
        </w:rPr>
        <w:t>as</w:t>
      </w:r>
      <w:r w:rsidRPr="2C81BCFB">
        <w:rPr>
          <w:i/>
          <w:iCs/>
          <w:strike/>
          <w:spacing w:val="2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Chapter</w:t>
      </w:r>
      <w:r w:rsidRPr="2C81BCFB">
        <w:rPr>
          <w:i/>
          <w:iCs/>
          <w:spacing w:val="26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1.1.6</w:t>
      </w:r>
      <w:r w:rsidRPr="2C81BCFB">
        <w:rPr>
          <w:i/>
          <w:iCs/>
          <w:spacing w:val="26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Principles</w:t>
      </w:r>
      <w:r w:rsidRPr="2C81BCFB">
        <w:rPr>
          <w:strike/>
          <w:spacing w:val="28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and</w:t>
      </w:r>
      <w:r w:rsidRPr="2C81BCFB">
        <w:rPr>
          <w:strike/>
          <w:spacing w:val="26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methods</w:t>
      </w:r>
      <w:r w:rsidRPr="2C81BCFB">
        <w:rPr>
          <w:strike/>
          <w:spacing w:val="27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of</w:t>
      </w:r>
      <w:r w:rsidRPr="2C81BCFB">
        <w:rPr>
          <w:strike/>
          <w:spacing w:val="28"/>
          <w:sz w:val="18"/>
          <w:szCs w:val="18"/>
        </w:rPr>
        <w:t xml:space="preserve"> </w:t>
      </w:r>
      <w:r w:rsidRPr="2C81BCFB">
        <w:rPr>
          <w:sz w:val="18"/>
          <w:szCs w:val="18"/>
        </w:rPr>
        <w:t>Validation</w:t>
      </w:r>
      <w:r w:rsidRPr="2C81BCFB">
        <w:rPr>
          <w:spacing w:val="30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of</w:t>
      </w:r>
    </w:p>
    <w:p w14:paraId="0DDF3359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87"/>
        <w:jc w:val="left"/>
        <w:rPr>
          <w:i/>
          <w:sz w:val="18"/>
        </w:rPr>
      </w:pP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assays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infectious</w:t>
      </w:r>
      <w:r>
        <w:rPr>
          <w:spacing w:val="9"/>
          <w:sz w:val="18"/>
        </w:rPr>
        <w:t xml:space="preserve"> </w:t>
      </w:r>
      <w:r>
        <w:rPr>
          <w:sz w:val="18"/>
        </w:rPr>
        <w:t>diseases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terrestrial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9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8"/>
          <w:sz w:val="18"/>
        </w:rPr>
        <w:t xml:space="preserve"> </w:t>
      </w:r>
      <w:r>
        <w:rPr>
          <w:strike/>
          <w:sz w:val="18"/>
        </w:rPr>
        <w:t>Terrestrial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trike/>
          <w:sz w:val="18"/>
        </w:rPr>
        <w:t>,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1.1.2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46C18438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i/>
          <w:strike/>
          <w:sz w:val="18"/>
        </w:rPr>
        <w:t xml:space="preserve">the </w:t>
      </w:r>
      <w:r>
        <w:rPr>
          <w:strike/>
          <w:sz w:val="18"/>
        </w:rPr>
        <w:t>Aquatic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z w:val="18"/>
        </w:rPr>
        <w:t>.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Term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“WOAH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Standard” in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should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taken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referring</w:t>
      </w:r>
      <w:r>
        <w:rPr>
          <w:i/>
          <w:strike/>
          <w:spacing w:val="3"/>
          <w:sz w:val="18"/>
        </w:rPr>
        <w:t xml:space="preserve"> </w:t>
      </w:r>
      <w:proofErr w:type="gramStart"/>
      <w:r>
        <w:rPr>
          <w:i/>
          <w:strike/>
          <w:spacing w:val="-5"/>
          <w:sz w:val="18"/>
        </w:rPr>
        <w:t>to</w:t>
      </w:r>
      <w:proofErr w:type="gramEnd"/>
    </w:p>
    <w:p w14:paraId="08FA3C9A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trike/>
          <w:sz w:val="18"/>
        </w:rPr>
        <w:t>those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chapters.</w:t>
      </w:r>
    </w:p>
    <w:p w14:paraId="02F394C6" w14:textId="77777777" w:rsidR="006E0129" w:rsidRDefault="006E0129" w:rsidP="006E0129">
      <w:pPr>
        <w:pStyle w:val="BodyText"/>
        <w:spacing w:before="7"/>
        <w:rPr>
          <w:i/>
          <w:sz w:val="15"/>
        </w:rPr>
      </w:pPr>
    </w:p>
    <w:p w14:paraId="559F2594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94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Estimation</w:t>
      </w:r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uncertainty</w:t>
      </w:r>
      <w:r>
        <w:rPr>
          <w:i/>
          <w:spacing w:val="56"/>
          <w:w w:val="15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MU</w:t>
      </w:r>
      <w:r>
        <w:rPr>
          <w:sz w:val="18"/>
        </w:rPr>
        <w:t>)</w:t>
      </w:r>
      <w:r>
        <w:rPr>
          <w:i/>
          <w:strike/>
          <w:sz w:val="18"/>
        </w:rPr>
        <w:t>,</w:t>
      </w:r>
      <w:r>
        <w:rPr>
          <w:i/>
          <w:strike/>
          <w:spacing w:val="58"/>
          <w:w w:val="150"/>
          <w:sz w:val="18"/>
        </w:rPr>
        <w:t xml:space="preserve"> </w:t>
      </w:r>
      <w:r>
        <w:rPr>
          <w:i/>
          <w:strike/>
          <w:sz w:val="18"/>
        </w:rPr>
        <w:t>sometimes</w:t>
      </w:r>
      <w:r>
        <w:rPr>
          <w:i/>
          <w:strike/>
          <w:spacing w:val="59"/>
          <w:w w:val="150"/>
          <w:sz w:val="18"/>
        </w:rPr>
        <w:t xml:space="preserve"> </w:t>
      </w:r>
      <w:r>
        <w:rPr>
          <w:i/>
          <w:strike/>
          <w:sz w:val="18"/>
        </w:rPr>
        <w:t>termed</w:t>
      </w:r>
      <w:r>
        <w:rPr>
          <w:i/>
          <w:strike/>
          <w:spacing w:val="58"/>
          <w:w w:val="150"/>
          <w:sz w:val="18"/>
        </w:rPr>
        <w:t xml:space="preserve"> </w:t>
      </w:r>
      <w:r>
        <w:rPr>
          <w:i/>
          <w:strike/>
          <w:sz w:val="18"/>
        </w:rPr>
        <w:t>measurement</w:t>
      </w:r>
      <w:r>
        <w:rPr>
          <w:i/>
          <w:strike/>
          <w:spacing w:val="55"/>
          <w:w w:val="150"/>
          <w:sz w:val="18"/>
        </w:rPr>
        <w:t xml:space="preserve"> </w:t>
      </w:r>
      <w:r>
        <w:rPr>
          <w:i/>
          <w:strike/>
          <w:sz w:val="18"/>
        </w:rPr>
        <w:t>imprecision,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56"/>
          <w:w w:val="150"/>
          <w:sz w:val="18"/>
        </w:rPr>
        <w:t xml:space="preserve"> </w:t>
      </w:r>
      <w:r>
        <w:rPr>
          <w:i/>
          <w:spacing w:val="-10"/>
          <w:sz w:val="18"/>
        </w:rPr>
        <w:t>a</w:t>
      </w:r>
    </w:p>
    <w:p w14:paraId="55717AB4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requirement 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testing laboratories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based 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quality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standards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such 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ISO/IEC 17025-</w:t>
      </w:r>
      <w:r>
        <w:rPr>
          <w:i/>
          <w:strike/>
          <w:spacing w:val="-2"/>
          <w:sz w:val="18"/>
        </w:rPr>
        <w:t>2005,</w:t>
      </w:r>
    </w:p>
    <w:p w14:paraId="7D7D375C" w14:textId="177F7CA9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78"/>
        <w:jc w:val="left"/>
        <w:rPr>
          <w:i/>
          <w:iCs/>
          <w:sz w:val="18"/>
          <w:szCs w:val="18"/>
        </w:rPr>
      </w:pPr>
      <w:r w:rsidRPr="2C81BCFB">
        <w:rPr>
          <w:i/>
          <w:iCs/>
          <w:sz w:val="18"/>
          <w:szCs w:val="18"/>
          <w:u w:val="double"/>
        </w:rPr>
        <w:t>2017</w:t>
      </w:r>
      <w:r w:rsidRPr="2C81BCFB">
        <w:rPr>
          <w:i/>
          <w:iCs/>
          <w:spacing w:val="-8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General</w:t>
      </w:r>
      <w:r w:rsidRPr="2C81BCFB">
        <w:rPr>
          <w:i/>
          <w:iCs/>
          <w:spacing w:val="-1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requirements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for</w:t>
      </w:r>
      <w:r w:rsidRPr="2C81BCFB">
        <w:rPr>
          <w:i/>
          <w:iCs/>
          <w:spacing w:val="-1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the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competence</w:t>
      </w:r>
      <w:r w:rsidRPr="2C81BCFB">
        <w:rPr>
          <w:i/>
          <w:iCs/>
          <w:spacing w:val="-1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of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testing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and</w:t>
      </w:r>
      <w:r w:rsidRPr="2C81BCFB">
        <w:rPr>
          <w:i/>
          <w:iCs/>
          <w:spacing w:val="-1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calibration</w:t>
      </w:r>
      <w:r w:rsidRPr="2C81BCFB">
        <w:rPr>
          <w:i/>
          <w:iCs/>
          <w:spacing w:val="-1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laboratories</w:t>
      </w:r>
      <w:r w:rsidRPr="2C81BCFB">
        <w:rPr>
          <w:strike/>
          <w:spacing w:val="-8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(</w:t>
      </w:r>
      <w:r w:rsidRPr="2C81BCFB">
        <w:rPr>
          <w:i/>
          <w:iCs/>
          <w:strike/>
          <w:sz w:val="18"/>
          <w:szCs w:val="18"/>
        </w:rPr>
        <w:t>ISO/IEC</w:t>
      </w:r>
      <w:r w:rsidRPr="2C81BCFB">
        <w:rPr>
          <w:i/>
          <w:iCs/>
          <w:strike/>
          <w:spacing w:val="-8"/>
          <w:sz w:val="18"/>
          <w:szCs w:val="18"/>
        </w:rPr>
        <w:t xml:space="preserve"> </w:t>
      </w:r>
      <w:r w:rsidRPr="2C81BCFB">
        <w:rPr>
          <w:i/>
          <w:iCs/>
          <w:strike/>
          <w:sz w:val="18"/>
          <w:szCs w:val="18"/>
        </w:rPr>
        <w:t>17025</w:t>
      </w:r>
      <w:r w:rsidRPr="2C81BCFB">
        <w:rPr>
          <w:strike/>
          <w:sz w:val="18"/>
          <w:szCs w:val="18"/>
        </w:rPr>
        <w:t>)</w:t>
      </w:r>
      <w:r w:rsidRPr="2C81BCFB">
        <w:rPr>
          <w:sz w:val="18"/>
          <w:szCs w:val="18"/>
        </w:rPr>
        <w:t>.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i/>
          <w:iCs/>
          <w:spacing w:val="-5"/>
          <w:sz w:val="18"/>
          <w:szCs w:val="18"/>
        </w:rPr>
        <w:t>The</w:t>
      </w:r>
    </w:p>
    <w:p w14:paraId="47C1BACF" w14:textId="582CAC2F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80"/>
        <w:jc w:val="left"/>
        <w:rPr>
          <w:i/>
          <w:iCs/>
          <w:sz w:val="18"/>
          <w:szCs w:val="18"/>
        </w:rPr>
      </w:pPr>
      <w:r w:rsidRPr="2C81BCFB">
        <w:rPr>
          <w:i/>
          <w:iCs/>
          <w:sz w:val="18"/>
          <w:szCs w:val="18"/>
        </w:rPr>
        <w:t>measurement</w:t>
      </w:r>
      <w:r w:rsidRPr="2C81BCFB">
        <w:rPr>
          <w:i/>
          <w:iCs/>
          <w:spacing w:val="12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process</w:t>
      </w:r>
      <w:r w:rsidRPr="2C81BCFB">
        <w:rPr>
          <w:i/>
          <w:iCs/>
          <w:spacing w:val="16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for</w:t>
      </w:r>
      <w:r w:rsidRPr="2C81BCFB">
        <w:rPr>
          <w:i/>
          <w:iCs/>
          <w:spacing w:val="15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detection</w:t>
      </w:r>
      <w:r w:rsidRPr="2C81BCFB">
        <w:rPr>
          <w:i/>
          <w:iCs/>
          <w:spacing w:val="15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of</w:t>
      </w:r>
      <w:r w:rsidRPr="2C81BCFB">
        <w:rPr>
          <w:i/>
          <w:iCs/>
          <w:spacing w:val="15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an</w:t>
      </w:r>
      <w:r w:rsidRPr="2C81BCFB">
        <w:rPr>
          <w:i/>
          <w:iCs/>
          <w:spacing w:val="1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analyte</w:t>
      </w:r>
      <w:r w:rsidRPr="2C81BCFB">
        <w:rPr>
          <w:i/>
          <w:iCs/>
          <w:spacing w:val="15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in</w:t>
      </w:r>
      <w:r w:rsidRPr="2C81BCFB">
        <w:rPr>
          <w:i/>
          <w:iCs/>
          <w:spacing w:val="15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</w:t>
      </w:r>
      <w:r w:rsidRPr="2C81BCFB">
        <w:rPr>
          <w:i/>
          <w:iCs/>
          <w:spacing w:val="15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diagnostic</w:t>
      </w:r>
      <w:r w:rsidRPr="2C81BCFB">
        <w:rPr>
          <w:i/>
          <w:iCs/>
          <w:spacing w:val="16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sample</w:t>
      </w:r>
      <w:r w:rsidRPr="2C81BCFB">
        <w:rPr>
          <w:i/>
          <w:iCs/>
          <w:spacing w:val="1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is</w:t>
      </w:r>
      <w:r w:rsidRPr="2C81BCFB">
        <w:rPr>
          <w:i/>
          <w:iCs/>
          <w:spacing w:val="16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not entirely</w:t>
      </w:r>
      <w:r w:rsidRPr="2C81BCFB">
        <w:rPr>
          <w:i/>
          <w:iCs/>
          <w:spacing w:val="16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reproducible</w:t>
      </w:r>
      <w:r w:rsidRPr="2C81BCFB">
        <w:rPr>
          <w:i/>
          <w:iCs/>
          <w:spacing w:val="15"/>
          <w:sz w:val="18"/>
          <w:szCs w:val="18"/>
        </w:rPr>
        <w:t xml:space="preserve"> </w:t>
      </w:r>
      <w:r w:rsidRPr="2C81BCFB">
        <w:rPr>
          <w:i/>
          <w:iCs/>
          <w:spacing w:val="-5"/>
          <w:sz w:val="18"/>
          <w:szCs w:val="18"/>
        </w:rPr>
        <w:t>and</w:t>
      </w:r>
    </w:p>
    <w:p w14:paraId="6E2870BC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888865" wp14:editId="68E55A57">
                <wp:simplePos x="0" y="0"/>
                <wp:positionH relativeFrom="page">
                  <wp:posOffset>5801868</wp:posOffset>
                </wp:positionH>
                <wp:positionV relativeFrom="paragraph">
                  <wp:posOffset>132738</wp:posOffset>
                </wp:positionV>
                <wp:extent cx="32384" cy="2159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371D6" id="Graphic 252" o:spid="_x0000_s1026" style="position:absolute;margin-left:456.85pt;margin-top:10.45pt;width:2.5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D+Z6mr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hence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there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exact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value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measured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analyte.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Therefore,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11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is</w:t>
      </w:r>
      <w:proofErr w:type="gramEnd"/>
    </w:p>
    <w:p w14:paraId="2079DED3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C798AB" wp14:editId="2138A287">
                <wp:simplePos x="0" y="0"/>
                <wp:positionH relativeFrom="page">
                  <wp:posOffset>5945124</wp:posOffset>
                </wp:positionH>
                <wp:positionV relativeFrom="paragraph">
                  <wp:posOffset>132738</wp:posOffset>
                </wp:positionV>
                <wp:extent cx="236220" cy="21590"/>
                <wp:effectExtent l="0" t="0" r="0" b="0"/>
                <wp:wrapNone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1590">
                              <a:moveTo>
                                <a:pt x="2362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36220" y="21336"/>
                              </a:lnTo>
                              <a:lnTo>
                                <a:pt x="236220" y="16764"/>
                              </a:lnTo>
                              <a:close/>
                            </a:path>
                            <a:path w="236220" h="21590">
                              <a:moveTo>
                                <a:pt x="2362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36220" y="4572"/>
                              </a:lnTo>
                              <a:lnTo>
                                <a:pt x="236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3D50C" id="Graphic 253" o:spid="_x0000_s1026" style="position:absolute;margin-left:468.1pt;margin-top:10.45pt;width:18.6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" path="m236220,16764l,16764r,4572l236220,21336r,-4572xem236220,l,,,4572r236220,l236220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most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accurately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expressed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estimate</w:t>
      </w:r>
      <w:r>
        <w:rPr>
          <w:i/>
          <w:spacing w:val="31"/>
          <w:sz w:val="18"/>
        </w:rPr>
        <w:t xml:space="preserve"> </w:t>
      </w:r>
      <w:r>
        <w:rPr>
          <w:i/>
          <w:strike/>
          <w:sz w:val="18"/>
        </w:rPr>
        <w:t>together</w:t>
      </w:r>
      <w:r>
        <w:rPr>
          <w:i/>
          <w:strike/>
          <w:spacing w:val="30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29"/>
          <w:sz w:val="18"/>
        </w:rPr>
        <w:t xml:space="preserve"> </w:t>
      </w:r>
      <w:r>
        <w:rPr>
          <w:i/>
          <w:strike/>
          <w:sz w:val="18"/>
        </w:rPr>
        <w:t>level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z w:val="18"/>
        </w:rPr>
        <w:t>imprecision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level.</w:t>
      </w:r>
      <w:r>
        <w:rPr>
          <w:i/>
          <w:spacing w:val="30"/>
          <w:sz w:val="18"/>
        </w:rPr>
        <w:t xml:space="preserve"> </w:t>
      </w:r>
      <w:r>
        <w:rPr>
          <w:i/>
          <w:spacing w:val="-4"/>
          <w:sz w:val="18"/>
        </w:rPr>
        <w:t>This</w:t>
      </w:r>
    </w:p>
    <w:p w14:paraId="7E66084F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imprecision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uncertainty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MU</w:t>
      </w:r>
      <w:r>
        <w:rPr>
          <w:sz w:val="18"/>
        </w:rPr>
        <w:t>).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MU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5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quantitative</w:t>
      </w:r>
      <w:proofErr w:type="gramEnd"/>
    </w:p>
    <w:p w14:paraId="2B59BFBA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116"/>
        <w:jc w:val="left"/>
        <w:rPr>
          <w:i/>
          <w:sz w:val="18"/>
        </w:rPr>
      </w:pPr>
      <w:r>
        <w:rPr>
          <w:i/>
          <w:sz w:val="18"/>
          <w:u w:val="double"/>
        </w:rPr>
        <w:t>tests.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approach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described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here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known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as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“top-down”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“control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sample”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because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it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uses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weak</w:t>
      </w:r>
    </w:p>
    <w:p w14:paraId="2D1D1452" w14:textId="2D5230CA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075"/>
        <w:jc w:val="left"/>
        <w:rPr>
          <w:i/>
          <w:iCs/>
          <w:sz w:val="18"/>
          <w:szCs w:val="18"/>
        </w:rPr>
      </w:pPr>
      <w:r w:rsidRPr="2C81BCFB">
        <w:rPr>
          <w:i/>
          <w:iCs/>
          <w:sz w:val="18"/>
          <w:szCs w:val="18"/>
          <w:u w:val="double"/>
        </w:rPr>
        <w:t>positive</w:t>
      </w:r>
      <w:r w:rsidRPr="2C81BCFB">
        <w:rPr>
          <w:i/>
          <w:iCs/>
          <w:spacing w:val="-11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control</w:t>
      </w:r>
      <w:r w:rsidRPr="2C81BCFB">
        <w:rPr>
          <w:i/>
          <w:iCs/>
          <w:spacing w:val="-8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sample</w:t>
      </w:r>
      <w:r w:rsidRPr="2C81BCFB">
        <w:rPr>
          <w:i/>
          <w:iCs/>
          <w:spacing w:val="-8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and</w:t>
      </w:r>
      <w:r w:rsidRPr="2C81BCFB">
        <w:rPr>
          <w:i/>
          <w:iCs/>
          <w:spacing w:val="-6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expresses</w:t>
      </w:r>
      <w:r w:rsidRPr="2C81BCFB">
        <w:rPr>
          <w:i/>
          <w:iCs/>
          <w:spacing w:val="-7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the</w:t>
      </w:r>
      <w:r w:rsidRPr="2C81BCFB">
        <w:rPr>
          <w:i/>
          <w:iCs/>
          <w:spacing w:val="-9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MU</w:t>
      </w:r>
      <w:r w:rsidRPr="2C81BCFB">
        <w:rPr>
          <w:i/>
          <w:iCs/>
          <w:spacing w:val="-7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result</w:t>
      </w:r>
      <w:r w:rsidRPr="2C81BCFB">
        <w:rPr>
          <w:i/>
          <w:iCs/>
          <w:spacing w:val="-8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at</w:t>
      </w:r>
      <w:r w:rsidRPr="2C81BCFB">
        <w:rPr>
          <w:i/>
          <w:iCs/>
          <w:spacing w:val="-6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the</w:t>
      </w:r>
      <w:r w:rsidRPr="2C81BCFB">
        <w:rPr>
          <w:i/>
          <w:iCs/>
          <w:spacing w:val="-8"/>
          <w:sz w:val="18"/>
          <w:szCs w:val="18"/>
          <w:u w:val="double"/>
        </w:rPr>
        <w:t xml:space="preserve"> </w:t>
      </w:r>
      <w:r w:rsidRPr="00344247">
        <w:rPr>
          <w:i/>
          <w:iCs/>
          <w:strike/>
          <w:color w:val="FF0000"/>
          <w:sz w:val="18"/>
          <w:szCs w:val="18"/>
          <w:u w:val="double"/>
        </w:rPr>
        <w:t>cut-off</w:t>
      </w:r>
      <w:r w:rsidR="00344247" w:rsidRPr="00344247">
        <w:rPr>
          <w:i/>
          <w:iCs/>
          <w:color w:val="FF0000"/>
          <w:sz w:val="18"/>
          <w:szCs w:val="18"/>
          <w:u w:val="double"/>
        </w:rPr>
        <w:t xml:space="preserve"> </w:t>
      </w:r>
      <w:r w:rsidR="7075A069" w:rsidRPr="00344247">
        <w:rPr>
          <w:i/>
          <w:iCs/>
          <w:color w:val="FF0000"/>
          <w:sz w:val="18"/>
          <w:szCs w:val="18"/>
          <w:u w:val="double"/>
        </w:rPr>
        <w:t>diagnostic threshold</w:t>
      </w:r>
      <w:r w:rsidRPr="2C81BCFB">
        <w:rPr>
          <w:i/>
          <w:iCs/>
          <w:sz w:val="18"/>
          <w:szCs w:val="18"/>
          <w:u w:val="double"/>
        </w:rPr>
        <w:t>,</w:t>
      </w:r>
      <w:r w:rsidRPr="2C81BCFB">
        <w:rPr>
          <w:i/>
          <w:iCs/>
          <w:spacing w:val="-9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where</w:t>
      </w:r>
      <w:r w:rsidRPr="2C81BCFB">
        <w:rPr>
          <w:i/>
          <w:iCs/>
          <w:spacing w:val="-8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it</w:t>
      </w:r>
      <w:r w:rsidRPr="2C81BCFB">
        <w:rPr>
          <w:i/>
          <w:iCs/>
          <w:spacing w:val="-9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most</w:t>
      </w:r>
      <w:r w:rsidRPr="2C81BCFB">
        <w:rPr>
          <w:i/>
          <w:iCs/>
          <w:spacing w:val="-7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matters</w:t>
      </w:r>
      <w:r w:rsidRPr="2C81BCFB">
        <w:rPr>
          <w:i/>
          <w:iCs/>
          <w:sz w:val="18"/>
          <w:szCs w:val="18"/>
        </w:rPr>
        <w:t>.</w:t>
      </w:r>
      <w:r w:rsidRPr="2C81BCFB">
        <w:rPr>
          <w:i/>
          <w:iCs/>
          <w:spacing w:val="-8"/>
          <w:sz w:val="18"/>
          <w:szCs w:val="18"/>
        </w:rPr>
        <w:t xml:space="preserve"> </w:t>
      </w:r>
    </w:p>
    <w:p w14:paraId="4FA147C8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104"/>
        <w:jc w:val="left"/>
        <w:rPr>
          <w:i/>
          <w:iCs/>
          <w:sz w:val="18"/>
          <w:szCs w:val="18"/>
        </w:rPr>
      </w:pPr>
      <w:r w:rsidRPr="2C81BCFB">
        <w:rPr>
          <w:i/>
          <w:iCs/>
          <w:sz w:val="18"/>
          <w:szCs w:val="18"/>
        </w:rPr>
        <w:t>of whether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the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measurement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is</w:t>
      </w:r>
      <w:r w:rsidRPr="2C81BCFB">
        <w:rPr>
          <w:i/>
          <w:iCs/>
          <w:spacing w:val="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appropriate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and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fit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for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whatever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use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to</w:t>
      </w:r>
      <w:r w:rsidRPr="2C81BCFB">
        <w:rPr>
          <w:i/>
          <w:iCs/>
          <w:spacing w:val="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which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it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may</w:t>
      </w:r>
      <w:r w:rsidRPr="2C81BCFB">
        <w:rPr>
          <w:i/>
          <w:iCs/>
          <w:spacing w:val="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be</w:t>
      </w:r>
      <w:r w:rsidRPr="2C81BCFB">
        <w:rPr>
          <w:i/>
          <w:iCs/>
          <w:spacing w:val="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applied.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It</w:t>
      </w:r>
      <w:r w:rsidRPr="2C81BCFB">
        <w:rPr>
          <w:i/>
          <w:iCs/>
          <w:spacing w:val="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is</w:t>
      </w:r>
      <w:r w:rsidRPr="2C81BCFB">
        <w:rPr>
          <w:i/>
          <w:iCs/>
          <w:spacing w:val="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not</w:t>
      </w:r>
      <w:r w:rsidRPr="2C81BCFB">
        <w:rPr>
          <w:i/>
          <w:iCs/>
          <w:spacing w:val="4"/>
          <w:sz w:val="18"/>
          <w:szCs w:val="18"/>
        </w:rPr>
        <w:t xml:space="preserve"> </w:t>
      </w:r>
      <w:r w:rsidRPr="2C81BCFB">
        <w:rPr>
          <w:i/>
          <w:iCs/>
          <w:spacing w:val="-5"/>
          <w:sz w:val="18"/>
          <w:szCs w:val="18"/>
        </w:rPr>
        <w:t>an</w:t>
      </w:r>
    </w:p>
    <w:p w14:paraId="794BB41F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rightly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considered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component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see</w:t>
      </w:r>
      <w:r>
        <w:rPr>
          <w:i/>
          <w:spacing w:val="-8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WOAH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pacing w:val="-2"/>
          <w:sz w:val="18"/>
        </w:rPr>
        <w:t>Validation</w:t>
      </w:r>
    </w:p>
    <w:p w14:paraId="6849FBC0" w14:textId="77777777" w:rsidR="006E0129" w:rsidRDefault="006E0129" w:rsidP="00BF04D1">
      <w:pPr>
        <w:pStyle w:val="ListParagraph"/>
        <w:numPr>
          <w:ilvl w:val="0"/>
          <w:numId w:val="5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Standard,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z w:val="18"/>
          <w:u w:val="double"/>
        </w:rPr>
        <w:t>chapter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1.1.6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B.1.1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  <w:u w:val="double"/>
        </w:rPr>
        <w:t>Repeatability</w:t>
      </w:r>
      <w:r>
        <w:rPr>
          <w:spacing w:val="-2"/>
          <w:sz w:val="18"/>
        </w:rPr>
        <w:t>)</w:t>
      </w:r>
      <w:r>
        <w:rPr>
          <w:i/>
          <w:spacing w:val="-2"/>
          <w:sz w:val="18"/>
        </w:rPr>
        <w:t>.</w:t>
      </w:r>
    </w:p>
    <w:p w14:paraId="794BE391" w14:textId="77777777" w:rsidR="006E0129" w:rsidRDefault="006E0129" w:rsidP="006E0129">
      <w:pPr>
        <w:pStyle w:val="BodyText"/>
        <w:rPr>
          <w:i/>
          <w:sz w:val="20"/>
        </w:rPr>
      </w:pPr>
    </w:p>
    <w:p w14:paraId="6F662450" w14:textId="156E6556" w:rsidR="006E0129" w:rsidRDefault="00344247" w:rsidP="1BE5FF61">
      <w:pPr>
        <w:pStyle w:val="BodyText"/>
        <w:spacing w:before="7"/>
        <w:ind w:firstLine="328"/>
        <w:rPr>
          <w:rFonts w:asciiTheme="minorHAnsi" w:hAnsiTheme="minorHAnsi" w:cstheme="minorBidi"/>
          <w:color w:val="FF0000"/>
          <w:sz w:val="24"/>
          <w:szCs w:val="24"/>
        </w:rPr>
      </w:pPr>
      <w:r w:rsidRPr="1BE5FF61">
        <w:rPr>
          <w:rFonts w:asciiTheme="minorHAnsi" w:hAnsiTheme="minorHAnsi" w:cstheme="minorBidi"/>
          <w:b/>
          <w:bCs/>
          <w:color w:val="FF0000"/>
          <w:sz w:val="24"/>
          <w:szCs w:val="24"/>
        </w:rPr>
        <w:t>RATIONALE:</w:t>
      </w:r>
      <w:r w:rsidRPr="1BE5FF61">
        <w:rPr>
          <w:rFonts w:asciiTheme="minorHAnsi" w:hAnsiTheme="minorHAnsi" w:cstheme="minorBidi"/>
          <w:color w:val="FF0000"/>
          <w:sz w:val="24"/>
          <w:szCs w:val="24"/>
        </w:rPr>
        <w:t xml:space="preserve"> Replaced cutoff with threshold for consistency with verbiage used later in the document.</w:t>
      </w:r>
    </w:p>
    <w:p w14:paraId="7262E812" w14:textId="77777777" w:rsidR="00344247" w:rsidRPr="00344247" w:rsidRDefault="00344247" w:rsidP="00344247">
      <w:pPr>
        <w:pStyle w:val="BodyText"/>
        <w:spacing w:before="7"/>
        <w:ind w:firstLine="328"/>
        <w:rPr>
          <w:rFonts w:asciiTheme="minorHAnsi" w:hAnsiTheme="minorHAnsi" w:cstheme="minorHAnsi"/>
          <w:iCs/>
          <w:color w:val="FF0000"/>
          <w:sz w:val="22"/>
        </w:rPr>
      </w:pPr>
    </w:p>
    <w:p w14:paraId="3C8C0DF8" w14:textId="77777777" w:rsidR="006E0129" w:rsidRDefault="006E0129" w:rsidP="006E0129">
      <w:pPr>
        <w:pStyle w:val="Heading2"/>
        <w:tabs>
          <w:tab w:val="left" w:pos="3258"/>
        </w:tabs>
        <w:spacing w:before="1"/>
        <w:ind w:left="332"/>
      </w:pPr>
      <w:r>
        <w:rPr>
          <w:rFonts w:ascii="Tahoma"/>
          <w:b w:val="0"/>
          <w:spacing w:val="-5"/>
          <w:sz w:val="16"/>
        </w:rPr>
        <w:t>25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DETERMINING </w:t>
      </w:r>
      <w:r>
        <w:rPr>
          <w:spacing w:val="-5"/>
        </w:rPr>
        <w:t>MU</w:t>
      </w:r>
    </w:p>
    <w:p w14:paraId="6400B523" w14:textId="77777777" w:rsidR="006E0129" w:rsidRDefault="006E0129" w:rsidP="006E0129">
      <w:pPr>
        <w:pStyle w:val="BodyText"/>
        <w:spacing w:before="6"/>
        <w:rPr>
          <w:b/>
          <w:sz w:val="12"/>
        </w:rPr>
      </w:pPr>
    </w:p>
    <w:p w14:paraId="0A31FBF3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542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assure</w:t>
      </w:r>
      <w:r>
        <w:rPr>
          <w:spacing w:val="9"/>
          <w:sz w:val="18"/>
        </w:rPr>
        <w:t xml:space="preserve"> </w:t>
      </w:r>
      <w:r>
        <w:rPr>
          <w:sz w:val="18"/>
        </w:rPr>
        <w:t>compliance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ISO/IEC</w:t>
      </w:r>
      <w:r>
        <w:rPr>
          <w:spacing w:val="8"/>
          <w:sz w:val="18"/>
        </w:rPr>
        <w:t xml:space="preserve"> </w:t>
      </w:r>
      <w:r>
        <w:rPr>
          <w:sz w:val="18"/>
        </w:rPr>
        <w:t>17025-</w:t>
      </w:r>
      <w:r>
        <w:rPr>
          <w:strike/>
          <w:sz w:val="18"/>
        </w:rPr>
        <w:t>2005</w:t>
      </w:r>
      <w:r>
        <w:rPr>
          <w:strike/>
          <w:spacing w:val="9"/>
          <w:sz w:val="18"/>
        </w:rPr>
        <w:t xml:space="preserve"> </w:t>
      </w:r>
      <w:r>
        <w:rPr>
          <w:sz w:val="18"/>
          <w:u w:val="double"/>
        </w:rPr>
        <w:t>2017</w:t>
      </w:r>
      <w:r>
        <w:rPr>
          <w:spacing w:val="9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6"/>
          <w:sz w:val="18"/>
        </w:rPr>
        <w:t xml:space="preserve"> </w:t>
      </w:r>
      <w:r>
        <w:rPr>
          <w:sz w:val="18"/>
        </w:rPr>
        <w:t>national</w:t>
      </w:r>
      <w:r>
        <w:rPr>
          <w:spacing w:val="9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10"/>
          <w:sz w:val="18"/>
        </w:rPr>
        <w:t xml:space="preserve"> </w:t>
      </w:r>
      <w:r>
        <w:rPr>
          <w:sz w:val="18"/>
        </w:rPr>
        <w:t>bodies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diagnostic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  <w:u w:val="double"/>
        </w:rPr>
        <w:t>testing</w:t>
      </w:r>
    </w:p>
    <w:p w14:paraId="3A9B52E6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35"/>
        <w:rPr>
          <w:rFonts w:ascii="Tahoma"/>
          <w:sz w:val="16"/>
        </w:rPr>
      </w:pPr>
      <w:r>
        <w:rPr>
          <w:sz w:val="18"/>
        </w:rPr>
        <w:t>laboratories</w:t>
      </w:r>
      <w:r>
        <w:rPr>
          <w:spacing w:val="4"/>
          <w:sz w:val="18"/>
        </w:rPr>
        <w:t xml:space="preserve"> </w:t>
      </w:r>
      <w:r>
        <w:rPr>
          <w:sz w:val="18"/>
        </w:rPr>
        <w:t>require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calculate</w:t>
      </w:r>
      <w:r>
        <w:rPr>
          <w:spacing w:val="5"/>
          <w:sz w:val="18"/>
        </w:rPr>
        <w:t xml:space="preserve"> </w:t>
      </w:r>
      <w:r>
        <w:rPr>
          <w:sz w:val="18"/>
        </w:rPr>
        <w:t>MU</w:t>
      </w:r>
      <w:r>
        <w:rPr>
          <w:spacing w:val="4"/>
          <w:sz w:val="18"/>
        </w:rPr>
        <w:t xml:space="preserve"> </w:t>
      </w:r>
      <w:r>
        <w:rPr>
          <w:sz w:val="18"/>
        </w:rPr>
        <w:t>estimates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accredited</w:t>
      </w:r>
      <w:r>
        <w:rPr>
          <w:spacing w:val="4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methods</w:t>
      </w:r>
      <w:r>
        <w:rPr>
          <w:spacing w:val="5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produce</w:t>
      </w:r>
      <w:r>
        <w:rPr>
          <w:spacing w:val="5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results,</w:t>
      </w:r>
    </w:p>
    <w:p w14:paraId="73C80F2D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4"/>
        <w:rPr>
          <w:rFonts w:ascii="Tahoma"/>
          <w:sz w:val="16"/>
        </w:rPr>
      </w:pPr>
      <w:proofErr w:type="gramStart"/>
      <w:r>
        <w:rPr>
          <w:sz w:val="18"/>
        </w:rPr>
        <w:t>e.g.</w:t>
      </w:r>
      <w:proofErr w:type="gramEnd"/>
      <w:r>
        <w:rPr>
          <w:spacing w:val="19"/>
          <w:sz w:val="18"/>
        </w:rPr>
        <w:t xml:space="preserve"> </w:t>
      </w:r>
      <w:r>
        <w:rPr>
          <w:sz w:val="18"/>
        </w:rPr>
        <w:t>optical</w:t>
      </w:r>
      <w:r>
        <w:rPr>
          <w:spacing w:val="23"/>
          <w:sz w:val="18"/>
        </w:rPr>
        <w:t xml:space="preserve"> </w:t>
      </w:r>
      <w:r>
        <w:rPr>
          <w:sz w:val="18"/>
        </w:rPr>
        <w:t>densities</w:t>
      </w:r>
      <w:r>
        <w:rPr>
          <w:spacing w:val="22"/>
          <w:sz w:val="18"/>
        </w:rPr>
        <w:t xml:space="preserve"> </w:t>
      </w:r>
      <w:r>
        <w:rPr>
          <w:sz w:val="18"/>
        </w:rPr>
        <w:t>(OD),</w:t>
      </w:r>
      <w:r>
        <w:rPr>
          <w:spacing w:val="22"/>
          <w:sz w:val="18"/>
        </w:rPr>
        <w:t xml:space="preserve"> </w:t>
      </w:r>
      <w:r>
        <w:rPr>
          <w:sz w:val="18"/>
        </w:rPr>
        <w:t>percentage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positivity</w:t>
      </w:r>
      <w:r>
        <w:rPr>
          <w:spacing w:val="23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inhibition</w:t>
      </w:r>
      <w:r>
        <w:rPr>
          <w:spacing w:val="22"/>
          <w:sz w:val="18"/>
        </w:rPr>
        <w:t xml:space="preserve"> </w:t>
      </w:r>
      <w:r>
        <w:rPr>
          <w:sz w:val="18"/>
        </w:rPr>
        <w:t>(PP,</w:t>
      </w:r>
      <w:r>
        <w:rPr>
          <w:spacing w:val="22"/>
          <w:sz w:val="18"/>
        </w:rPr>
        <w:t xml:space="preserve"> </w:t>
      </w:r>
      <w:r>
        <w:rPr>
          <w:sz w:val="18"/>
        </w:rPr>
        <w:t>PI),</w:t>
      </w:r>
      <w:r>
        <w:rPr>
          <w:spacing w:val="22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z w:val="18"/>
        </w:rPr>
        <w:t>,</w:t>
      </w:r>
      <w:r>
        <w:rPr>
          <w:spacing w:val="21"/>
          <w:sz w:val="18"/>
        </w:rPr>
        <w:t xml:space="preserve"> </w:t>
      </w:r>
      <w:r>
        <w:rPr>
          <w:sz w:val="18"/>
        </w:rPr>
        <w:t>cycle</w:t>
      </w:r>
      <w:r>
        <w:rPr>
          <w:spacing w:val="23"/>
          <w:sz w:val="18"/>
        </w:rPr>
        <w:t xml:space="preserve"> </w:t>
      </w:r>
      <w:r>
        <w:rPr>
          <w:sz w:val="18"/>
        </w:rPr>
        <w:t>threshold</w:t>
      </w:r>
      <w:r>
        <w:rPr>
          <w:spacing w:val="23"/>
          <w:sz w:val="18"/>
        </w:rPr>
        <w:t xml:space="preserve"> </w:t>
      </w:r>
      <w:r>
        <w:rPr>
          <w:sz w:val="18"/>
        </w:rPr>
        <w:t>(CT)</w:t>
      </w:r>
      <w:r>
        <w:rPr>
          <w:spacing w:val="21"/>
          <w:sz w:val="18"/>
        </w:rPr>
        <w:t xml:space="preserve"> </w:t>
      </w:r>
      <w:r>
        <w:rPr>
          <w:sz w:val="18"/>
        </w:rPr>
        <w:t>values,</w:t>
      </w:r>
      <w:r>
        <w:rPr>
          <w:spacing w:val="22"/>
          <w:sz w:val="18"/>
        </w:rPr>
        <w:t xml:space="preserve"> </w:t>
      </w:r>
      <w:r>
        <w:rPr>
          <w:sz w:val="18"/>
        </w:rPr>
        <w:t>etc.</w:t>
      </w:r>
      <w:r>
        <w:rPr>
          <w:spacing w:val="22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5CFB3871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542"/>
        <w:rPr>
          <w:rFonts w:ascii="Tahoma"/>
          <w:sz w:val="16"/>
        </w:rPr>
      </w:pPr>
      <w:r>
        <w:rPr>
          <w:sz w:val="18"/>
        </w:rPr>
        <w:t>includes</w:t>
      </w:r>
      <w:r>
        <w:rPr>
          <w:spacing w:val="10"/>
          <w:sz w:val="18"/>
        </w:rPr>
        <w:t xml:space="preserve"> </w:t>
      </w:r>
      <w:r>
        <w:rPr>
          <w:sz w:val="18"/>
        </w:rPr>
        <w:t>tests</w:t>
      </w:r>
      <w:r>
        <w:rPr>
          <w:spacing w:val="11"/>
          <w:sz w:val="18"/>
        </w:rPr>
        <w:t xml:space="preserve"> </w:t>
      </w:r>
      <w:r>
        <w:rPr>
          <w:sz w:val="18"/>
        </w:rPr>
        <w:t>where</w:t>
      </w:r>
      <w:r>
        <w:rPr>
          <w:spacing w:val="11"/>
          <w:sz w:val="18"/>
        </w:rPr>
        <w:t xml:space="preserve"> </w:t>
      </w:r>
      <w:r>
        <w:rPr>
          <w:sz w:val="18"/>
        </w:rPr>
        <w:t>numeric</w:t>
      </w:r>
      <w:r>
        <w:rPr>
          <w:spacing w:val="9"/>
          <w:sz w:val="18"/>
        </w:rPr>
        <w:t xml:space="preserve"> </w:t>
      </w:r>
      <w:r>
        <w:rPr>
          <w:sz w:val="18"/>
        </w:rPr>
        <w:t>results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calculated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then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0"/>
          <w:sz w:val="18"/>
        </w:rPr>
        <w:t xml:space="preserve"> </w:t>
      </w:r>
      <w:r>
        <w:rPr>
          <w:sz w:val="18"/>
        </w:rPr>
        <w:t>expressed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positive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negative</w:t>
      </w:r>
      <w:r>
        <w:rPr>
          <w:spacing w:val="11"/>
          <w:sz w:val="18"/>
        </w:rPr>
        <w:t xml:space="preserve"> </w:t>
      </w:r>
      <w:r>
        <w:rPr>
          <w:sz w:val="18"/>
        </w:rPr>
        <w:t>result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proofErr w:type="gramStart"/>
      <w:r>
        <w:rPr>
          <w:sz w:val="18"/>
        </w:rPr>
        <w:t>cut-</w:t>
      </w:r>
      <w:r>
        <w:rPr>
          <w:spacing w:val="-5"/>
          <w:sz w:val="18"/>
        </w:rPr>
        <w:t>off</w:t>
      </w:r>
      <w:proofErr w:type="gramEnd"/>
    </w:p>
    <w:p w14:paraId="2CB13413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52"/>
        <w:rPr>
          <w:rFonts w:ascii="Tahoma"/>
          <w:sz w:val="16"/>
        </w:rPr>
      </w:pPr>
      <w:r>
        <w:rPr>
          <w:sz w:val="18"/>
        </w:rPr>
        <w:t>value.</w:t>
      </w:r>
      <w:r>
        <w:rPr>
          <w:spacing w:val="21"/>
          <w:sz w:val="18"/>
        </w:rPr>
        <w:t xml:space="preserve"> </w:t>
      </w:r>
      <w:proofErr w:type="gramStart"/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purpose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22"/>
          <w:sz w:val="18"/>
        </w:rPr>
        <w:t xml:space="preserve"> </w:t>
      </w:r>
      <w:r>
        <w:rPr>
          <w:sz w:val="18"/>
        </w:rPr>
        <w:t>estimating</w:t>
      </w:r>
      <w:r>
        <w:rPr>
          <w:spacing w:val="23"/>
          <w:sz w:val="18"/>
        </w:rPr>
        <w:t xml:space="preserve"> </w:t>
      </w:r>
      <w:r>
        <w:rPr>
          <w:sz w:val="18"/>
        </w:rPr>
        <w:t>MU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serology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  <w:u w:val="double"/>
        </w:rPr>
        <w:t>reverse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transcriptase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polymerase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chain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sz w:val="18"/>
        </w:rPr>
        <w:t>RT-</w:t>
      </w:r>
      <w:r>
        <w:rPr>
          <w:spacing w:val="-2"/>
          <w:sz w:val="18"/>
        </w:rPr>
        <w:t>PCR),</w:t>
      </w:r>
    </w:p>
    <w:p w14:paraId="25277B65" w14:textId="77777777" w:rsidR="006E0129" w:rsidRPr="00E65F62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11"/>
        <w:rPr>
          <w:rFonts w:ascii="Tahoma" w:hAnsi="Tahoma"/>
          <w:strike/>
          <w:color w:val="FF0000"/>
          <w:sz w:val="16"/>
          <w:szCs w:val="16"/>
        </w:rPr>
      </w:pPr>
      <w:r w:rsidRPr="2C81BCFB">
        <w:rPr>
          <w:sz w:val="18"/>
          <w:szCs w:val="18"/>
        </w:rPr>
        <w:t>suitable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statistical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measures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are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mean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target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values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±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2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standard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deviations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(SD),</w:t>
      </w:r>
      <w:r w:rsidRPr="2C81BCFB">
        <w:rPr>
          <w:spacing w:val="-2"/>
          <w:sz w:val="18"/>
          <w:szCs w:val="18"/>
        </w:rPr>
        <w:t xml:space="preserve"> </w:t>
      </w:r>
      <w:r w:rsidRPr="00E65F62">
        <w:rPr>
          <w:strike/>
          <w:color w:val="FF0000"/>
          <w:sz w:val="18"/>
          <w:szCs w:val="18"/>
        </w:rPr>
        <w:t>which is approximately equal to a 95%</w:t>
      </w:r>
    </w:p>
    <w:p w14:paraId="76B597E5" w14:textId="0311390A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0"/>
        <w:rPr>
          <w:rFonts w:ascii="Tahoma"/>
          <w:sz w:val="16"/>
          <w:szCs w:val="16"/>
        </w:rPr>
      </w:pPr>
      <w:r w:rsidRPr="00E65F62">
        <w:rPr>
          <w:strike/>
          <w:color w:val="FF0000"/>
          <w:sz w:val="18"/>
          <w:szCs w:val="18"/>
        </w:rPr>
        <w:t>confidence interval (CI),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relative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standard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deviation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(RSD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=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SD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/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mean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replicates)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coefficient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(CV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=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RSD</w:t>
      </w:r>
    </w:p>
    <w:p w14:paraId="2F9133F6" w14:textId="37C192DD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542"/>
        <w:rPr>
          <w:rFonts w:ascii="Tahoma" w:hAnsi="Tahoma"/>
          <w:sz w:val="16"/>
          <w:szCs w:val="16"/>
        </w:rPr>
      </w:pPr>
      <w:r w:rsidRPr="2C81BCFB">
        <w:rPr>
          <w:sz w:val="18"/>
          <w:szCs w:val="18"/>
        </w:rPr>
        <w:t>×</w:t>
      </w:r>
      <w:r w:rsidRPr="2C81BCFB">
        <w:rPr>
          <w:spacing w:val="-12"/>
          <w:sz w:val="18"/>
          <w:szCs w:val="18"/>
        </w:rPr>
        <w:t xml:space="preserve"> </w:t>
      </w:r>
      <w:r w:rsidRPr="2C81BCFB">
        <w:rPr>
          <w:sz w:val="18"/>
          <w:szCs w:val="18"/>
        </w:rPr>
        <w:t>100%).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Examples</w:t>
      </w:r>
      <w:r w:rsidRPr="2C81BCFB">
        <w:rPr>
          <w:spacing w:val="-1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provided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below</w:t>
      </w:r>
      <w:r w:rsidRPr="2C81BCFB">
        <w:rPr>
          <w:spacing w:val="-10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assume</w:t>
      </w:r>
      <w:r w:rsidRPr="2C81BCFB">
        <w:rPr>
          <w:spacing w:val="-1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normal</w:t>
      </w:r>
      <w:r w:rsidRPr="2C81BCFB">
        <w:rPr>
          <w:spacing w:val="-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distribution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of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data.</w:t>
      </w:r>
      <w:r w:rsidRPr="2C81BCFB">
        <w:rPr>
          <w:spacing w:val="-10"/>
          <w:sz w:val="18"/>
          <w:szCs w:val="18"/>
        </w:rPr>
        <w:t xml:space="preserve"> </w:t>
      </w:r>
      <w:r w:rsidR="08154CF8" w:rsidRPr="00E65F62">
        <w:rPr>
          <w:color w:val="FF0000"/>
          <w:spacing w:val="-10"/>
          <w:sz w:val="18"/>
          <w:szCs w:val="18"/>
          <w:u w:val="double"/>
        </w:rPr>
        <w:t>Alternative</w:t>
      </w:r>
      <w:r w:rsidR="3E910F65" w:rsidRPr="00E65F62">
        <w:rPr>
          <w:color w:val="FF0000"/>
          <w:spacing w:val="-10"/>
          <w:sz w:val="18"/>
          <w:szCs w:val="18"/>
          <w:u w:val="double"/>
        </w:rPr>
        <w:t xml:space="preserve"> methods are available that are less sensitive to both that assumption and to the presence of outliers; they are not illustrated here.</w:t>
      </w:r>
      <w:r w:rsidR="3E910F65" w:rsidRPr="00E65F62">
        <w:rPr>
          <w:color w:val="FF0000"/>
          <w:spacing w:val="-10"/>
          <w:sz w:val="18"/>
          <w:szCs w:val="18"/>
        </w:rPr>
        <w:t xml:space="preserve">  </w:t>
      </w:r>
      <w:r w:rsidRPr="2C81BCFB">
        <w:rPr>
          <w:sz w:val="18"/>
          <w:szCs w:val="18"/>
        </w:rPr>
        <w:t>The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concept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MU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does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not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apply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strictly</w:t>
      </w:r>
      <w:r w:rsidRPr="2C81BCFB">
        <w:rPr>
          <w:spacing w:val="-8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binary</w:t>
      </w:r>
      <w:proofErr w:type="gramEnd"/>
    </w:p>
    <w:p w14:paraId="7083434C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7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(qualitative)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(positive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negative).</w:t>
      </w:r>
    </w:p>
    <w:p w14:paraId="04236BA9" w14:textId="77777777" w:rsidR="00344247" w:rsidRDefault="00344247" w:rsidP="006E0129">
      <w:pPr>
        <w:spacing w:line="207" w:lineRule="exact"/>
        <w:rPr>
          <w:rFonts w:ascii="Tahoma"/>
          <w:sz w:val="16"/>
        </w:rPr>
      </w:pPr>
    </w:p>
    <w:p w14:paraId="6E3BF5F2" w14:textId="77777777" w:rsidR="00E65F62" w:rsidRDefault="00344247" w:rsidP="00E65F62">
      <w:pPr>
        <w:pStyle w:val="pf0"/>
        <w:ind w:left="325"/>
        <w:rPr>
          <w:rStyle w:val="Heading2Char"/>
        </w:rPr>
      </w:pPr>
      <w:r w:rsidRPr="00E65F62">
        <w:rPr>
          <w:rFonts w:asciiTheme="minorHAnsi" w:hAnsiTheme="minorHAnsi" w:cstheme="minorHAnsi"/>
          <w:b/>
          <w:bCs/>
          <w:color w:val="FF0000"/>
        </w:rPr>
        <w:lastRenderedPageBreak/>
        <w:t>RATIONALE:</w:t>
      </w:r>
      <w:r w:rsidRPr="00E65F62">
        <w:rPr>
          <w:rFonts w:asciiTheme="minorHAnsi" w:hAnsiTheme="minorHAnsi" w:cstheme="minorHAnsi"/>
          <w:color w:val="FF0000"/>
        </w:rPr>
        <w:t xml:space="preserve"> </w:t>
      </w:r>
      <w:r w:rsidR="00E65F62"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 xml:space="preserve">This is </w:t>
      </w:r>
      <w:r w:rsidR="00E65F62" w:rsidRPr="00E65F62">
        <w:rPr>
          <w:rStyle w:val="cf11"/>
          <w:rFonts w:asciiTheme="minorHAnsi" w:eastAsia="Arial" w:hAnsiTheme="minorHAnsi" w:cstheme="minorHAnsi"/>
          <w:color w:val="FF0000"/>
          <w:sz w:val="24"/>
          <w:szCs w:val="24"/>
        </w:rPr>
        <w:t>not</w:t>
      </w:r>
      <w:r w:rsidR="00E65F62"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 xml:space="preserve"> approximately equal to a confidence interval, even for normally distributed data. (A confidence interval is based on the standard error, not standard deviation.) Rather, this is an approximate 95% reference interval. See discussion in Sec. 15.5 of Martin Bland (2000), </w:t>
      </w:r>
      <w:r w:rsidR="00E65F62" w:rsidRPr="00E65F62">
        <w:rPr>
          <w:rStyle w:val="cf11"/>
          <w:rFonts w:asciiTheme="minorHAnsi" w:eastAsia="Arial" w:hAnsiTheme="minorHAnsi" w:cstheme="minorHAnsi"/>
          <w:color w:val="FF0000"/>
          <w:sz w:val="24"/>
          <w:szCs w:val="24"/>
        </w:rPr>
        <w:t>An Introduction to Medical Statistics</w:t>
      </w:r>
      <w:r w:rsidR="00E65F62"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>, 3d ed. (Oxford University Press). Note also that ISO/IEC Guide 98-3, Guide to the Expression of Uncertainty in Measurement (2008), Sec. 6.2.2, states that they deliberately do not use the term "confidence" in relation to this interval.</w:t>
      </w:r>
      <w:r w:rsidR="00E65F62" w:rsidRPr="00E65F62">
        <w:rPr>
          <w:rStyle w:val="Heading2Char"/>
        </w:rPr>
        <w:t xml:space="preserve"> </w:t>
      </w:r>
    </w:p>
    <w:p w14:paraId="6EB1CAF5" w14:textId="7D9B2D73" w:rsidR="00E65F62" w:rsidRPr="00E65F62" w:rsidRDefault="00E65F62" w:rsidP="00E65F62">
      <w:pPr>
        <w:pStyle w:val="pf0"/>
        <w:ind w:left="325"/>
        <w:rPr>
          <w:rFonts w:asciiTheme="minorHAnsi" w:hAnsiTheme="minorHAnsi" w:cstheme="minorHAnsi"/>
          <w:color w:val="FF0000"/>
        </w:rPr>
      </w:pPr>
      <w:r w:rsidRPr="00E65F62">
        <w:rPr>
          <w:rFonts w:asciiTheme="minorHAnsi" w:hAnsiTheme="minorHAnsi" w:cstheme="minorHAnsi"/>
          <w:color w:val="FF0000"/>
        </w:rPr>
        <w:t xml:space="preserve">Alternative methods </w:t>
      </w:r>
      <w:r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 xml:space="preserve">are less reliant on distributional assumptions, and better handles the presence of outliers. See for example Maronna, Martin, </w:t>
      </w:r>
      <w:proofErr w:type="spellStart"/>
      <w:r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>Yohai</w:t>
      </w:r>
      <w:proofErr w:type="spellEnd"/>
      <w:r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 xml:space="preserve">, and </w:t>
      </w:r>
      <w:proofErr w:type="spellStart"/>
      <w:r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>Salibian</w:t>
      </w:r>
      <w:proofErr w:type="spellEnd"/>
      <w:r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 xml:space="preserve">-Barerra (2019), </w:t>
      </w:r>
      <w:r w:rsidRPr="00E65F62">
        <w:rPr>
          <w:rStyle w:val="cf11"/>
          <w:rFonts w:asciiTheme="minorHAnsi" w:eastAsia="Arial" w:hAnsiTheme="minorHAnsi" w:cstheme="minorHAnsi"/>
          <w:color w:val="FF0000"/>
          <w:sz w:val="24"/>
          <w:szCs w:val="24"/>
        </w:rPr>
        <w:t>Robust Statistics: Theory and Methods</w:t>
      </w:r>
      <w:r w:rsidRPr="00E65F62">
        <w:rPr>
          <w:rStyle w:val="cf01"/>
          <w:rFonts w:asciiTheme="minorHAnsi" w:eastAsia="Arial" w:hAnsiTheme="minorHAnsi" w:cstheme="minorHAnsi"/>
          <w:color w:val="FF0000"/>
          <w:sz w:val="24"/>
          <w:szCs w:val="24"/>
        </w:rPr>
        <w:t>, 2d ed. (Wiley).</w:t>
      </w:r>
    </w:p>
    <w:p w14:paraId="76B9C021" w14:textId="35C4067A" w:rsidR="00344247" w:rsidRPr="00E65F62" w:rsidRDefault="00344247" w:rsidP="00E65F62">
      <w:pPr>
        <w:spacing w:line="207" w:lineRule="exact"/>
        <w:ind w:left="325" w:firstLine="5"/>
        <w:rPr>
          <w:rFonts w:asciiTheme="minorHAnsi" w:hAnsiTheme="minorHAnsi" w:cstheme="minorHAnsi"/>
          <w:color w:val="FF0000"/>
          <w:sz w:val="24"/>
          <w:szCs w:val="24"/>
        </w:rPr>
        <w:sectPr w:rsidR="00344247" w:rsidRPr="00E65F62">
          <w:headerReference w:type="default" r:id="rId10"/>
          <w:footerReference w:type="default" r:id="rId11"/>
          <w:pgSz w:w="11910" w:h="16840"/>
          <w:pgMar w:top="1300" w:right="720" w:bottom="1120" w:left="260" w:header="1106" w:footer="938" w:gutter="0"/>
          <w:cols w:space="720"/>
        </w:sectPr>
      </w:pPr>
    </w:p>
    <w:p w14:paraId="4F0CA634" w14:textId="77777777" w:rsidR="006E0129" w:rsidRDefault="006E0129" w:rsidP="006E0129">
      <w:pPr>
        <w:pStyle w:val="BodyText"/>
        <w:spacing w:before="10"/>
        <w:rPr>
          <w:sz w:val="11"/>
        </w:rPr>
      </w:pPr>
    </w:p>
    <w:p w14:paraId="3350E83E" w14:textId="77777777" w:rsidR="006E0129" w:rsidRDefault="006E0129" w:rsidP="00BF04D1">
      <w:pPr>
        <w:pStyle w:val="Heading4"/>
        <w:numPr>
          <w:ilvl w:val="0"/>
          <w:numId w:val="4"/>
        </w:numPr>
        <w:tabs>
          <w:tab w:val="left" w:pos="872"/>
          <w:tab w:val="left" w:pos="1297"/>
        </w:tabs>
        <w:ind w:hanging="542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Samples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rPr>
          <w:spacing w:val="-5"/>
        </w:rPr>
        <w:t>MU</w:t>
      </w:r>
    </w:p>
    <w:p w14:paraId="41EA53B6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559A4801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544"/>
        <w:rPr>
          <w:rFonts w:ascii="Tahoma"/>
          <w:sz w:val="16"/>
        </w:rPr>
      </w:pPr>
      <w:r w:rsidRPr="2C81BCFB">
        <w:rPr>
          <w:sz w:val="18"/>
          <w:szCs w:val="18"/>
        </w:rPr>
        <w:t>Repeatability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level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agreement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between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results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replicates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both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within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between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runs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9"/>
          <w:sz w:val="18"/>
          <w:szCs w:val="18"/>
        </w:rPr>
        <w:t xml:space="preserve"> </w:t>
      </w:r>
      <w:proofErr w:type="gramStart"/>
      <w:r w:rsidRPr="2C81BCFB">
        <w:rPr>
          <w:spacing w:val="-4"/>
          <w:sz w:val="18"/>
          <w:szCs w:val="18"/>
        </w:rPr>
        <w:t>same</w:t>
      </w:r>
      <w:proofErr w:type="gramEnd"/>
    </w:p>
    <w:p w14:paraId="1AC934DE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37"/>
        <w:rPr>
          <w:rFonts w:ascii="Tahoma"/>
          <w:sz w:val="16"/>
        </w:rPr>
      </w:pPr>
      <w:r w:rsidRPr="2C81BCFB">
        <w:rPr>
          <w:sz w:val="18"/>
          <w:szCs w:val="18"/>
        </w:rPr>
        <w:t>test method</w:t>
      </w:r>
      <w:r w:rsidRPr="2C81BCFB">
        <w:rPr>
          <w:spacing w:val="2"/>
          <w:sz w:val="18"/>
          <w:szCs w:val="18"/>
        </w:rPr>
        <w:t xml:space="preserve"> </w:t>
      </w:r>
      <w:proofErr w:type="gramStart"/>
      <w:r w:rsidRPr="2C81BCFB">
        <w:rPr>
          <w:sz w:val="18"/>
          <w:szCs w:val="18"/>
        </w:rPr>
        <w:t>in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given</w:t>
      </w:r>
      <w:proofErr w:type="gramEnd"/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laboratory.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During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development,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repeatability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estimated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by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evaluating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3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results</w:t>
      </w:r>
      <w:proofErr w:type="gramEnd"/>
    </w:p>
    <w:p w14:paraId="33FDEEB5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7"/>
        <w:rPr>
          <w:rFonts w:ascii="Tahoma"/>
          <w:sz w:val="16"/>
        </w:rPr>
      </w:pPr>
      <w:r w:rsidRPr="2C81BCFB">
        <w:rPr>
          <w:sz w:val="18"/>
          <w:szCs w:val="18"/>
        </w:rPr>
        <w:t>of</w:t>
      </w:r>
      <w:r w:rsidRPr="2C81BCFB">
        <w:rPr>
          <w:spacing w:val="28"/>
          <w:sz w:val="18"/>
          <w:szCs w:val="18"/>
        </w:rPr>
        <w:t xml:space="preserve"> </w:t>
      </w:r>
      <w:r w:rsidRPr="2C81BCFB">
        <w:rPr>
          <w:sz w:val="18"/>
          <w:szCs w:val="18"/>
        </w:rPr>
        <w:t>independent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z w:val="18"/>
          <w:szCs w:val="18"/>
        </w:rPr>
        <w:t>replicates</w:t>
      </w:r>
      <w:r w:rsidRPr="2C81BCFB">
        <w:rPr>
          <w:spacing w:val="32"/>
          <w:sz w:val="18"/>
          <w:szCs w:val="18"/>
        </w:rPr>
        <w:t xml:space="preserve"> </w:t>
      </w:r>
      <w:r w:rsidRPr="2C81BCFB">
        <w:rPr>
          <w:sz w:val="18"/>
          <w:szCs w:val="18"/>
        </w:rPr>
        <w:t>from</w:t>
      </w:r>
      <w:r w:rsidRPr="2C81BCFB">
        <w:rPr>
          <w:spacing w:val="32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z w:val="18"/>
          <w:szCs w:val="18"/>
        </w:rPr>
        <w:t>minimum</w:t>
      </w:r>
      <w:r w:rsidRPr="2C81BCFB">
        <w:rPr>
          <w:spacing w:val="2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z w:val="18"/>
          <w:szCs w:val="18"/>
        </w:rPr>
        <w:t>three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z w:val="18"/>
          <w:szCs w:val="18"/>
        </w:rPr>
        <w:t>(preferably</w:t>
      </w:r>
      <w:r w:rsidRPr="2C81BCFB">
        <w:rPr>
          <w:spacing w:val="32"/>
          <w:sz w:val="18"/>
          <w:szCs w:val="18"/>
        </w:rPr>
        <w:t xml:space="preserve"> </w:t>
      </w:r>
      <w:r w:rsidRPr="2C81BCFB">
        <w:rPr>
          <w:sz w:val="18"/>
          <w:szCs w:val="18"/>
        </w:rPr>
        <w:t>five)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samples</w:t>
      </w:r>
      <w:r w:rsidRPr="2C81BCFB">
        <w:rPr>
          <w:spacing w:val="32"/>
          <w:sz w:val="18"/>
          <w:szCs w:val="18"/>
        </w:rPr>
        <w:t xml:space="preserve"> </w:t>
      </w:r>
      <w:r w:rsidRPr="2C81BCFB">
        <w:rPr>
          <w:sz w:val="18"/>
          <w:szCs w:val="18"/>
        </w:rPr>
        <w:t>representing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z w:val="18"/>
          <w:szCs w:val="18"/>
        </w:rPr>
        <w:t>analyte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z w:val="18"/>
          <w:szCs w:val="18"/>
        </w:rPr>
        <w:t>activity</w:t>
      </w:r>
      <w:r w:rsidRPr="2C81BCFB">
        <w:rPr>
          <w:spacing w:val="32"/>
          <w:sz w:val="18"/>
          <w:szCs w:val="18"/>
        </w:rPr>
        <w:t xml:space="preserve"> </w:t>
      </w:r>
      <w:r w:rsidRPr="2C81BCFB">
        <w:rPr>
          <w:sz w:val="18"/>
          <w:szCs w:val="18"/>
        </w:rPr>
        <w:t>within</w:t>
      </w:r>
      <w:r w:rsidRPr="2C81BCFB">
        <w:rPr>
          <w:spacing w:val="31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the</w:t>
      </w:r>
    </w:p>
    <w:p w14:paraId="2FBB693A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4"/>
        <w:rPr>
          <w:rFonts w:ascii="Tahoma"/>
          <w:sz w:val="16"/>
          <w:szCs w:val="16"/>
        </w:rPr>
      </w:pPr>
      <w:r w:rsidRPr="2C81BCFB">
        <w:rPr>
          <w:sz w:val="18"/>
          <w:szCs w:val="18"/>
        </w:rPr>
        <w:t>operating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range</w:t>
      </w:r>
      <w:r w:rsidRPr="2C81BCFB">
        <w:rPr>
          <w:spacing w:val="26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26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26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(see</w:t>
      </w:r>
      <w:r w:rsidRPr="2C81BCFB">
        <w:rPr>
          <w:strike/>
          <w:spacing w:val="26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the</w:t>
      </w:r>
      <w:r w:rsidRPr="2C81BCFB">
        <w:rPr>
          <w:strike/>
          <w:spacing w:val="26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WOAH</w:t>
      </w:r>
      <w:r w:rsidRPr="2C81BCFB">
        <w:rPr>
          <w:strike/>
          <w:spacing w:val="25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Validation</w:t>
      </w:r>
      <w:r w:rsidRPr="2C81BCFB">
        <w:rPr>
          <w:strike/>
          <w:spacing w:val="25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Standard,</w:t>
      </w:r>
      <w:r w:rsidRPr="2C81BCFB">
        <w:rPr>
          <w:strike/>
          <w:spacing w:val="26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Chapter</w:t>
      </w:r>
      <w:r w:rsidRPr="2C81BCFB">
        <w:rPr>
          <w:spacing w:val="2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1.1.6</w:t>
      </w:r>
      <w:r w:rsidRPr="2C81BCFB">
        <w:rPr>
          <w:spacing w:val="26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Validation</w:t>
      </w:r>
      <w:r w:rsidRPr="2C81BCFB">
        <w:rPr>
          <w:i/>
          <w:iCs/>
          <w:spacing w:val="26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of</w:t>
      </w:r>
      <w:r w:rsidRPr="2C81BCFB">
        <w:rPr>
          <w:i/>
          <w:iCs/>
          <w:spacing w:val="24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diagnostic</w:t>
      </w:r>
      <w:r w:rsidRPr="2C81BCFB">
        <w:rPr>
          <w:i/>
          <w:iCs/>
          <w:spacing w:val="27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assays</w:t>
      </w:r>
      <w:r w:rsidRPr="2C81BCFB">
        <w:rPr>
          <w:i/>
          <w:iCs/>
          <w:spacing w:val="26"/>
          <w:sz w:val="18"/>
          <w:szCs w:val="18"/>
          <w:u w:val="double"/>
        </w:rPr>
        <w:t xml:space="preserve"> </w:t>
      </w:r>
      <w:r w:rsidRPr="2C81BCFB">
        <w:rPr>
          <w:i/>
          <w:iCs/>
          <w:spacing w:val="-5"/>
          <w:sz w:val="18"/>
          <w:szCs w:val="18"/>
          <w:u w:val="double"/>
        </w:rPr>
        <w:t>for</w:t>
      </w:r>
    </w:p>
    <w:p w14:paraId="43C096E2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55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4BFD6AF" wp14:editId="1E9BAF8C">
                <wp:simplePos x="0" y="0"/>
                <wp:positionH relativeFrom="page">
                  <wp:posOffset>719328</wp:posOffset>
                </wp:positionH>
                <wp:positionV relativeFrom="paragraph">
                  <wp:posOffset>113053</wp:posOffset>
                </wp:positionV>
                <wp:extent cx="2018030" cy="2159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 h="21590">
                              <a:moveTo>
                                <a:pt x="201778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017788" y="21336"/>
                              </a:lnTo>
                              <a:lnTo>
                                <a:pt x="2017788" y="16764"/>
                              </a:lnTo>
                              <a:close/>
                            </a:path>
                            <a:path w="2018030" h="21590">
                              <a:moveTo>
                                <a:pt x="201778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017788" y="4572"/>
                              </a:lnTo>
                              <a:lnTo>
                                <a:pt x="2017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72983" id="Graphic 258" o:spid="_x0000_s1026" style="position:absolute;margin-left:56.65pt;margin-top:8.9pt;width:158.9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" path="m2017788,16764l,16764r,4572l2017788,21336r,-4572xem2017788,l,,,4572r2017788,l2017788,xe" fillcolor="black" stroked="f">
                <v:path arrowok="t"/>
                <w10:wrap anchorx="page"/>
              </v:shape>
            </w:pict>
          </mc:Fallback>
        </mc:AlternateContent>
      </w:r>
      <w:r w:rsidRPr="2C81BCFB">
        <w:rPr>
          <w:i/>
          <w:iCs/>
          <w:sz w:val="18"/>
          <w:szCs w:val="18"/>
        </w:rPr>
        <w:t>infectious</w:t>
      </w:r>
      <w:r w:rsidRPr="2C81BCFB">
        <w:rPr>
          <w:i/>
          <w:iCs/>
          <w:spacing w:val="-10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diseases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of</w:t>
      </w:r>
      <w:r w:rsidRPr="2C81BCFB">
        <w:rPr>
          <w:i/>
          <w:iCs/>
          <w:spacing w:val="-8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terrestrial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animals</w:t>
      </w:r>
      <w:r w:rsidRPr="2C81BCFB">
        <w:rPr>
          <w:sz w:val="18"/>
          <w:szCs w:val="18"/>
        </w:rPr>
        <w:t>,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Sections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A.2.5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Robustness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B.1.1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Repeatability</w:t>
      </w:r>
      <w:r w:rsidRPr="2C81BCFB">
        <w:rPr>
          <w:sz w:val="18"/>
          <w:szCs w:val="18"/>
        </w:rPr>
        <w:t>,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Chapter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2.2.6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i/>
          <w:iCs/>
          <w:spacing w:val="-2"/>
          <w:sz w:val="18"/>
          <w:szCs w:val="18"/>
        </w:rPr>
        <w:t>Selection</w:t>
      </w:r>
    </w:p>
    <w:p w14:paraId="4E693A83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16"/>
        <w:rPr>
          <w:rFonts w:ascii="Tahoma"/>
          <w:sz w:val="16"/>
        </w:rPr>
      </w:pPr>
      <w:r w:rsidRPr="2C81BCFB">
        <w:rPr>
          <w:i/>
          <w:iCs/>
          <w:sz w:val="18"/>
          <w:szCs w:val="18"/>
        </w:rPr>
        <w:t>and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use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of</w:t>
      </w:r>
      <w:r w:rsidRPr="2C81BCFB">
        <w:rPr>
          <w:i/>
          <w:iCs/>
          <w:spacing w:val="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reference</w:t>
      </w:r>
      <w:r w:rsidRPr="2C81BCFB">
        <w:rPr>
          <w:i/>
          <w:iCs/>
          <w:spacing w:val="3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samples</w:t>
      </w:r>
      <w:r w:rsidRPr="2C81BCFB">
        <w:rPr>
          <w:i/>
          <w:iCs/>
          <w:spacing w:val="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and</w:t>
      </w:r>
      <w:r w:rsidRPr="2C81BCFB">
        <w:rPr>
          <w:i/>
          <w:iCs/>
          <w:spacing w:val="6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panels</w:t>
      </w:r>
      <w:r w:rsidRPr="2C81BCFB">
        <w:rPr>
          <w:sz w:val="18"/>
          <w:szCs w:val="18"/>
        </w:rPr>
        <w:t>,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Section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3.1</w:t>
      </w:r>
      <w:r w:rsidRPr="2C81BCFB">
        <w:rPr>
          <w:strike/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A.4.2</w:t>
      </w:r>
      <w:r w:rsidRPr="2C81BCFB">
        <w:rPr>
          <w:sz w:val="18"/>
          <w:szCs w:val="18"/>
        </w:rPr>
        <w:t>).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Typically,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replicate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results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expressed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as</w:t>
      </w:r>
    </w:p>
    <w:p w14:paraId="35F68856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4"/>
        <w:rPr>
          <w:rFonts w:ascii="Tahoma"/>
          <w:sz w:val="16"/>
        </w:rPr>
      </w:pPr>
      <w:r w:rsidRPr="2C81BCFB">
        <w:rPr>
          <w:sz w:val="18"/>
          <w:szCs w:val="18"/>
        </w:rPr>
        <w:t>RSD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or CV.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significant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feature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that repeatability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studies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can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be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used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to define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expected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precision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assay</w:t>
      </w:r>
      <w:proofErr w:type="gramEnd"/>
    </w:p>
    <w:p w14:paraId="4DD90F6D" w14:textId="4A541B20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7"/>
        <w:rPr>
          <w:sz w:val="18"/>
          <w:szCs w:val="18"/>
        </w:rPr>
      </w:pPr>
      <w:r w:rsidRPr="2C81BCFB">
        <w:rPr>
          <w:sz w:val="18"/>
          <w:szCs w:val="18"/>
        </w:rPr>
        <w:t>in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detection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range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analyte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concentrations</w:t>
      </w:r>
      <w:r w:rsidRPr="2C81BCFB">
        <w:rPr>
          <w:sz w:val="18"/>
          <w:szCs w:val="18"/>
        </w:rPr>
        <w:t>.</w:t>
      </w:r>
    </w:p>
    <w:p w14:paraId="1B31ADAE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5BE0A0F6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552"/>
        <w:rPr>
          <w:rFonts w:ascii="Tahoma"/>
          <w:sz w:val="16"/>
        </w:rPr>
      </w:pPr>
      <w:r w:rsidRPr="2C81BCFB">
        <w:rPr>
          <w:sz w:val="18"/>
          <w:szCs w:val="18"/>
        </w:rPr>
        <w:t>The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use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internal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quality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process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controls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over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range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expected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results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has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become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part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daily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quality</w:t>
      </w:r>
      <w:r w:rsidRPr="2C81BCFB">
        <w:rPr>
          <w:spacing w:val="10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control</w:t>
      </w:r>
      <w:proofErr w:type="gramEnd"/>
    </w:p>
    <w:p w14:paraId="538BD269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7"/>
        <w:rPr>
          <w:rFonts w:ascii="Tahoma"/>
          <w:sz w:val="16"/>
          <w:szCs w:val="16"/>
        </w:rPr>
      </w:pPr>
      <w:r w:rsidRPr="2C81BCFB">
        <w:rPr>
          <w:sz w:val="18"/>
          <w:szCs w:val="18"/>
        </w:rPr>
        <w:t>and</w:t>
      </w:r>
      <w:r w:rsidRPr="2C81BCFB">
        <w:rPr>
          <w:spacing w:val="-15"/>
          <w:sz w:val="18"/>
          <w:szCs w:val="18"/>
        </w:rPr>
        <w:t xml:space="preserve"> </w:t>
      </w:r>
      <w:r w:rsidRPr="2C81BCFB">
        <w:rPr>
          <w:sz w:val="18"/>
          <w:szCs w:val="18"/>
        </w:rPr>
        <w:t>quality</w:t>
      </w:r>
      <w:r w:rsidRPr="2C81BCFB">
        <w:rPr>
          <w:spacing w:val="-12"/>
          <w:sz w:val="18"/>
          <w:szCs w:val="18"/>
        </w:rPr>
        <w:t xml:space="preserve"> </w:t>
      </w:r>
      <w:r w:rsidRPr="2C81BCFB">
        <w:rPr>
          <w:sz w:val="18"/>
          <w:szCs w:val="18"/>
        </w:rPr>
        <w:t>assurance</w:t>
      </w:r>
      <w:r w:rsidRPr="2C81BCFB">
        <w:rPr>
          <w:spacing w:val="-13"/>
          <w:sz w:val="18"/>
          <w:szCs w:val="18"/>
        </w:rPr>
        <w:t xml:space="preserve"> </w:t>
      </w:r>
      <w:r w:rsidRPr="2C81BCFB">
        <w:rPr>
          <w:sz w:val="18"/>
          <w:szCs w:val="18"/>
        </w:rPr>
        <w:t>operations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accredited</w:t>
      </w:r>
      <w:r w:rsidRPr="2C81BCFB">
        <w:rPr>
          <w:spacing w:val="-12"/>
          <w:sz w:val="18"/>
          <w:szCs w:val="18"/>
        </w:rPr>
        <w:t xml:space="preserve"> </w:t>
      </w:r>
      <w:r w:rsidRPr="2C81BCFB">
        <w:rPr>
          <w:sz w:val="18"/>
          <w:szCs w:val="18"/>
        </w:rPr>
        <w:t>facilities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(see</w:t>
      </w:r>
      <w:r w:rsidRPr="2C81BCFB">
        <w:rPr>
          <w:spacing w:val="-13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the</w:t>
      </w:r>
      <w:r w:rsidRPr="2C81BCFB">
        <w:rPr>
          <w:strike/>
          <w:spacing w:val="-10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WOAH</w:t>
      </w:r>
      <w:r w:rsidRPr="2C81BCFB">
        <w:rPr>
          <w:strike/>
          <w:spacing w:val="-12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Validation</w:t>
      </w:r>
      <w:r w:rsidRPr="2C81BCFB">
        <w:rPr>
          <w:strike/>
          <w:spacing w:val="-10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Standard,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chapter</w:t>
      </w:r>
      <w:r w:rsidRPr="2C81BCFB">
        <w:rPr>
          <w:spacing w:val="-1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1.1.6</w:t>
      </w:r>
      <w:r w:rsidRPr="2C81BCFB">
        <w:rPr>
          <w:sz w:val="18"/>
          <w:szCs w:val="18"/>
        </w:rPr>
        <w:t>,</w:t>
      </w:r>
      <w:r w:rsidRPr="2C81BCFB">
        <w:rPr>
          <w:spacing w:val="-13"/>
          <w:sz w:val="18"/>
          <w:szCs w:val="18"/>
        </w:rPr>
        <w:t xml:space="preserve"> </w:t>
      </w:r>
      <w:r w:rsidRPr="2C81BCFB">
        <w:rPr>
          <w:sz w:val="18"/>
          <w:szCs w:val="18"/>
        </w:rPr>
        <w:t>Sections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A.2.6</w:t>
      </w:r>
    </w:p>
    <w:p w14:paraId="3613E634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9"/>
        <w:rPr>
          <w:rFonts w:ascii="Tahoma"/>
          <w:sz w:val="16"/>
        </w:rPr>
      </w:pPr>
      <w:r w:rsidRPr="2C81BCFB">
        <w:rPr>
          <w:i/>
          <w:iCs/>
          <w:sz w:val="18"/>
          <w:szCs w:val="18"/>
        </w:rPr>
        <w:t>Calibration</w:t>
      </w:r>
      <w:r w:rsidRPr="2C81BCFB">
        <w:rPr>
          <w:i/>
          <w:iCs/>
          <w:spacing w:val="-7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of</w:t>
      </w:r>
      <w:r w:rsidRPr="2C81BCFB">
        <w:rPr>
          <w:i/>
          <w:iCs/>
          <w:spacing w:val="-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the</w:t>
      </w:r>
      <w:r w:rsidRPr="2C81BCFB">
        <w:rPr>
          <w:i/>
          <w:iCs/>
          <w:spacing w:val="-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assay</w:t>
      </w:r>
      <w:r w:rsidRPr="2C81BCFB">
        <w:rPr>
          <w:i/>
          <w:iCs/>
          <w:spacing w:val="-2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to</w:t>
      </w:r>
      <w:r w:rsidRPr="2C81BCFB">
        <w:rPr>
          <w:i/>
          <w:iCs/>
          <w:spacing w:val="-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standard</w:t>
      </w:r>
      <w:r w:rsidRPr="2C81BCFB">
        <w:rPr>
          <w:i/>
          <w:iCs/>
          <w:spacing w:val="-4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reagents</w:t>
      </w:r>
      <w:r w:rsidRPr="2C81BCFB">
        <w:rPr>
          <w:i/>
          <w:iCs/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B.5.1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Monitoring</w:t>
      </w:r>
      <w:r w:rsidRPr="2C81BCFB">
        <w:rPr>
          <w:i/>
          <w:iCs/>
          <w:spacing w:val="-2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the</w:t>
      </w:r>
      <w:r w:rsidRPr="2C81BCFB">
        <w:rPr>
          <w:i/>
          <w:iCs/>
          <w:spacing w:val="-1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assay</w:t>
      </w:r>
      <w:r w:rsidRPr="2C81BCFB">
        <w:rPr>
          <w:sz w:val="18"/>
          <w:szCs w:val="18"/>
        </w:rPr>
        <w:t>,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Chapter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2.2.6,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Section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1.4</w:t>
      </w:r>
      <w:r w:rsidRPr="2C81BCFB">
        <w:rPr>
          <w:strike/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C.1</w:t>
      </w:r>
      <w:r w:rsidRPr="2C81BCFB">
        <w:rPr>
          <w:sz w:val="18"/>
          <w:szCs w:val="18"/>
        </w:rPr>
        <w:t>).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These</w:t>
      </w:r>
    </w:p>
    <w:p w14:paraId="34732D7C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2"/>
        <w:rPr>
          <w:rFonts w:ascii="Tahoma"/>
          <w:sz w:val="16"/>
        </w:rPr>
      </w:pPr>
      <w:r w:rsidRPr="2C81BCFB">
        <w:rPr>
          <w:sz w:val="18"/>
          <w:szCs w:val="18"/>
        </w:rPr>
        <w:t>results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provide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continuous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monitor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relative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different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aspects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repeatability,</w:t>
      </w:r>
      <w:r w:rsidRPr="2C81BCFB">
        <w:rPr>
          <w:spacing w:val="-6"/>
          <w:sz w:val="18"/>
          <w:szCs w:val="18"/>
        </w:rPr>
        <w:t xml:space="preserve"> </w:t>
      </w:r>
      <w:proofErr w:type="gramStart"/>
      <w:r w:rsidRPr="2C81BCFB">
        <w:rPr>
          <w:sz w:val="18"/>
          <w:szCs w:val="18"/>
        </w:rPr>
        <w:t>e.g.</w:t>
      </w:r>
      <w:proofErr w:type="gramEnd"/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intra-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inter-assay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variation,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intra-</w:t>
      </w:r>
    </w:p>
    <w:p w14:paraId="41A4CAA9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552"/>
        <w:rPr>
          <w:rFonts w:ascii="Tahoma"/>
          <w:sz w:val="16"/>
        </w:rPr>
      </w:pPr>
      <w:r w:rsidRPr="2C81BCFB">
        <w:rPr>
          <w:sz w:val="18"/>
          <w:szCs w:val="18"/>
        </w:rPr>
        <w:t>and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inter-operator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intra-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inter-batch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variation,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which,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when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subjected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statistical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analysis,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provide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an</w:t>
      </w:r>
    </w:p>
    <w:p w14:paraId="69FF7C59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9"/>
        <w:rPr>
          <w:rFonts w:ascii="Tahoma"/>
          <w:sz w:val="16"/>
        </w:rPr>
      </w:pPr>
      <w:r w:rsidRPr="2C81BCFB">
        <w:rPr>
          <w:sz w:val="18"/>
          <w:szCs w:val="18"/>
        </w:rPr>
        <w:t>expression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level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robustness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(precision)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test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procedure.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monitoring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quality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parameters</w:t>
      </w:r>
    </w:p>
    <w:p w14:paraId="09526310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52"/>
        <w:rPr>
          <w:rFonts w:ascii="Tahoma"/>
          <w:sz w:val="16"/>
        </w:rPr>
      </w:pPr>
      <w:r w:rsidRPr="2C81BCFB">
        <w:rPr>
          <w:sz w:val="18"/>
          <w:szCs w:val="18"/>
        </w:rPr>
        <w:t>for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repeatability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provides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evidence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that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is not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performing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expected.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provide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valid</w:t>
      </w:r>
    </w:p>
    <w:p w14:paraId="38AF1289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11"/>
        <w:rPr>
          <w:rFonts w:ascii="Tahoma"/>
          <w:sz w:val="16"/>
        </w:rPr>
      </w:pPr>
      <w:r w:rsidRPr="2C81BCFB">
        <w:rPr>
          <w:sz w:val="18"/>
          <w:szCs w:val="18"/>
        </w:rPr>
        <w:t>inferences</w:t>
      </w:r>
      <w:r w:rsidRPr="2C81BCFB">
        <w:rPr>
          <w:spacing w:val="-10"/>
          <w:sz w:val="18"/>
          <w:szCs w:val="18"/>
        </w:rPr>
        <w:t xml:space="preserve"> </w:t>
      </w:r>
      <w:r w:rsidRPr="2C81BCFB">
        <w:rPr>
          <w:sz w:val="18"/>
          <w:szCs w:val="18"/>
        </w:rPr>
        <w:t>about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precision,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they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should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be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treated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-9"/>
          <w:sz w:val="18"/>
          <w:szCs w:val="18"/>
        </w:rPr>
        <w:t xml:space="preserve"> </w:t>
      </w:r>
      <w:proofErr w:type="gramStart"/>
      <w:r w:rsidRPr="2C81BCFB">
        <w:rPr>
          <w:sz w:val="18"/>
          <w:szCs w:val="18"/>
        </w:rPr>
        <w:t>exactly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same</w:t>
      </w:r>
      <w:proofErr w:type="gramEnd"/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way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test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samples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each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run</w:t>
      </w:r>
      <w:r w:rsidRPr="2C81BCFB">
        <w:rPr>
          <w:spacing w:val="-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11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8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assay,</w:t>
      </w:r>
    </w:p>
    <w:p w14:paraId="2F66F4AD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1"/>
        <w:ind w:hanging="540"/>
        <w:rPr>
          <w:rFonts w:ascii="Tahoma"/>
          <w:sz w:val="16"/>
        </w:rPr>
      </w:pPr>
      <w:proofErr w:type="gramStart"/>
      <w:r w:rsidRPr="2C81BCFB">
        <w:rPr>
          <w:sz w:val="18"/>
          <w:szCs w:val="18"/>
        </w:rPr>
        <w:t>e.g.</w:t>
      </w:r>
      <w:proofErr w:type="gramEnd"/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including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preparation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such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extraction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steps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dilution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serum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samples</w:t>
      </w:r>
      <w:r w:rsidRPr="2C81BCFB">
        <w:rPr>
          <w:spacing w:val="16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an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antibody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enzyme-</w:t>
      </w:r>
      <w:r w:rsidRPr="2C81BCFB">
        <w:rPr>
          <w:spacing w:val="-2"/>
          <w:sz w:val="18"/>
          <w:szCs w:val="18"/>
        </w:rPr>
        <w:t>linked</w:t>
      </w:r>
    </w:p>
    <w:p w14:paraId="1BC561B3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2"/>
        <w:rPr>
          <w:rFonts w:ascii="Tahoma"/>
          <w:sz w:val="16"/>
        </w:rPr>
      </w:pPr>
      <w:r w:rsidRPr="2C81BCFB">
        <w:rPr>
          <w:sz w:val="18"/>
          <w:szCs w:val="18"/>
        </w:rPr>
        <w:t>immunosorbent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</w:t>
      </w:r>
      <w:r w:rsidRPr="2C81BCFB">
        <w:rPr>
          <w:spacing w:val="-2"/>
          <w:sz w:val="18"/>
          <w:szCs w:val="18"/>
        </w:rPr>
        <w:t xml:space="preserve"> (ELISA).</w:t>
      </w:r>
    </w:p>
    <w:p w14:paraId="7E41C320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3BE79E2F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547"/>
        <w:rPr>
          <w:rFonts w:ascii="Tahoma"/>
          <w:sz w:val="16"/>
        </w:rPr>
      </w:pPr>
      <w:r w:rsidRPr="2C81BCFB">
        <w:rPr>
          <w:sz w:val="18"/>
          <w:szCs w:val="18"/>
        </w:rPr>
        <w:t>The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can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also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be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used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an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estimate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those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combined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sources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3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uncertainty</w:t>
      </w:r>
      <w:proofErr w:type="gramEnd"/>
    </w:p>
    <w:p w14:paraId="3FAC38C8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2"/>
        <w:rPr>
          <w:rFonts w:ascii="Tahoma" w:hAnsi="Tahoma"/>
          <w:sz w:val="16"/>
        </w:rPr>
      </w:pPr>
      <w:r w:rsidRPr="2C81BCFB">
        <w:rPr>
          <w:sz w:val="18"/>
          <w:szCs w:val="18"/>
        </w:rPr>
        <w:t>and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called the “top-down” approach. This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 xml:space="preserve">approach </w:t>
      </w:r>
      <w:proofErr w:type="spellStart"/>
      <w:r w:rsidRPr="2C81BCFB">
        <w:rPr>
          <w:sz w:val="18"/>
          <w:szCs w:val="18"/>
        </w:rPr>
        <w:t>recognises</w:t>
      </w:r>
      <w:proofErr w:type="spellEnd"/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that the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components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precision will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be manifest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the</w:t>
      </w:r>
    </w:p>
    <w:p w14:paraId="4D0B23FA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4"/>
        <w:rPr>
          <w:rFonts w:ascii="Tahoma"/>
          <w:sz w:val="16"/>
        </w:rPr>
      </w:pPr>
      <w:r w:rsidRPr="2C81BCFB">
        <w:rPr>
          <w:spacing w:val="-2"/>
          <w:sz w:val="18"/>
          <w:szCs w:val="18"/>
        </w:rPr>
        <w:t>ultimate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measurement.</w:t>
      </w:r>
      <w:r w:rsidRPr="2C81BCFB">
        <w:rPr>
          <w:spacing w:val="-5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So</w:t>
      </w:r>
      <w:proofErr w:type="gramEnd"/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monitoring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the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precision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of the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measurement over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time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will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effectively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show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the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combined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effects</w:t>
      </w:r>
    </w:p>
    <w:p w14:paraId="3F70070F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2" w:line="240" w:lineRule="auto"/>
        <w:ind w:hanging="537"/>
        <w:rPr>
          <w:rFonts w:ascii="Tahoma"/>
          <w:sz w:val="16"/>
        </w:rPr>
      </w:pPr>
      <w:r w:rsidRPr="2C81BCFB">
        <w:rPr>
          <w:sz w:val="18"/>
          <w:szCs w:val="18"/>
        </w:rPr>
        <w:t>of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imprecision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associated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with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component</w:t>
      </w:r>
      <w:r w:rsidRPr="2C81BCFB">
        <w:rPr>
          <w:spacing w:val="-2"/>
          <w:sz w:val="18"/>
          <w:szCs w:val="18"/>
        </w:rPr>
        <w:t xml:space="preserve"> steps.</w:t>
      </w:r>
    </w:p>
    <w:p w14:paraId="47CBB11A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C560670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547"/>
        <w:rPr>
          <w:rFonts w:ascii="Tahoma"/>
          <w:sz w:val="16"/>
        </w:rPr>
      </w:pPr>
      <w:r w:rsidRPr="2C81BCFB">
        <w:rPr>
          <w:sz w:val="18"/>
          <w:szCs w:val="18"/>
        </w:rPr>
        <w:t>The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imprecision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21"/>
          <w:sz w:val="18"/>
          <w:szCs w:val="18"/>
        </w:rPr>
        <w:t xml:space="preserve"> </w:t>
      </w:r>
      <w:r w:rsidRPr="2C81BCFB">
        <w:rPr>
          <w:sz w:val="18"/>
          <w:szCs w:val="18"/>
        </w:rPr>
        <w:t>uncertainty</w:t>
      </w:r>
      <w:r w:rsidRPr="2C81BCFB">
        <w:rPr>
          <w:spacing w:val="26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21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22"/>
          <w:sz w:val="18"/>
          <w:szCs w:val="18"/>
        </w:rPr>
        <w:t xml:space="preserve"> </w:t>
      </w:r>
      <w:r w:rsidRPr="2C81BCFB">
        <w:rPr>
          <w:sz w:val="18"/>
          <w:szCs w:val="18"/>
        </w:rPr>
        <w:t>measurement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process</w:t>
      </w:r>
      <w:r w:rsidRPr="2C81BCFB">
        <w:rPr>
          <w:spacing w:val="26"/>
          <w:sz w:val="18"/>
          <w:szCs w:val="18"/>
        </w:rPr>
        <w:t xml:space="preserve"> </w:t>
      </w:r>
      <w:r w:rsidRPr="2C81BCFB">
        <w:rPr>
          <w:sz w:val="18"/>
          <w:szCs w:val="18"/>
        </w:rPr>
        <w:t>associated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with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22"/>
          <w:sz w:val="18"/>
          <w:szCs w:val="18"/>
        </w:rPr>
        <w:t xml:space="preserve"> </w:t>
      </w:r>
      <w:r w:rsidRPr="2C81BCFB">
        <w:rPr>
          <w:sz w:val="18"/>
          <w:szCs w:val="18"/>
        </w:rPr>
        <w:t>test</w:t>
      </w:r>
      <w:r w:rsidRPr="2C81BCFB">
        <w:rPr>
          <w:spacing w:val="25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becomes</w:t>
      </w:r>
      <w:r w:rsidRPr="2C81BCFB">
        <w:rPr>
          <w:spacing w:val="22"/>
          <w:sz w:val="18"/>
          <w:szCs w:val="18"/>
        </w:rPr>
        <w:t xml:space="preserve"> </w:t>
      </w:r>
      <w:r w:rsidRPr="2C81BCFB">
        <w:rPr>
          <w:sz w:val="18"/>
          <w:szCs w:val="18"/>
        </w:rPr>
        <w:t>increasingly</w:t>
      </w:r>
      <w:r w:rsidRPr="2C81BCFB">
        <w:rPr>
          <w:spacing w:val="23"/>
          <w:sz w:val="18"/>
          <w:szCs w:val="18"/>
        </w:rPr>
        <w:t xml:space="preserve"> </w:t>
      </w:r>
      <w:proofErr w:type="gramStart"/>
      <w:r w:rsidRPr="2C81BCFB">
        <w:rPr>
          <w:spacing w:val="-4"/>
          <w:sz w:val="18"/>
          <w:szCs w:val="18"/>
        </w:rPr>
        <w:t>more</w:t>
      </w:r>
      <w:proofErr w:type="gramEnd"/>
    </w:p>
    <w:p w14:paraId="3B41E848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4"/>
        <w:rPr>
          <w:rFonts w:ascii="Tahoma"/>
          <w:sz w:val="16"/>
        </w:rPr>
      </w:pPr>
      <w:r w:rsidRPr="2C81BCFB">
        <w:rPr>
          <w:sz w:val="18"/>
          <w:szCs w:val="18"/>
        </w:rPr>
        <w:t>important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closer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test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value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diagnostic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cut-off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value.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This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because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an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interpretation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made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relative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to</w:t>
      </w:r>
    </w:p>
    <w:p w14:paraId="6A78D3B7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54"/>
        <w:rPr>
          <w:rFonts w:ascii="Tahoma"/>
          <w:sz w:val="16"/>
        </w:rPr>
      </w:pPr>
      <w:r w:rsidRPr="2C81BCFB">
        <w:rPr>
          <w:sz w:val="18"/>
          <w:szCs w:val="18"/>
        </w:rPr>
        <w:t>the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threshold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regarding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status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test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z w:val="18"/>
          <w:szCs w:val="18"/>
        </w:rPr>
        <w:t>positive,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negative,</w:t>
      </w:r>
      <w:r w:rsidRPr="2C81BCFB">
        <w:rPr>
          <w:spacing w:val="-7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inconclusive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(as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will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be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described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-6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the</w:t>
      </w:r>
    </w:p>
    <w:p w14:paraId="385F1136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51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AA5BA2" wp14:editId="038A4486">
                <wp:simplePos x="0" y="0"/>
                <wp:positionH relativeFrom="page">
                  <wp:posOffset>6370320</wp:posOffset>
                </wp:positionH>
                <wp:positionV relativeFrom="paragraph">
                  <wp:posOffset>79526</wp:posOffset>
                </wp:positionV>
                <wp:extent cx="205740" cy="6350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6350">
                              <a:moveTo>
                                <a:pt x="2057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740" y="6096"/>
                              </a:lnTo>
                              <a:lnTo>
                                <a:pt x="20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64843" id="Graphic 259" o:spid="_x0000_s1026" style="position:absolute;margin-left:501.6pt;margin-top:6.25pt;width:16.2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" path="m205740,l,,,6096r205740,l205740,xe" fillcolor="black" stroked="f">
                <v:path arrowok="t"/>
                <w10:wrap anchorx="page"/>
              </v:shape>
            </w:pict>
          </mc:Fallback>
        </mc:AlternateContent>
      </w:r>
      <w:r w:rsidRPr="2C81BCFB">
        <w:rPr>
          <w:sz w:val="18"/>
          <w:szCs w:val="18"/>
        </w:rPr>
        <w:t>following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example).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this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context,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low</w:t>
      </w:r>
      <w:r w:rsidRPr="2C81BCFB">
        <w:rPr>
          <w:strike/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weak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positive samples,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like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those used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repeatability studies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low</w:t>
      </w:r>
      <w:r w:rsidRPr="2C81BCFB">
        <w:rPr>
          <w:spacing w:val="1"/>
          <w:sz w:val="18"/>
          <w:szCs w:val="18"/>
        </w:rPr>
        <w:t xml:space="preserve"> </w:t>
      </w:r>
      <w:proofErr w:type="gramStart"/>
      <w:r w:rsidRPr="2C81BCFB">
        <w:rPr>
          <w:spacing w:val="-4"/>
          <w:sz w:val="18"/>
          <w:szCs w:val="18"/>
          <w:u w:val="double"/>
        </w:rPr>
        <w:t>weak</w:t>
      </w:r>
      <w:proofErr w:type="gramEnd"/>
    </w:p>
    <w:p w14:paraId="32241684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2"/>
        <w:rPr>
          <w:rFonts w:ascii="Tahoma"/>
          <w:sz w:val="16"/>
        </w:rPr>
      </w:pPr>
      <w:r w:rsidRPr="2C81BCFB">
        <w:rPr>
          <w:sz w:val="18"/>
          <w:szCs w:val="18"/>
        </w:rPr>
        <w:t>positive</w:t>
      </w:r>
      <w:r w:rsidRPr="2C81BCFB">
        <w:rPr>
          <w:spacing w:val="17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control,</w:t>
      </w:r>
      <w:r w:rsidRPr="2C81BCFB">
        <w:rPr>
          <w:spacing w:val="17"/>
          <w:sz w:val="18"/>
          <w:szCs w:val="18"/>
        </w:rPr>
        <w:t xml:space="preserve"> </w:t>
      </w:r>
      <w:r w:rsidRPr="2C81BCFB">
        <w:rPr>
          <w:sz w:val="18"/>
          <w:szCs w:val="18"/>
        </w:rPr>
        <w:t>are</w:t>
      </w:r>
      <w:r w:rsidRPr="2C81BCFB">
        <w:rPr>
          <w:spacing w:val="18"/>
          <w:sz w:val="18"/>
          <w:szCs w:val="18"/>
        </w:rPr>
        <w:t xml:space="preserve"> </w:t>
      </w:r>
      <w:r w:rsidRPr="2C81BCFB">
        <w:rPr>
          <w:sz w:val="18"/>
          <w:szCs w:val="18"/>
        </w:rPr>
        <w:t>most</w:t>
      </w:r>
      <w:r w:rsidRPr="2C81BCFB">
        <w:rPr>
          <w:spacing w:val="20"/>
          <w:sz w:val="18"/>
          <w:szCs w:val="18"/>
        </w:rPr>
        <w:t xml:space="preserve"> </w:t>
      </w:r>
      <w:r w:rsidRPr="2C81BCFB">
        <w:rPr>
          <w:sz w:val="18"/>
          <w:szCs w:val="18"/>
        </w:rPr>
        <w:t>appropriate</w:t>
      </w:r>
      <w:r w:rsidRPr="2C81BCFB">
        <w:rPr>
          <w:spacing w:val="20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17"/>
          <w:sz w:val="18"/>
          <w:szCs w:val="18"/>
        </w:rPr>
        <w:t xml:space="preserve"> </w:t>
      </w:r>
      <w:r w:rsidRPr="2C81BCFB">
        <w:rPr>
          <w:sz w:val="18"/>
          <w:szCs w:val="18"/>
        </w:rPr>
        <w:t>estimation</w:t>
      </w:r>
      <w:r w:rsidRPr="2C81BCFB">
        <w:rPr>
          <w:spacing w:val="18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7"/>
          <w:sz w:val="18"/>
          <w:szCs w:val="18"/>
        </w:rPr>
        <w:t xml:space="preserve"> </w:t>
      </w:r>
      <w:r w:rsidRPr="2C81BCFB">
        <w:rPr>
          <w:sz w:val="18"/>
          <w:szCs w:val="18"/>
        </w:rPr>
        <w:t>MU.</w:t>
      </w:r>
      <w:r w:rsidRPr="2C81BCFB">
        <w:rPr>
          <w:spacing w:val="17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20"/>
          <w:sz w:val="18"/>
          <w:szCs w:val="18"/>
        </w:rPr>
        <w:t xml:space="preserve"> </w:t>
      </w:r>
      <w:r w:rsidRPr="2C81BCFB">
        <w:rPr>
          <w:sz w:val="18"/>
          <w:szCs w:val="18"/>
        </w:rPr>
        <w:t>rationale</w:t>
      </w:r>
      <w:r w:rsidRPr="2C81BCFB">
        <w:rPr>
          <w:spacing w:val="19"/>
          <w:sz w:val="18"/>
          <w:szCs w:val="18"/>
        </w:rPr>
        <w:t xml:space="preserve"> </w:t>
      </w:r>
      <w:r w:rsidRPr="2C81BCFB">
        <w:rPr>
          <w:sz w:val="18"/>
          <w:szCs w:val="18"/>
        </w:rPr>
        <w:t>being</w:t>
      </w:r>
      <w:r w:rsidRPr="2C81BCFB">
        <w:rPr>
          <w:spacing w:val="18"/>
          <w:sz w:val="18"/>
          <w:szCs w:val="18"/>
        </w:rPr>
        <w:t xml:space="preserve"> </w:t>
      </w:r>
      <w:r w:rsidRPr="2C81BCFB">
        <w:rPr>
          <w:sz w:val="18"/>
          <w:szCs w:val="18"/>
        </w:rPr>
        <w:t>that</w:t>
      </w:r>
      <w:r w:rsidRPr="2C81BCFB">
        <w:rPr>
          <w:spacing w:val="20"/>
          <w:sz w:val="18"/>
          <w:szCs w:val="18"/>
        </w:rPr>
        <w:t xml:space="preserve"> </w:t>
      </w:r>
      <w:r w:rsidRPr="2C81BCFB">
        <w:rPr>
          <w:sz w:val="18"/>
          <w:szCs w:val="18"/>
        </w:rPr>
        <w:t>MU,</w:t>
      </w:r>
      <w:r w:rsidRPr="2C81BCFB">
        <w:rPr>
          <w:spacing w:val="17"/>
          <w:sz w:val="18"/>
          <w:szCs w:val="18"/>
        </w:rPr>
        <w:t xml:space="preserve"> </w:t>
      </w:r>
      <w:r w:rsidRPr="2C81BCFB">
        <w:rPr>
          <w:sz w:val="18"/>
          <w:szCs w:val="18"/>
        </w:rPr>
        <w:t>which</w:t>
      </w:r>
      <w:r w:rsidRPr="2C81BCFB">
        <w:rPr>
          <w:spacing w:val="20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21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18"/>
          <w:sz w:val="18"/>
          <w:szCs w:val="18"/>
        </w:rPr>
        <w:t xml:space="preserve"> </w:t>
      </w:r>
      <w:r w:rsidRPr="2C81BCFB">
        <w:rPr>
          <w:sz w:val="18"/>
          <w:szCs w:val="18"/>
        </w:rPr>
        <w:t>function</w:t>
      </w:r>
      <w:r w:rsidRPr="2C81BCFB">
        <w:rPr>
          <w:spacing w:val="20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20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assay</w:t>
      </w:r>
      <w:proofErr w:type="gramEnd"/>
    </w:p>
    <w:p w14:paraId="2D808DE3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4"/>
        <w:rPr>
          <w:rFonts w:ascii="Tahoma"/>
          <w:sz w:val="16"/>
        </w:rPr>
      </w:pPr>
      <w:r w:rsidRPr="2C81BCFB">
        <w:rPr>
          <w:sz w:val="18"/>
          <w:szCs w:val="18"/>
        </w:rPr>
        <w:t>precision,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most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critical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at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decision-making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points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(</w:t>
      </w:r>
      <w:proofErr w:type="gramStart"/>
      <w:r w:rsidRPr="2C81BCFB">
        <w:rPr>
          <w:sz w:val="18"/>
          <w:szCs w:val="18"/>
        </w:rPr>
        <w:t>i.e.</w:t>
      </w:r>
      <w:proofErr w:type="gramEnd"/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thresholds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or</w:t>
      </w:r>
      <w:r w:rsidRPr="2C81BCFB">
        <w:rPr>
          <w:spacing w:val="10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cut-offs</w:t>
      </w:r>
      <w:r w:rsidRPr="2C81BCFB">
        <w:rPr>
          <w:sz w:val="18"/>
          <w:szCs w:val="18"/>
        </w:rPr>
        <w:t>),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which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are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usually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near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lower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limit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of</w:t>
      </w:r>
    </w:p>
    <w:p w14:paraId="37CFFF54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9"/>
        <w:rPr>
          <w:rFonts w:ascii="Tahoma"/>
          <w:sz w:val="16"/>
        </w:rPr>
      </w:pPr>
      <w:r w:rsidRPr="2C81BCFB">
        <w:rPr>
          <w:sz w:val="18"/>
          <w:szCs w:val="18"/>
        </w:rPr>
        <w:t>detection</w:t>
      </w:r>
      <w:r w:rsidRPr="2C81BCFB">
        <w:rPr>
          <w:spacing w:val="45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46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47"/>
          <w:sz w:val="18"/>
          <w:szCs w:val="18"/>
        </w:rPr>
        <w:t xml:space="preserve"> </w:t>
      </w:r>
      <w:r w:rsidRPr="2C81BCFB">
        <w:rPr>
          <w:sz w:val="18"/>
          <w:szCs w:val="18"/>
        </w:rPr>
        <w:t>assay.</w:t>
      </w:r>
      <w:r w:rsidRPr="2C81BCFB">
        <w:rPr>
          <w:spacing w:val="46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47"/>
          <w:sz w:val="18"/>
          <w:szCs w:val="18"/>
        </w:rPr>
        <w:t xml:space="preserve"> </w:t>
      </w:r>
      <w:r w:rsidRPr="2C81BCFB">
        <w:rPr>
          <w:sz w:val="18"/>
          <w:szCs w:val="18"/>
        </w:rPr>
        <w:t>this</w:t>
      </w:r>
      <w:r w:rsidRPr="2C81BCFB">
        <w:rPr>
          <w:spacing w:val="45"/>
          <w:sz w:val="18"/>
          <w:szCs w:val="18"/>
        </w:rPr>
        <w:t xml:space="preserve"> </w:t>
      </w:r>
      <w:r w:rsidRPr="2C81BCFB">
        <w:rPr>
          <w:sz w:val="18"/>
          <w:szCs w:val="18"/>
        </w:rPr>
        <w:t>chapter,</w:t>
      </w:r>
      <w:r w:rsidRPr="2C81BCFB">
        <w:rPr>
          <w:spacing w:val="46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47"/>
          <w:sz w:val="18"/>
          <w:szCs w:val="18"/>
        </w:rPr>
        <w:t xml:space="preserve"> </w:t>
      </w:r>
      <w:r w:rsidRPr="2C81BCFB">
        <w:rPr>
          <w:sz w:val="18"/>
          <w:szCs w:val="18"/>
        </w:rPr>
        <w:t>application</w:t>
      </w:r>
      <w:r w:rsidRPr="2C81BCFB">
        <w:rPr>
          <w:spacing w:val="45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46"/>
          <w:sz w:val="18"/>
          <w:szCs w:val="18"/>
        </w:rPr>
        <w:t xml:space="preserve"> </w:t>
      </w:r>
      <w:r w:rsidRPr="2C81BCFB">
        <w:rPr>
          <w:sz w:val="18"/>
          <w:szCs w:val="18"/>
        </w:rPr>
        <w:t>MU</w:t>
      </w:r>
      <w:r w:rsidRPr="2C81BCFB">
        <w:rPr>
          <w:spacing w:val="46"/>
          <w:sz w:val="18"/>
          <w:szCs w:val="18"/>
        </w:rPr>
        <w:t xml:space="preserve"> </w:t>
      </w:r>
      <w:r w:rsidRPr="2C81BCFB">
        <w:rPr>
          <w:sz w:val="18"/>
          <w:szCs w:val="18"/>
        </w:rPr>
        <w:t>with</w:t>
      </w:r>
      <w:r w:rsidRPr="2C81BCFB">
        <w:rPr>
          <w:spacing w:val="47"/>
          <w:sz w:val="18"/>
          <w:szCs w:val="18"/>
        </w:rPr>
        <w:t xml:space="preserve"> </w:t>
      </w:r>
      <w:r w:rsidRPr="2C81BCFB">
        <w:rPr>
          <w:sz w:val="18"/>
          <w:szCs w:val="18"/>
        </w:rPr>
        <w:t>respect</w:t>
      </w:r>
      <w:r w:rsidRPr="2C81BCFB">
        <w:rPr>
          <w:spacing w:val="44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47"/>
          <w:sz w:val="18"/>
          <w:szCs w:val="18"/>
        </w:rPr>
        <w:t xml:space="preserve"> </w:t>
      </w:r>
      <w:r w:rsidRPr="2C81BCFB">
        <w:rPr>
          <w:sz w:val="18"/>
          <w:szCs w:val="18"/>
        </w:rPr>
        <w:t>cut-off</w:t>
      </w:r>
      <w:r w:rsidRPr="2C81BCFB">
        <w:rPr>
          <w:spacing w:val="46"/>
          <w:sz w:val="18"/>
          <w:szCs w:val="18"/>
        </w:rPr>
        <w:t xml:space="preserve"> </w:t>
      </w:r>
      <w:r w:rsidRPr="2C81BCFB">
        <w:rPr>
          <w:sz w:val="18"/>
          <w:szCs w:val="18"/>
        </w:rPr>
        <w:t>(threshold)</w:t>
      </w:r>
      <w:r w:rsidRPr="2C81BCFB">
        <w:rPr>
          <w:spacing w:val="46"/>
          <w:sz w:val="18"/>
          <w:szCs w:val="18"/>
        </w:rPr>
        <w:t xml:space="preserve"> </w:t>
      </w:r>
      <w:r w:rsidRPr="2C81BCFB">
        <w:rPr>
          <w:sz w:val="18"/>
          <w:szCs w:val="18"/>
        </w:rPr>
        <w:t>values,</w:t>
      </w:r>
      <w:r w:rsidRPr="2C81BCFB">
        <w:rPr>
          <w:spacing w:val="47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whether</w:t>
      </w:r>
    </w:p>
    <w:p w14:paraId="41830664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2" w:line="240" w:lineRule="auto"/>
        <w:ind w:hanging="544"/>
        <w:rPr>
          <w:rFonts w:ascii="Tahoma"/>
          <w:sz w:val="16"/>
        </w:rPr>
      </w:pPr>
      <w:r w:rsidRPr="2C81BCFB">
        <w:rPr>
          <w:sz w:val="18"/>
          <w:szCs w:val="18"/>
        </w:rPr>
        <w:t>recommended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by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test-kit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manufacturers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determined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diagnostic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laboratory,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described.</w:t>
      </w:r>
    </w:p>
    <w:p w14:paraId="5A99121A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3D585F3D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547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MU, using the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top-down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approach,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ideally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requires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long-term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accumulated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data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from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weak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positive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control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sample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t>after</w:t>
      </w:r>
    </w:p>
    <w:p w14:paraId="024A814E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0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multiple</w:t>
      </w:r>
      <w:r w:rsidRPr="2C81BCFB">
        <w:rPr>
          <w:spacing w:val="5"/>
          <w:sz w:val="18"/>
          <w:szCs w:val="18"/>
          <w:u w:val="double"/>
        </w:rPr>
        <w:t xml:space="preserve"> </w:t>
      </w:r>
      <w:proofErr w:type="gramStart"/>
      <w:r w:rsidRPr="2C81BCFB">
        <w:rPr>
          <w:sz w:val="18"/>
          <w:szCs w:val="18"/>
          <w:u w:val="double"/>
        </w:rPr>
        <w:t>test</w:t>
      </w:r>
      <w:proofErr w:type="gramEnd"/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runs</w:t>
      </w:r>
      <w:r w:rsidRPr="2C81BCFB">
        <w:rPr>
          <w:spacing w:val="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over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time,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with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multiple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operators</w:t>
      </w:r>
      <w:r w:rsidRPr="2C81BCFB">
        <w:rPr>
          <w:spacing w:val="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and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variable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conditions.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examples</w:t>
      </w:r>
      <w:r w:rsidRPr="2C81BCFB">
        <w:rPr>
          <w:spacing w:val="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given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below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are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based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on</w:t>
      </w:r>
      <w:r w:rsidRPr="2C81BCFB">
        <w:rPr>
          <w:spacing w:val="3"/>
          <w:sz w:val="18"/>
          <w:szCs w:val="18"/>
          <w:u w:val="double"/>
        </w:rPr>
        <w:t xml:space="preserve"> </w:t>
      </w:r>
      <w:proofErr w:type="gramStart"/>
      <w:r w:rsidRPr="2C81BCFB">
        <w:rPr>
          <w:spacing w:val="-5"/>
          <w:sz w:val="18"/>
          <w:szCs w:val="18"/>
          <w:u w:val="double"/>
        </w:rPr>
        <w:t>10</w:t>
      </w:r>
      <w:proofErr w:type="gramEnd"/>
    </w:p>
    <w:p w14:paraId="7F4F2E27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49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data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points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but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higher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numbers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will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increase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t>robustness.</w:t>
      </w:r>
    </w:p>
    <w:p w14:paraId="1BAA7D71" w14:textId="77777777" w:rsidR="006E0129" w:rsidRDefault="006E0129" w:rsidP="006E0129">
      <w:pPr>
        <w:pStyle w:val="BodyText"/>
        <w:rPr>
          <w:sz w:val="13"/>
        </w:rPr>
      </w:pPr>
    </w:p>
    <w:p w14:paraId="769B1869" w14:textId="77777777" w:rsidR="006E0129" w:rsidRDefault="006E0129" w:rsidP="00BF04D1">
      <w:pPr>
        <w:pStyle w:val="Heading4"/>
        <w:numPr>
          <w:ilvl w:val="0"/>
          <w:numId w:val="4"/>
        </w:numPr>
        <w:tabs>
          <w:tab w:val="left" w:pos="872"/>
          <w:tab w:val="left" w:pos="1297"/>
        </w:tabs>
        <w:spacing w:before="93"/>
        <w:ind w:hanging="547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calculations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ELISA</w:t>
      </w:r>
      <w:r>
        <w:rPr>
          <w:spacing w:val="-1"/>
        </w:rPr>
        <w:t xml:space="preserve"> </w:t>
      </w:r>
      <w:r>
        <w:rPr>
          <w:spacing w:val="-2"/>
        </w:rPr>
        <w:t>serology</w:t>
      </w:r>
    </w:p>
    <w:p w14:paraId="37047579" w14:textId="77777777" w:rsidR="006E0129" w:rsidRDefault="006E0129" w:rsidP="006E0129">
      <w:pPr>
        <w:pStyle w:val="BodyText"/>
        <w:spacing w:before="6"/>
        <w:rPr>
          <w:b/>
          <w:sz w:val="12"/>
        </w:rPr>
      </w:pPr>
    </w:p>
    <w:p w14:paraId="411B6A37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5"/>
        <w:ind w:hanging="547"/>
        <w:rPr>
          <w:rFonts w:ascii="Tahoma"/>
          <w:sz w:val="16"/>
        </w:rPr>
      </w:pPr>
      <w:r w:rsidRPr="2C81BCFB">
        <w:rPr>
          <w:sz w:val="18"/>
          <w:szCs w:val="18"/>
        </w:rPr>
        <w:t>For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most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antibody</w:t>
      </w:r>
      <w:r w:rsidRPr="2C81BCFB">
        <w:rPr>
          <w:spacing w:val="16"/>
          <w:sz w:val="18"/>
          <w:szCs w:val="18"/>
        </w:rPr>
        <w:t xml:space="preserve"> </w:t>
      </w:r>
      <w:r w:rsidRPr="2C81BCFB">
        <w:rPr>
          <w:sz w:val="18"/>
          <w:szCs w:val="18"/>
        </w:rPr>
        <w:t>detection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tests,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it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important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remember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that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majority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tests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are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measurements</w:t>
      </w:r>
      <w:r w:rsidRPr="2C81BCFB">
        <w:rPr>
          <w:spacing w:val="16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3"/>
          <w:sz w:val="18"/>
          <w:szCs w:val="18"/>
        </w:rPr>
        <w:t xml:space="preserve"> </w:t>
      </w:r>
      <w:proofErr w:type="gramStart"/>
      <w:r w:rsidRPr="2C81BCFB">
        <w:rPr>
          <w:spacing w:val="-2"/>
          <w:sz w:val="18"/>
          <w:szCs w:val="18"/>
        </w:rPr>
        <w:t>antibody</w:t>
      </w:r>
      <w:proofErr w:type="gramEnd"/>
    </w:p>
    <w:p w14:paraId="53C68FDA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06"/>
        <w:rPr>
          <w:rFonts w:ascii="Tahoma"/>
          <w:sz w:val="16"/>
        </w:rPr>
      </w:pPr>
      <w:r w:rsidRPr="2C81BCFB">
        <w:rPr>
          <w:spacing w:val="-2"/>
          <w:sz w:val="18"/>
          <w:szCs w:val="18"/>
        </w:rPr>
        <w:t>activity relative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to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a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threshold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against</w:t>
      </w:r>
      <w:r w:rsidRPr="2C81BCFB">
        <w:rPr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which a</w:t>
      </w:r>
      <w:r w:rsidRPr="2C81BCFB">
        <w:rPr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dichotomous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interpretation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of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positive or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negative</w:t>
      </w:r>
      <w:r w:rsidRPr="2C81BCFB">
        <w:rPr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is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applied.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 xml:space="preserve">This is </w:t>
      </w:r>
      <w:proofErr w:type="gramStart"/>
      <w:r w:rsidRPr="2C81BCFB">
        <w:rPr>
          <w:spacing w:val="-2"/>
          <w:sz w:val="18"/>
          <w:szCs w:val="18"/>
        </w:rPr>
        <w:t>important</w:t>
      </w:r>
      <w:proofErr w:type="gramEnd"/>
    </w:p>
    <w:p w14:paraId="0389902A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1"/>
        <w:ind w:hanging="535"/>
        <w:rPr>
          <w:rFonts w:ascii="Tahoma"/>
          <w:sz w:val="16"/>
        </w:rPr>
      </w:pPr>
      <w:r w:rsidRPr="2C81BCFB">
        <w:rPr>
          <w:sz w:val="18"/>
          <w:szCs w:val="18"/>
        </w:rPr>
        <w:t>because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it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helps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decide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where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application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MU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appropriate.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3"/>
          <w:sz w:val="18"/>
          <w:szCs w:val="18"/>
        </w:rPr>
        <w:t xml:space="preserve"> </w:t>
      </w:r>
      <w:r w:rsidRPr="2C81BCFB">
        <w:rPr>
          <w:sz w:val="18"/>
          <w:szCs w:val="18"/>
        </w:rPr>
        <w:t>serology,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uncertainty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frequently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most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z w:val="18"/>
          <w:szCs w:val="18"/>
        </w:rPr>
        <w:t>relevant</w:t>
      </w:r>
      <w:r w:rsidRPr="2C81BCFB">
        <w:rPr>
          <w:spacing w:val="4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at</w:t>
      </w:r>
    </w:p>
    <w:p w14:paraId="4F6C594C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37"/>
        <w:rPr>
          <w:rFonts w:ascii="Tahoma"/>
          <w:sz w:val="16"/>
        </w:rPr>
      </w:pPr>
      <w:r w:rsidRPr="2C81BCFB">
        <w:rPr>
          <w:sz w:val="18"/>
          <w:szCs w:val="18"/>
        </w:rPr>
        <w:t>the</w:t>
      </w:r>
      <w:r w:rsidRPr="2C81BCFB">
        <w:rPr>
          <w:spacing w:val="48"/>
          <w:sz w:val="18"/>
          <w:szCs w:val="18"/>
        </w:rPr>
        <w:t xml:space="preserve"> </w:t>
      </w:r>
      <w:r w:rsidRPr="2C81BCFB">
        <w:rPr>
          <w:sz w:val="18"/>
          <w:szCs w:val="18"/>
        </w:rPr>
        <w:t>threshold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between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positive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48"/>
          <w:sz w:val="18"/>
          <w:szCs w:val="18"/>
        </w:rPr>
        <w:t xml:space="preserve"> </w:t>
      </w:r>
      <w:r w:rsidRPr="2C81BCFB">
        <w:rPr>
          <w:sz w:val="18"/>
          <w:szCs w:val="18"/>
        </w:rPr>
        <w:t>negative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determinations.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Results</w:t>
      </w:r>
      <w:r w:rsidRPr="2C81BCFB">
        <w:rPr>
          <w:spacing w:val="52"/>
          <w:sz w:val="18"/>
          <w:szCs w:val="18"/>
        </w:rPr>
        <w:t xml:space="preserve"> </w:t>
      </w:r>
      <w:r w:rsidRPr="2C81BCFB">
        <w:rPr>
          <w:sz w:val="18"/>
          <w:szCs w:val="18"/>
        </w:rPr>
        <w:t>falling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into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this</w:t>
      </w:r>
      <w:r w:rsidRPr="2C81BCFB">
        <w:rPr>
          <w:spacing w:val="48"/>
          <w:sz w:val="18"/>
          <w:szCs w:val="18"/>
        </w:rPr>
        <w:t xml:space="preserve"> </w:t>
      </w:r>
      <w:r w:rsidRPr="2C81BCFB">
        <w:rPr>
          <w:sz w:val="18"/>
          <w:szCs w:val="18"/>
        </w:rPr>
        <w:t>zone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are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also</w:t>
      </w:r>
      <w:r w:rsidRPr="2C81BCFB">
        <w:rPr>
          <w:spacing w:val="50"/>
          <w:sz w:val="18"/>
          <w:szCs w:val="18"/>
        </w:rPr>
        <w:t xml:space="preserve"> </w:t>
      </w:r>
      <w:r w:rsidRPr="2C81BCFB">
        <w:rPr>
          <w:sz w:val="18"/>
          <w:szCs w:val="18"/>
        </w:rPr>
        <w:t>described</w:t>
      </w:r>
      <w:r w:rsidRPr="2C81BCFB">
        <w:rPr>
          <w:spacing w:val="51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as</w:t>
      </w:r>
    </w:p>
    <w:p w14:paraId="0AAAA1BD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42"/>
        <w:rPr>
          <w:rFonts w:ascii="Tahoma"/>
          <w:sz w:val="16"/>
        </w:rPr>
      </w:pPr>
      <w:r w:rsidRPr="2C81BCFB">
        <w:rPr>
          <w:sz w:val="18"/>
          <w:szCs w:val="18"/>
        </w:rPr>
        <w:t>intermediate,</w:t>
      </w:r>
      <w:r w:rsidRPr="2C81BCFB">
        <w:rPr>
          <w:spacing w:val="20"/>
          <w:sz w:val="18"/>
          <w:szCs w:val="18"/>
        </w:rPr>
        <w:t xml:space="preserve"> </w:t>
      </w:r>
      <w:r w:rsidRPr="2C81BCFB">
        <w:rPr>
          <w:sz w:val="18"/>
          <w:szCs w:val="18"/>
        </w:rPr>
        <w:t>inconclusive,</w:t>
      </w:r>
      <w:r w:rsidRPr="2C81BCFB">
        <w:rPr>
          <w:spacing w:val="24"/>
          <w:sz w:val="18"/>
          <w:szCs w:val="18"/>
        </w:rPr>
        <w:t xml:space="preserve"> </w:t>
      </w:r>
      <w:proofErr w:type="gramStart"/>
      <w:r w:rsidRPr="2C81BCFB">
        <w:rPr>
          <w:sz w:val="18"/>
          <w:szCs w:val="18"/>
        </w:rPr>
        <w:t>suspicious</w:t>
      </w:r>
      <w:proofErr w:type="gramEnd"/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23"/>
          <w:sz w:val="18"/>
          <w:szCs w:val="18"/>
        </w:rPr>
        <w:t xml:space="preserve"> </w:t>
      </w:r>
      <w:r w:rsidRPr="2C81BCFB">
        <w:rPr>
          <w:sz w:val="18"/>
          <w:szCs w:val="18"/>
        </w:rPr>
        <w:t>equivocal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(see</w:t>
      </w:r>
      <w:r w:rsidRPr="2C81BCFB">
        <w:rPr>
          <w:spacing w:val="23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the</w:t>
      </w:r>
      <w:r w:rsidRPr="2C81BCFB">
        <w:rPr>
          <w:strike/>
          <w:spacing w:val="24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WOAH</w:t>
      </w:r>
      <w:r w:rsidRPr="2C81BCFB">
        <w:rPr>
          <w:strike/>
          <w:spacing w:val="22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Validation</w:t>
      </w:r>
      <w:r w:rsidRPr="2C81BCFB">
        <w:rPr>
          <w:strike/>
          <w:spacing w:val="24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Standard,</w:t>
      </w:r>
      <w:r w:rsidRPr="2C81BCFB">
        <w:rPr>
          <w:strike/>
          <w:spacing w:val="23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chapter</w:t>
      </w:r>
      <w:r w:rsidRPr="2C81BCFB">
        <w:rPr>
          <w:spacing w:val="2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1.1.6</w:t>
      </w:r>
      <w:r w:rsidRPr="2C81BCFB">
        <w:rPr>
          <w:sz w:val="18"/>
          <w:szCs w:val="18"/>
        </w:rPr>
        <w:t>,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Section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B.2.4</w:t>
      </w:r>
    </w:p>
    <w:p w14:paraId="4F0B7D11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ind w:hanging="537"/>
        <w:rPr>
          <w:rFonts w:ascii="Tahoma"/>
          <w:sz w:val="16"/>
        </w:rPr>
      </w:pPr>
      <w:r w:rsidRPr="2C81BCFB">
        <w:rPr>
          <w:i/>
          <w:iCs/>
          <w:sz w:val="18"/>
          <w:szCs w:val="18"/>
          <w:u w:val="double"/>
        </w:rPr>
        <w:t>Selection</w:t>
      </w:r>
      <w:r w:rsidRPr="2C81BCFB">
        <w:rPr>
          <w:i/>
          <w:iCs/>
          <w:spacing w:val="-5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of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</w:t>
      </w:r>
      <w:r w:rsidRPr="2C81BCFB">
        <w:rPr>
          <w:i/>
          <w:iCs/>
          <w:spacing w:val="-5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cut-off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</w:t>
      </w:r>
      <w:r w:rsidRPr="2C81BCFB">
        <w:rPr>
          <w:i/>
          <w:iCs/>
          <w:sz w:val="18"/>
          <w:szCs w:val="18"/>
          <w:u w:val="double"/>
        </w:rPr>
        <w:t>threshold</w:t>
      </w:r>
      <w:r w:rsidRPr="2C81BCFB">
        <w:rPr>
          <w:sz w:val="18"/>
          <w:szCs w:val="18"/>
          <w:u w:val="double"/>
        </w:rPr>
        <w:t>)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value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for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classification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of</w:t>
      </w:r>
      <w:r w:rsidRPr="2C81BCFB">
        <w:rPr>
          <w:i/>
          <w:iCs/>
          <w:spacing w:val="-4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test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results</w:t>
      </w:r>
      <w:r w:rsidRPr="2C81BCFB">
        <w:rPr>
          <w:spacing w:val="-2"/>
          <w:sz w:val="18"/>
          <w:szCs w:val="18"/>
        </w:rPr>
        <w:t>).</w:t>
      </w:r>
    </w:p>
    <w:p w14:paraId="06C9D1DE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0784D937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before="94" w:line="205" w:lineRule="exact"/>
        <w:ind w:hanging="540"/>
        <w:rPr>
          <w:rFonts w:ascii="Tahoma" w:hAnsi="Tahoma"/>
          <w:sz w:val="16"/>
        </w:rPr>
      </w:pPr>
      <w:r w:rsidRPr="2C81BCFB">
        <w:rPr>
          <w:sz w:val="18"/>
          <w:szCs w:val="18"/>
        </w:rPr>
        <w:t>A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limited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data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set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from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competitive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ELISA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antibody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avian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influenza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virus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used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an</w:t>
      </w:r>
      <w:r w:rsidRPr="2C81BCFB">
        <w:rPr>
          <w:spacing w:val="6"/>
          <w:sz w:val="18"/>
          <w:szCs w:val="18"/>
        </w:rPr>
        <w:t xml:space="preserve"> </w:t>
      </w:r>
      <w:r w:rsidRPr="2C81BCFB">
        <w:rPr>
          <w:sz w:val="18"/>
          <w:szCs w:val="18"/>
        </w:rPr>
        <w:t>example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5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“top-</w:t>
      </w:r>
      <w:proofErr w:type="gramStart"/>
      <w:r w:rsidRPr="2C81BCFB">
        <w:rPr>
          <w:spacing w:val="-2"/>
          <w:sz w:val="18"/>
          <w:szCs w:val="18"/>
        </w:rPr>
        <w:t>down</w:t>
      </w:r>
      <w:proofErr w:type="gramEnd"/>
      <w:r w:rsidRPr="2C81BCFB">
        <w:rPr>
          <w:spacing w:val="-2"/>
          <w:sz w:val="18"/>
          <w:szCs w:val="18"/>
        </w:rPr>
        <w:t>”</w:t>
      </w:r>
    </w:p>
    <w:p w14:paraId="0E8DC2DD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872"/>
        </w:tabs>
        <w:spacing w:line="209" w:lineRule="exact"/>
        <w:ind w:hanging="532"/>
        <w:rPr>
          <w:rFonts w:ascii="Tahoma"/>
          <w:sz w:val="16"/>
        </w:rPr>
      </w:pPr>
      <w:r w:rsidRPr="2C81BCFB">
        <w:rPr>
          <w:sz w:val="18"/>
          <w:szCs w:val="18"/>
        </w:rPr>
        <w:t>approach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serology.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low</w:t>
      </w:r>
      <w:r w:rsidRPr="2C81BCFB">
        <w:rPr>
          <w:spacing w:val="-5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weak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positive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sample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was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used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calculate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MU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at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cut-off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level</w:t>
      </w:r>
      <w:r w:rsidRPr="2C81BCFB">
        <w:rPr>
          <w:spacing w:val="-31"/>
          <w:sz w:val="18"/>
          <w:szCs w:val="18"/>
        </w:rPr>
        <w:t xml:space="preserve"> </w:t>
      </w:r>
      <w:hyperlink w:anchor="_bookmark107" w:history="1">
        <w:r w:rsidRPr="2C81BCFB">
          <w:rPr>
            <w:spacing w:val="-5"/>
            <w:position w:val="6"/>
            <w:sz w:val="12"/>
            <w:szCs w:val="12"/>
            <w:u w:val="double"/>
          </w:rPr>
          <w:t>32</w:t>
        </w:r>
      </w:hyperlink>
      <w:r w:rsidRPr="2C81BCFB">
        <w:rPr>
          <w:spacing w:val="-5"/>
          <w:sz w:val="18"/>
          <w:szCs w:val="18"/>
        </w:rPr>
        <w:t>.</w:t>
      </w:r>
    </w:p>
    <w:p w14:paraId="6F794E61" w14:textId="77777777" w:rsidR="006E0129" w:rsidRDefault="006E0129" w:rsidP="006E0129">
      <w:pPr>
        <w:pStyle w:val="BodyText"/>
        <w:spacing w:before="9"/>
        <w:rPr>
          <w:sz w:val="12"/>
        </w:rPr>
      </w:pPr>
    </w:p>
    <w:p w14:paraId="1BC0E4FD" w14:textId="77777777" w:rsidR="006E0129" w:rsidRDefault="006E0129" w:rsidP="00BF04D1">
      <w:pPr>
        <w:pStyle w:val="Heading5"/>
        <w:numPr>
          <w:ilvl w:val="0"/>
          <w:numId w:val="4"/>
        </w:numPr>
        <w:tabs>
          <w:tab w:val="left" w:pos="1297"/>
          <w:tab w:val="left" w:pos="1866"/>
        </w:tabs>
        <w:ind w:left="1297" w:hanging="967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Method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expression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MU</w:t>
      </w:r>
    </w:p>
    <w:p w14:paraId="521D7A3A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4FE6E560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before="94"/>
        <w:ind w:left="1299" w:hanging="967"/>
        <w:rPr>
          <w:rFonts w:ascii="Tahoma"/>
          <w:sz w:val="16"/>
        </w:rPr>
      </w:pPr>
      <w:r w:rsidRPr="2C81BCFB">
        <w:rPr>
          <w:sz w:val="18"/>
          <w:szCs w:val="18"/>
        </w:rPr>
        <w:t>As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uncertainty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be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estimated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at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threshold,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which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not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necessarily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z w:val="18"/>
          <w:szCs w:val="18"/>
        </w:rPr>
        <w:t>reaction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level</w:t>
      </w:r>
      <w:r w:rsidRPr="2C81BCFB">
        <w:rPr>
          <w:spacing w:val="16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5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low</w:t>
      </w:r>
      <w:r w:rsidRPr="2C81BCFB">
        <w:rPr>
          <w:strike/>
          <w:spacing w:val="12"/>
          <w:sz w:val="18"/>
          <w:szCs w:val="18"/>
        </w:rPr>
        <w:t xml:space="preserve"> </w:t>
      </w:r>
      <w:proofErr w:type="gramStart"/>
      <w:r w:rsidRPr="2C81BCFB">
        <w:rPr>
          <w:spacing w:val="-4"/>
          <w:sz w:val="18"/>
          <w:szCs w:val="18"/>
          <w:u w:val="double"/>
        </w:rPr>
        <w:t>weak</w:t>
      </w:r>
      <w:proofErr w:type="gramEnd"/>
    </w:p>
    <w:p w14:paraId="67FA79B3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983"/>
        <w:rPr>
          <w:rFonts w:ascii="Tahoma"/>
          <w:sz w:val="16"/>
        </w:rPr>
      </w:pPr>
      <w:r w:rsidRPr="2C81BCFB">
        <w:rPr>
          <w:sz w:val="18"/>
          <w:szCs w:val="18"/>
        </w:rPr>
        <w:t>positive</w:t>
      </w:r>
      <w:r w:rsidRPr="2C81BCFB">
        <w:rPr>
          <w:spacing w:val="24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</w:t>
      </w:r>
      <w:r w:rsidRPr="2C81BCFB">
        <w:rPr>
          <w:spacing w:val="28"/>
          <w:sz w:val="18"/>
          <w:szCs w:val="18"/>
        </w:rPr>
        <w:t xml:space="preserve"> </w:t>
      </w:r>
      <w:r w:rsidRPr="2C81BCFB">
        <w:rPr>
          <w:sz w:val="18"/>
          <w:szCs w:val="18"/>
        </w:rPr>
        <w:t>serum,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relative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standard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deviation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(RSD),</w:t>
      </w:r>
      <w:r w:rsidRPr="2C81BCFB">
        <w:rPr>
          <w:spacing w:val="26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coefficient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variation</w:t>
      </w:r>
      <w:r w:rsidRPr="2C81BCFB">
        <w:rPr>
          <w:spacing w:val="25"/>
          <w:sz w:val="18"/>
          <w:szCs w:val="18"/>
        </w:rPr>
        <w:t xml:space="preserve"> </w:t>
      </w:r>
      <w:r w:rsidRPr="2C81BCFB">
        <w:rPr>
          <w:sz w:val="18"/>
          <w:szCs w:val="18"/>
        </w:rPr>
        <w:t>(CV),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if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expressed</w:t>
      </w:r>
      <w:r w:rsidRPr="2C81BCFB">
        <w:rPr>
          <w:spacing w:val="27"/>
          <w:sz w:val="18"/>
          <w:szCs w:val="18"/>
        </w:rPr>
        <w:t xml:space="preserve"> </w:t>
      </w:r>
      <w:r w:rsidRPr="2C81BCFB">
        <w:rPr>
          <w:sz w:val="18"/>
          <w:szCs w:val="18"/>
        </w:rPr>
        <w:t>as</w:t>
      </w:r>
      <w:r w:rsidRPr="2C81BCFB">
        <w:rPr>
          <w:spacing w:val="28"/>
          <w:sz w:val="18"/>
          <w:szCs w:val="18"/>
        </w:rPr>
        <w:t xml:space="preserve"> </w:t>
      </w:r>
      <w:r w:rsidRPr="2C81BCFB">
        <w:rPr>
          <w:spacing w:val="-10"/>
          <w:sz w:val="18"/>
          <w:szCs w:val="18"/>
        </w:rPr>
        <w:t>a</w:t>
      </w:r>
    </w:p>
    <w:p w14:paraId="0F1BC277" w14:textId="479EA17C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ind w:left="1299" w:hanging="943"/>
        <w:rPr>
          <w:rFonts w:ascii="Tahoma"/>
          <w:sz w:val="16"/>
          <w:szCs w:val="16"/>
        </w:rPr>
      </w:pPr>
      <w:r w:rsidRPr="2C81BCFB">
        <w:rPr>
          <w:sz w:val="18"/>
          <w:szCs w:val="18"/>
        </w:rPr>
        <w:t>percentage,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provides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convenient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transformation</w:t>
      </w:r>
      <w:r w:rsidRPr="2C81BCFB">
        <w:rPr>
          <w:spacing w:val="-2"/>
          <w:sz w:val="18"/>
          <w:szCs w:val="18"/>
        </w:rPr>
        <w:t>:</w:t>
      </w:r>
    </w:p>
    <w:p w14:paraId="36FFFB10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154F789F" w14:textId="77777777" w:rsidR="006E0129" w:rsidRDefault="006E0129" w:rsidP="006E0129">
      <w:pPr>
        <w:spacing w:before="94"/>
        <w:ind w:left="2660"/>
        <w:jc w:val="center"/>
        <w:rPr>
          <w:sz w:val="18"/>
        </w:rPr>
      </w:pPr>
      <w:r>
        <w:rPr>
          <w:sz w:val="18"/>
        </w:rPr>
        <w:t>_</w:t>
      </w:r>
    </w:p>
    <w:p w14:paraId="24D31D24" w14:textId="77777777" w:rsidR="006E0129" w:rsidRDefault="006E0129" w:rsidP="006E012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A738705" wp14:editId="6D0FA973">
                <wp:simplePos x="0" y="0"/>
                <wp:positionH relativeFrom="page">
                  <wp:posOffset>719327</wp:posOffset>
                </wp:positionH>
                <wp:positionV relativeFrom="paragraph">
                  <wp:posOffset>167948</wp:posOffset>
                </wp:positionV>
                <wp:extent cx="1828800" cy="635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11F05" id="Graphic 260" o:spid="_x0000_s1026" style="position:absolute;margin-left:56.65pt;margin-top:13.2pt;width:2in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H3zj8n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11BC74" w14:textId="77777777" w:rsidR="006E0129" w:rsidRDefault="006E0129" w:rsidP="00BF04D1">
      <w:pPr>
        <w:pStyle w:val="ListParagraph"/>
        <w:numPr>
          <w:ilvl w:val="0"/>
          <w:numId w:val="6"/>
        </w:numPr>
        <w:tabs>
          <w:tab w:val="left" w:pos="1049"/>
          <w:tab w:val="left" w:pos="1156"/>
        </w:tabs>
        <w:spacing w:before="85" w:line="240" w:lineRule="auto"/>
        <w:ind w:left="1156" w:right="409"/>
        <w:jc w:val="both"/>
        <w:rPr>
          <w:sz w:val="16"/>
          <w:u w:val="double"/>
        </w:rPr>
      </w:pPr>
      <w:bookmarkStart w:id="0" w:name="_bookmark107"/>
      <w:bookmarkEnd w:id="0"/>
      <w:r>
        <w:rPr>
          <w:spacing w:val="40"/>
          <w:sz w:val="16"/>
          <w:u w:val="double"/>
        </w:rPr>
        <w:t xml:space="preserve"> </w:t>
      </w:r>
      <w:r>
        <w:rPr>
          <w:sz w:val="16"/>
          <w:u w:val="double"/>
        </w:rPr>
        <w:t>The Australian Government, Department of Agriculture, Fisheries and Forestry, has compiled worked examples for a number of</w:t>
      </w:r>
      <w:r>
        <w:rPr>
          <w:sz w:val="16"/>
        </w:rPr>
        <w:t xml:space="preserve"> </w:t>
      </w:r>
      <w:r>
        <w:rPr>
          <w:sz w:val="16"/>
          <w:u w:val="double"/>
        </w:rPr>
        <w:t xml:space="preserve">diagnostic tests Available online at: </w:t>
      </w:r>
      <w:hyperlink r:id="rId12">
        <w:r>
          <w:rPr>
            <w:color w:val="FF4714"/>
            <w:sz w:val="16"/>
            <w:u w:val="double" w:color="000000"/>
          </w:rPr>
          <w:t>https://www.agriculture.gov.au/agriculture-land/animal/health/laboratories/tests/measurement-</w:t>
        </w:r>
      </w:hyperlink>
      <w:r>
        <w:rPr>
          <w:color w:val="FF4714"/>
          <w:sz w:val="16"/>
        </w:rPr>
        <w:t xml:space="preserve"> </w:t>
      </w:r>
      <w:hyperlink r:id="rId13">
        <w:r>
          <w:rPr>
            <w:color w:val="FF4714"/>
            <w:sz w:val="16"/>
            <w:u w:val="double" w:color="FF4714"/>
          </w:rPr>
          <w:t>uncertainty</w:t>
        </w:r>
        <w:r>
          <w:rPr>
            <w:sz w:val="16"/>
            <w:u w:val="double" w:color="FF4714"/>
          </w:rPr>
          <w:t xml:space="preserve"> </w:t>
        </w:r>
      </w:hyperlink>
      <w:r>
        <w:rPr>
          <w:sz w:val="16"/>
          <w:u w:val="double" w:color="FF4714"/>
        </w:rPr>
        <w:t>(accessed 22 June 2023)</w:t>
      </w:r>
    </w:p>
    <w:p w14:paraId="0D7787D5" w14:textId="77777777" w:rsidR="006E0129" w:rsidRDefault="006E0129" w:rsidP="006E0129">
      <w:pPr>
        <w:jc w:val="both"/>
        <w:rPr>
          <w:sz w:val="16"/>
        </w:rPr>
        <w:sectPr w:rsidR="006E0129">
          <w:headerReference w:type="default" r:id="rId14"/>
          <w:footerReference w:type="default" r:id="rId15"/>
          <w:pgSz w:w="11910" w:h="16840"/>
          <w:pgMar w:top="1300" w:right="720" w:bottom="1120" w:left="260" w:header="1106" w:footer="938" w:gutter="0"/>
          <w:cols w:space="720"/>
        </w:sectPr>
      </w:pPr>
    </w:p>
    <w:p w14:paraId="3DA2BA1D" w14:textId="77777777" w:rsidR="006E0129" w:rsidRDefault="006E0129" w:rsidP="006E0129">
      <w:pPr>
        <w:pStyle w:val="BodyText"/>
        <w:spacing w:before="5"/>
        <w:rPr>
          <w:sz w:val="20"/>
        </w:rPr>
      </w:pPr>
    </w:p>
    <w:tbl>
      <w:tblPr>
        <w:tblW w:w="0" w:type="auto"/>
        <w:tblInd w:w="4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2"/>
        <w:gridCol w:w="250"/>
        <w:gridCol w:w="389"/>
        <w:gridCol w:w="393"/>
        <w:gridCol w:w="471"/>
      </w:tblGrid>
      <w:tr w:rsidR="006E0129" w14:paraId="3B7C45AF" w14:textId="77777777" w:rsidTr="2C81BCFB">
        <w:trPr>
          <w:trHeight w:val="201"/>
        </w:trPr>
        <w:tc>
          <w:tcPr>
            <w:tcW w:w="552" w:type="dxa"/>
          </w:tcPr>
          <w:p w14:paraId="26CACC2B" w14:textId="77777777" w:rsidR="006E0129" w:rsidRDefault="006E0129" w:rsidP="00447721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RSD</w:t>
            </w:r>
          </w:p>
        </w:tc>
        <w:tc>
          <w:tcPr>
            <w:tcW w:w="442" w:type="dxa"/>
          </w:tcPr>
          <w:p w14:paraId="4D075B19" w14:textId="77777777" w:rsidR="006E0129" w:rsidRDefault="006E0129" w:rsidP="0044772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(X)</w:t>
            </w:r>
          </w:p>
        </w:tc>
        <w:tc>
          <w:tcPr>
            <w:tcW w:w="250" w:type="dxa"/>
          </w:tcPr>
          <w:p w14:paraId="2E3EA0E1" w14:textId="77777777" w:rsidR="006E0129" w:rsidRDefault="006E0129" w:rsidP="00447721">
            <w:pPr>
              <w:pStyle w:val="TableParagraph"/>
              <w:spacing w:line="181" w:lineRule="exact"/>
              <w:ind w:left="78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389" w:type="dxa"/>
          </w:tcPr>
          <w:p w14:paraId="33AEA690" w14:textId="77777777" w:rsidR="006E0129" w:rsidRDefault="006E0129" w:rsidP="00447721">
            <w:pPr>
              <w:pStyle w:val="TableParagraph"/>
              <w:spacing w:line="181" w:lineRule="exact"/>
              <w:ind w:left="63"/>
              <w:rPr>
                <w:sz w:val="18"/>
              </w:rPr>
            </w:pPr>
            <w:r>
              <w:rPr>
                <w:spacing w:val="-5"/>
                <w:sz w:val="18"/>
              </w:rPr>
              <w:t>SD</w:t>
            </w:r>
          </w:p>
        </w:tc>
        <w:tc>
          <w:tcPr>
            <w:tcW w:w="393" w:type="dxa"/>
          </w:tcPr>
          <w:p w14:paraId="4E38BF73" w14:textId="77777777" w:rsidR="006E0129" w:rsidRDefault="006E0129" w:rsidP="00447721">
            <w:pPr>
              <w:pStyle w:val="TableParagraph"/>
              <w:spacing w:line="181" w:lineRule="exact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(X)</w:t>
            </w:r>
          </w:p>
        </w:tc>
        <w:tc>
          <w:tcPr>
            <w:tcW w:w="471" w:type="dxa"/>
          </w:tcPr>
          <w:p w14:paraId="72157026" w14:textId="17BAD8A4" w:rsidR="006E0129" w:rsidRDefault="006E0129" w:rsidP="2C81BCFB">
            <w:pPr>
              <w:pStyle w:val="TableParagraph"/>
              <w:spacing w:line="181" w:lineRule="exact"/>
              <w:ind w:left="76"/>
              <w:rPr>
                <w:sz w:val="18"/>
                <w:szCs w:val="18"/>
              </w:rPr>
            </w:pPr>
            <w:r w:rsidRPr="2C81BCFB">
              <w:rPr>
                <w:sz w:val="18"/>
                <w:szCs w:val="18"/>
              </w:rPr>
              <w:t xml:space="preserve">/ </w:t>
            </w:r>
            <w:proofErr w:type="gramStart"/>
            <w:r w:rsidR="56CF8AD3" w:rsidRPr="00E65F62">
              <w:rPr>
                <w:color w:val="FF0000"/>
                <w:sz w:val="18"/>
                <w:szCs w:val="18"/>
                <w:u w:val="double"/>
              </w:rPr>
              <w:t>mean</w:t>
            </w:r>
            <w:proofErr w:type="gramEnd"/>
            <w:r w:rsidRPr="00E65F62">
              <w:rPr>
                <w:spacing w:val="-5"/>
                <w:sz w:val="18"/>
                <w:szCs w:val="18"/>
              </w:rPr>
              <w:t>(</w:t>
            </w:r>
            <w:r w:rsidRPr="2C81BCFB">
              <w:rPr>
                <w:spacing w:val="-5"/>
                <w:sz w:val="18"/>
                <w:szCs w:val="18"/>
              </w:rPr>
              <w:t>X)</w:t>
            </w:r>
            <w:r w:rsidR="7C972E46" w:rsidRPr="00415DF0">
              <w:rPr>
                <w:color w:val="FF0000"/>
                <w:spacing w:val="-5"/>
                <w:sz w:val="18"/>
                <w:szCs w:val="18"/>
                <w:u w:val="double"/>
              </w:rPr>
              <w:t>,</w:t>
            </w:r>
          </w:p>
        </w:tc>
      </w:tr>
    </w:tbl>
    <w:p w14:paraId="298A295C" w14:textId="77777777" w:rsidR="006E0129" w:rsidRDefault="006E0129" w:rsidP="006E0129">
      <w:pPr>
        <w:pStyle w:val="BodyText"/>
        <w:spacing w:before="10"/>
        <w:rPr>
          <w:sz w:val="9"/>
        </w:rPr>
      </w:pPr>
    </w:p>
    <w:p w14:paraId="34617FA5" w14:textId="1744E8DF" w:rsidR="006E0129" w:rsidRDefault="7C972E46" w:rsidP="00BF04D1">
      <w:pPr>
        <w:pStyle w:val="ListParagraph"/>
        <w:numPr>
          <w:ilvl w:val="0"/>
          <w:numId w:val="4"/>
        </w:numPr>
        <w:tabs>
          <w:tab w:val="left" w:pos="1299"/>
        </w:tabs>
        <w:spacing w:before="95" w:line="194" w:lineRule="exact"/>
        <w:ind w:left="1299" w:hanging="971"/>
        <w:rPr>
          <w:rFonts w:ascii="Tahoma"/>
          <w:sz w:val="16"/>
          <w:szCs w:val="16"/>
        </w:rPr>
      </w:pPr>
      <w:r w:rsidRPr="00415DF0">
        <w:rPr>
          <w:color w:val="FF0000"/>
          <w:sz w:val="18"/>
          <w:szCs w:val="18"/>
          <w:u w:val="double"/>
        </w:rPr>
        <w:t>where X represents the set of replicates.</w:t>
      </w:r>
      <w:r w:rsidRPr="00415DF0">
        <w:rPr>
          <w:color w:val="FF0000"/>
          <w:sz w:val="18"/>
          <w:szCs w:val="18"/>
        </w:rPr>
        <w:t xml:space="preserve">  </w:t>
      </w:r>
      <w:r w:rsidR="006E0129" w:rsidRPr="2C81BCFB">
        <w:rPr>
          <w:sz w:val="18"/>
          <w:szCs w:val="18"/>
        </w:rPr>
        <w:t>To</w:t>
      </w:r>
      <w:r w:rsidR="006E0129" w:rsidRPr="2C81BCFB">
        <w:rPr>
          <w:spacing w:val="-2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simplify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assessment,</w:t>
      </w:r>
      <w:r w:rsidR="006E0129" w:rsidRPr="2C81BCFB">
        <w:rPr>
          <w:spacing w:val="-2"/>
          <w:sz w:val="18"/>
          <w:szCs w:val="18"/>
        </w:rPr>
        <w:t xml:space="preserve"> </w:t>
      </w:r>
      <w:proofErr w:type="gramStart"/>
      <w:r w:rsidR="006E0129" w:rsidRPr="00415DF0">
        <w:rPr>
          <w:strike/>
          <w:color w:val="FF0000"/>
          <w:sz w:val="18"/>
          <w:szCs w:val="18"/>
        </w:rPr>
        <w:t>the</w:t>
      </w:r>
      <w:r w:rsidR="006E0129" w:rsidRPr="2C81BCFB">
        <w:rPr>
          <w:spacing w:val="-1"/>
          <w:sz w:val="18"/>
          <w:szCs w:val="18"/>
        </w:rPr>
        <w:t xml:space="preserve"> </w:t>
      </w:r>
      <w:r w:rsidR="00415DF0" w:rsidRPr="00415DF0">
        <w:rPr>
          <w:color w:val="FF0000"/>
          <w:spacing w:val="-2"/>
          <w:sz w:val="18"/>
          <w:szCs w:val="18"/>
          <w:u w:val="double"/>
        </w:rPr>
        <w:t>a</w:t>
      </w:r>
      <w:proofErr w:type="gramEnd"/>
      <w:r w:rsidR="00415DF0" w:rsidRPr="00415DF0">
        <w:rPr>
          <w:color w:val="FF0000"/>
          <w:spacing w:val="-2"/>
          <w:sz w:val="18"/>
          <w:szCs w:val="18"/>
          <w:u w:val="double"/>
        </w:rPr>
        <w:t xml:space="preserve"> suitably</w:t>
      </w:r>
      <w:r w:rsidR="00415DF0" w:rsidRPr="00415DF0">
        <w:rPr>
          <w:color w:val="FF0000"/>
          <w:spacing w:val="-2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transformed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result</w:t>
      </w:r>
      <w:r w:rsidR="6CCA4660" w:rsidRPr="2C81BCFB">
        <w:rPr>
          <w:sz w:val="18"/>
          <w:szCs w:val="18"/>
        </w:rPr>
        <w:t xml:space="preserve"> </w:t>
      </w:r>
      <w:r w:rsidR="6CCA4660" w:rsidRPr="00415DF0">
        <w:rPr>
          <w:color w:val="FF0000"/>
          <w:sz w:val="18"/>
          <w:szCs w:val="18"/>
          <w:u w:val="double"/>
        </w:rPr>
        <w:t xml:space="preserve">(such as sample-to-positive ratio, percent inhibition, or </w:t>
      </w:r>
      <w:r w:rsidR="2ED01302" w:rsidRPr="00415DF0">
        <w:rPr>
          <w:color w:val="FF0000"/>
          <w:sz w:val="18"/>
          <w:szCs w:val="18"/>
          <w:u w:val="double"/>
        </w:rPr>
        <w:t>background-</w:t>
      </w:r>
      <w:r w:rsidR="6CCA4660" w:rsidRPr="00415DF0">
        <w:rPr>
          <w:color w:val="FF0000"/>
          <w:sz w:val="18"/>
          <w:szCs w:val="18"/>
          <w:u w:val="double"/>
        </w:rPr>
        <w:t>corrected optical density)</w:t>
      </w:r>
      <w:r w:rsidR="006E0129" w:rsidRPr="2C81BCFB">
        <w:rPr>
          <w:spacing w:val="-2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is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regarded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as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the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assay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output</w:t>
      </w:r>
      <w:r w:rsidR="006E0129" w:rsidRPr="2C81BCFB">
        <w:rPr>
          <w:spacing w:val="-2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result,</w:t>
      </w:r>
      <w:r w:rsidR="006E0129" w:rsidRPr="2C81BCFB">
        <w:rPr>
          <w:spacing w:val="-2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which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is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the</w:t>
      </w:r>
      <w:r w:rsidR="0B0ECC96" w:rsidRPr="00415DF0">
        <w:rPr>
          <w:color w:val="FF0000"/>
          <w:sz w:val="18"/>
          <w:szCs w:val="18"/>
          <w:u w:val="double"/>
        </w:rPr>
        <w:t>n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z w:val="18"/>
          <w:szCs w:val="18"/>
        </w:rPr>
        <w:t>averaged</w:t>
      </w:r>
      <w:r w:rsidR="006E0129" w:rsidRPr="2C81BCFB">
        <w:rPr>
          <w:spacing w:val="-1"/>
          <w:sz w:val="18"/>
          <w:szCs w:val="18"/>
        </w:rPr>
        <w:t xml:space="preserve"> </w:t>
      </w:r>
      <w:r w:rsidR="006E0129" w:rsidRPr="2C81BCFB">
        <w:rPr>
          <w:spacing w:val="-2"/>
          <w:sz w:val="18"/>
          <w:szCs w:val="18"/>
        </w:rPr>
        <w:t>across</w:t>
      </w:r>
    </w:p>
    <w:p w14:paraId="1B6AB2E3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line="228" w:lineRule="exact"/>
        <w:ind w:left="1299" w:hanging="974"/>
        <w:rPr>
          <w:rFonts w:ascii="Tahoma" w:eastAsia="Tahoma" w:hAnsi="Tahoma" w:cs="Tahoma"/>
          <w:sz w:val="16"/>
          <w:szCs w:val="16"/>
        </w:rPr>
      </w:pP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number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replicates</w:t>
      </w:r>
      <w:r>
        <w:rPr>
          <w:spacing w:val="-3"/>
          <w:sz w:val="18"/>
          <w:szCs w:val="18"/>
        </w:rPr>
        <w:t xml:space="preserve"> </w:t>
      </w:r>
      <w:r>
        <w:rPr>
          <w:spacing w:val="18"/>
          <w:w w:val="102"/>
          <w:sz w:val="18"/>
          <w:szCs w:val="18"/>
        </w:rPr>
        <w:t>(</w:t>
      </w:r>
      <w:r>
        <w:rPr>
          <w:rFonts w:ascii="Cambria Math" w:eastAsia="Cambria Math" w:hAnsi="Cambria Math" w:cs="Cambria Math"/>
          <w:spacing w:val="-82"/>
          <w:w w:val="88"/>
          <w:position w:val="3"/>
          <w:sz w:val="18"/>
          <w:szCs w:val="18"/>
        </w:rPr>
        <w:t>�</w:t>
      </w:r>
      <w:r>
        <w:rPr>
          <w:rFonts w:ascii="Cambria Math" w:eastAsia="Cambria Math" w:hAnsi="Cambria Math" w:cs="Cambria Math"/>
          <w:spacing w:val="21"/>
          <w:w w:val="102"/>
          <w:sz w:val="18"/>
          <w:szCs w:val="18"/>
        </w:rPr>
        <w:t>X</w:t>
      </w:r>
      <w:r>
        <w:rPr>
          <w:spacing w:val="21"/>
          <w:w w:val="102"/>
          <w:sz w:val="18"/>
          <w:szCs w:val="18"/>
        </w:rPr>
        <w:t>).</w:t>
      </w:r>
      <w:r>
        <w:rPr>
          <w:spacing w:val="-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case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example,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competitive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ELISA,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results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proofErr w:type="spellStart"/>
      <w:r>
        <w:rPr>
          <w:sz w:val="18"/>
          <w:szCs w:val="18"/>
        </w:rPr>
        <w:t>normalised</w:t>
      </w:r>
      <w:proofErr w:type="spellEnd"/>
      <w:r>
        <w:rPr>
          <w:sz w:val="18"/>
          <w:szCs w:val="18"/>
        </w:rPr>
        <w:t>”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(as</w:t>
      </w:r>
      <w:r>
        <w:rPr>
          <w:spacing w:val="-2"/>
          <w:sz w:val="18"/>
          <w:szCs w:val="18"/>
        </w:rPr>
        <w:t xml:space="preserve"> defined</w:t>
      </w:r>
    </w:p>
    <w:p w14:paraId="675D6F0D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ind w:left="1299" w:hanging="979"/>
        <w:rPr>
          <w:rFonts w:ascii="Tahoma" w:hAnsi="Tahoma"/>
          <w:sz w:val="16"/>
        </w:rPr>
      </w:pPr>
      <w:r w:rsidRPr="2C81BCFB">
        <w:rPr>
          <w:sz w:val="18"/>
          <w:szCs w:val="18"/>
        </w:rPr>
        <w:t xml:space="preserve">in </w:t>
      </w:r>
      <w:r w:rsidRPr="2C81BCFB">
        <w:rPr>
          <w:strike/>
          <w:sz w:val="18"/>
          <w:szCs w:val="18"/>
        </w:rPr>
        <w:t>the WOAH Validation</w:t>
      </w:r>
      <w:r w:rsidRPr="2C81BCFB">
        <w:rPr>
          <w:strike/>
          <w:spacing w:val="-1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Standard,</w:t>
      </w:r>
      <w:r w:rsidRPr="2C81BCFB">
        <w:rPr>
          <w:strike/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  <w:u w:val="double"/>
        </w:rPr>
        <w:t>chapter 1.1.6</w:t>
      </w:r>
      <w:r w:rsidRPr="2C81BCFB">
        <w:rPr>
          <w:sz w:val="18"/>
          <w:szCs w:val="18"/>
        </w:rPr>
        <w:t>,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Section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 xml:space="preserve">A.2.7 </w:t>
      </w:r>
      <w:r w:rsidRPr="2C81BCFB">
        <w:rPr>
          <w:i/>
          <w:iCs/>
          <w:sz w:val="18"/>
          <w:szCs w:val="18"/>
          <w:u w:val="double"/>
        </w:rPr>
        <w:t>‘</w:t>
      </w:r>
      <w:proofErr w:type="spellStart"/>
      <w:r w:rsidRPr="2C81BCFB">
        <w:rPr>
          <w:i/>
          <w:iCs/>
          <w:sz w:val="18"/>
          <w:szCs w:val="18"/>
          <w:u w:val="double"/>
        </w:rPr>
        <w:t>Normalising</w:t>
      </w:r>
      <w:proofErr w:type="spellEnd"/>
      <w:r w:rsidRPr="2C81BCFB">
        <w:rPr>
          <w:i/>
          <w:iCs/>
          <w:sz w:val="18"/>
          <w:szCs w:val="18"/>
          <w:u w:val="double"/>
        </w:rPr>
        <w:t>’</w:t>
      </w:r>
      <w:r w:rsidRPr="2C81BCFB">
        <w:rPr>
          <w:i/>
          <w:iCs/>
          <w:spacing w:val="-1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test results</w:t>
      </w:r>
      <w:r w:rsidRPr="2C81BCFB">
        <w:rPr>
          <w:i/>
          <w:iCs/>
          <w:spacing w:val="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to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</w:t>
      </w:r>
      <w:r w:rsidRPr="2C81BCFB">
        <w:rPr>
          <w:i/>
          <w:iCs/>
          <w:spacing w:val="1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working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standard</w:t>
      </w:r>
      <w:r w:rsidRPr="2C81BCFB">
        <w:rPr>
          <w:sz w:val="18"/>
          <w:szCs w:val="18"/>
        </w:rPr>
        <w:t>)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10"/>
          <w:sz w:val="18"/>
          <w:szCs w:val="18"/>
        </w:rPr>
        <w:t>a</w:t>
      </w:r>
    </w:p>
    <w:p w14:paraId="067A3598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974"/>
        <w:rPr>
          <w:rFonts w:ascii="Tahoma"/>
          <w:sz w:val="16"/>
        </w:rPr>
      </w:pPr>
      <w:r w:rsidRPr="2C81BCFB">
        <w:rPr>
          <w:sz w:val="18"/>
          <w:szCs w:val="18"/>
        </w:rPr>
        <w:t>working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standard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by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forming</w:t>
      </w:r>
      <w:r w:rsidRPr="2C81BCFB">
        <w:rPr>
          <w:spacing w:val="7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ratio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all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optical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density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(OD)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values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OD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result</w:t>
      </w:r>
      <w:r w:rsidRPr="2C81BCFB">
        <w:rPr>
          <w:spacing w:val="9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8"/>
          <w:sz w:val="18"/>
          <w:szCs w:val="18"/>
        </w:rPr>
        <w:t xml:space="preserve"> </w:t>
      </w:r>
      <w:r w:rsidRPr="2C81BCFB">
        <w:rPr>
          <w:sz w:val="18"/>
          <w:szCs w:val="18"/>
        </w:rPr>
        <w:t>a</w:t>
      </w:r>
      <w:r w:rsidRPr="2C81BCFB">
        <w:rPr>
          <w:spacing w:val="11"/>
          <w:sz w:val="18"/>
          <w:szCs w:val="18"/>
        </w:rPr>
        <w:t xml:space="preserve"> </w:t>
      </w:r>
      <w:r w:rsidRPr="2C81BCFB">
        <w:rPr>
          <w:sz w:val="18"/>
          <w:szCs w:val="18"/>
        </w:rPr>
        <w:t>non-reactive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(negative)</w:t>
      </w:r>
    </w:p>
    <w:p w14:paraId="1966C2F7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976"/>
        <w:rPr>
          <w:rFonts w:ascii="Tahoma"/>
          <w:position w:val="1"/>
          <w:sz w:val="16"/>
        </w:rPr>
      </w:pPr>
      <w:r w:rsidRPr="2C81BCFB">
        <w:rPr>
          <w:position w:val="1"/>
          <w:sz w:val="18"/>
          <w:szCs w:val="18"/>
        </w:rPr>
        <w:t>control</w:t>
      </w:r>
      <w:r w:rsidRPr="2C81BCFB">
        <w:rPr>
          <w:spacing w:val="3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(OD</w:t>
      </w:r>
      <w:r w:rsidRPr="2C81BCFB">
        <w:rPr>
          <w:sz w:val="12"/>
          <w:szCs w:val="12"/>
        </w:rPr>
        <w:t>N</w:t>
      </w:r>
      <w:r w:rsidRPr="2C81BCFB">
        <w:rPr>
          <w:position w:val="1"/>
          <w:sz w:val="18"/>
          <w:szCs w:val="18"/>
        </w:rPr>
        <w:t>).</w:t>
      </w:r>
      <w:r w:rsidRPr="2C81BCFB">
        <w:rPr>
          <w:spacing w:val="5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This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ratio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is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subtracted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from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1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to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set</w:t>
      </w:r>
      <w:r w:rsidRPr="2C81BCFB">
        <w:rPr>
          <w:spacing w:val="4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the</w:t>
      </w:r>
      <w:r w:rsidRPr="2C81BCFB">
        <w:rPr>
          <w:spacing w:val="3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level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of</w:t>
      </w:r>
      <w:r w:rsidRPr="2C81BCFB">
        <w:rPr>
          <w:spacing w:val="5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antibody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activity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on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positive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correlation</w:t>
      </w:r>
      <w:r w:rsidRPr="2C81BCFB">
        <w:rPr>
          <w:spacing w:val="6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scale;</w:t>
      </w:r>
      <w:r w:rsidRPr="2C81BCFB">
        <w:rPr>
          <w:spacing w:val="5"/>
          <w:position w:val="1"/>
          <w:sz w:val="18"/>
          <w:szCs w:val="18"/>
        </w:rPr>
        <w:t xml:space="preserve"> </w:t>
      </w:r>
      <w:r w:rsidRPr="2C81BCFB">
        <w:rPr>
          <w:spacing w:val="-5"/>
          <w:position w:val="1"/>
          <w:sz w:val="18"/>
          <w:szCs w:val="18"/>
        </w:rPr>
        <w:t>the</w:t>
      </w:r>
    </w:p>
    <w:p w14:paraId="165240CB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line="240" w:lineRule="auto"/>
        <w:ind w:left="1299" w:hanging="969"/>
        <w:rPr>
          <w:rFonts w:ascii="Tahoma"/>
          <w:sz w:val="16"/>
          <w:szCs w:val="16"/>
        </w:rPr>
      </w:pPr>
      <w:r w:rsidRPr="2C81BCFB">
        <w:rPr>
          <w:sz w:val="18"/>
          <w:szCs w:val="18"/>
        </w:rPr>
        <w:t>greater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level,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the greater the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calculated value.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This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adjusted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value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is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expressed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as a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per cent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referred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as</w:t>
      </w:r>
    </w:p>
    <w:p w14:paraId="6C8C7506" w14:textId="77777777" w:rsidR="006E0129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before="1" w:line="238" w:lineRule="exact"/>
        <w:ind w:left="1299" w:hanging="97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E48A6E" wp14:editId="369F55EF">
                <wp:simplePos x="0" y="0"/>
                <wp:positionH relativeFrom="page">
                  <wp:posOffset>3424428</wp:posOffset>
                </wp:positionH>
                <wp:positionV relativeFrom="paragraph">
                  <wp:posOffset>78891</wp:posOffset>
                </wp:positionV>
                <wp:extent cx="205740" cy="635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6350">
                              <a:moveTo>
                                <a:pt x="2057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739" y="6096"/>
                              </a:lnTo>
                              <a:lnTo>
                                <a:pt x="205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E666A" id="Graphic 261" o:spid="_x0000_s1026" style="position:absolute;margin-left:269.65pt;margin-top:6.2pt;width:16.2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" path="m205739,l,,,6096r205739,l205739,xe" fillcolor="black" stroked="f">
                <v:path arrowok="t"/>
                <w10:wrap anchorx="page"/>
              </v:shape>
            </w:pict>
          </mc:Fallback>
        </mc:AlternateContent>
      </w:r>
      <w:r w:rsidRPr="2C81BCFB">
        <w:rPr>
          <w:sz w:val="18"/>
          <w:szCs w:val="18"/>
        </w:rPr>
        <w:t>the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percentage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inhibition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or PI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value.</w:t>
      </w:r>
      <w:r w:rsidRPr="2C81BCFB">
        <w:rPr>
          <w:spacing w:val="1"/>
          <w:sz w:val="18"/>
          <w:szCs w:val="18"/>
        </w:rPr>
        <w:t xml:space="preserve"> </w:t>
      </w:r>
      <w:proofErr w:type="gramStart"/>
      <w:r w:rsidRPr="2C81BCFB">
        <w:rPr>
          <w:sz w:val="18"/>
          <w:szCs w:val="18"/>
        </w:rPr>
        <w:t>So</w:t>
      </w:r>
      <w:proofErr w:type="gramEnd"/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for the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 xml:space="preserve">low </w:t>
      </w:r>
      <w:r w:rsidRPr="2C81BCFB">
        <w:rPr>
          <w:sz w:val="18"/>
          <w:szCs w:val="18"/>
          <w:u w:val="double"/>
        </w:rPr>
        <w:t>weak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positive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control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serum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(OD</w:t>
      </w:r>
      <w:r w:rsidRPr="2C81BCFB">
        <w:rPr>
          <w:position w:val="-3"/>
          <w:sz w:val="14"/>
          <w:szCs w:val="14"/>
        </w:rPr>
        <w:t>L</w:t>
      </w:r>
      <w:r w:rsidRPr="2C81BCFB">
        <w:rPr>
          <w:sz w:val="18"/>
          <w:szCs w:val="18"/>
        </w:rPr>
        <w:t>),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transformation</w:t>
      </w:r>
      <w:r w:rsidRPr="2C81BCFB">
        <w:rPr>
          <w:spacing w:val="2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obtain</w:t>
      </w:r>
    </w:p>
    <w:p w14:paraId="637259BE" w14:textId="77777777" w:rsidR="006E0129" w:rsidRPr="00415DF0" w:rsidRDefault="006E0129" w:rsidP="00BF04D1">
      <w:pPr>
        <w:pStyle w:val="ListParagraph"/>
        <w:numPr>
          <w:ilvl w:val="0"/>
          <w:numId w:val="4"/>
        </w:numPr>
        <w:tabs>
          <w:tab w:val="left" w:pos="1299"/>
        </w:tabs>
        <w:spacing w:line="206" w:lineRule="exact"/>
        <w:ind w:left="1299" w:hanging="976"/>
        <w:rPr>
          <w:rFonts w:ascii="Tahoma"/>
          <w:position w:val="1"/>
          <w:sz w:val="16"/>
          <w:szCs w:val="16"/>
        </w:rPr>
      </w:pPr>
      <w:r w:rsidRPr="2C81BCFB">
        <w:rPr>
          <w:position w:val="1"/>
          <w:sz w:val="18"/>
          <w:szCs w:val="18"/>
        </w:rPr>
        <w:t>the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per</w:t>
      </w:r>
      <w:r w:rsidRPr="2C81BCFB">
        <w:rPr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cent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inhibition</w:t>
      </w:r>
      <w:r w:rsidRPr="2C81BCFB">
        <w:rPr>
          <w:spacing w:val="-4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values</w:t>
      </w:r>
      <w:r w:rsidRPr="2C81BCFB">
        <w:rPr>
          <w:spacing w:val="-3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for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the</w:t>
      </w:r>
      <w:r w:rsidRPr="2C81BCFB">
        <w:rPr>
          <w:spacing w:val="-4"/>
          <w:position w:val="1"/>
          <w:sz w:val="18"/>
          <w:szCs w:val="18"/>
        </w:rPr>
        <w:t xml:space="preserve"> </w:t>
      </w:r>
      <w:r w:rsidRPr="2C81BCFB">
        <w:rPr>
          <w:strike/>
          <w:position w:val="1"/>
          <w:sz w:val="18"/>
          <w:szCs w:val="18"/>
        </w:rPr>
        <w:t>low</w:t>
      </w:r>
      <w:r w:rsidRPr="2C81BCFB">
        <w:rPr>
          <w:strike/>
          <w:spacing w:val="-3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weak</w:t>
      </w:r>
      <w:r w:rsidRPr="2C81BCFB">
        <w:rPr>
          <w:spacing w:val="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positive</w:t>
      </w:r>
      <w:r w:rsidRPr="2C81BCFB">
        <w:rPr>
          <w:spacing w:val="-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control</w:t>
      </w:r>
      <w:r w:rsidRPr="2C81BCFB">
        <w:rPr>
          <w:spacing w:val="-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(PI</w:t>
      </w:r>
      <w:r w:rsidRPr="2C81BCFB">
        <w:rPr>
          <w:sz w:val="12"/>
          <w:szCs w:val="12"/>
        </w:rPr>
        <w:t>L</w:t>
      </w:r>
      <w:r w:rsidRPr="2C81BCFB">
        <w:rPr>
          <w:position w:val="1"/>
          <w:sz w:val="18"/>
          <w:szCs w:val="18"/>
        </w:rPr>
        <w:t>)</w:t>
      </w:r>
      <w:r w:rsidRPr="2C81BCFB">
        <w:rPr>
          <w:spacing w:val="-4"/>
          <w:position w:val="1"/>
          <w:sz w:val="18"/>
          <w:szCs w:val="18"/>
        </w:rPr>
        <w:t xml:space="preserve"> </w:t>
      </w:r>
      <w:r w:rsidRPr="2C81BCFB">
        <w:rPr>
          <w:spacing w:val="-5"/>
          <w:position w:val="1"/>
          <w:sz w:val="18"/>
          <w:szCs w:val="18"/>
        </w:rPr>
        <w:t>is:</w:t>
      </w:r>
    </w:p>
    <w:p w14:paraId="6555B636" w14:textId="77777777" w:rsidR="00415DF0" w:rsidRPr="00415DF0" w:rsidRDefault="00415DF0" w:rsidP="00415DF0">
      <w:pPr>
        <w:tabs>
          <w:tab w:val="left" w:pos="1299"/>
        </w:tabs>
        <w:spacing w:line="206" w:lineRule="exact"/>
        <w:rPr>
          <w:rFonts w:ascii="Tahoma"/>
          <w:position w:val="1"/>
          <w:sz w:val="16"/>
          <w:szCs w:val="16"/>
        </w:rPr>
      </w:pPr>
    </w:p>
    <w:p w14:paraId="19E5E006" w14:textId="3F9397EC" w:rsidR="00415DF0" w:rsidRPr="00415DF0" w:rsidRDefault="00415DF0" w:rsidP="00415DF0">
      <w:pPr>
        <w:pStyle w:val="Heading5"/>
        <w:tabs>
          <w:tab w:val="left" w:pos="1297"/>
          <w:tab w:val="left" w:pos="1866"/>
        </w:tabs>
        <w:spacing w:before="0"/>
        <w:ind w:firstLine="0"/>
        <w:rPr>
          <w:rFonts w:asciiTheme="minorHAnsi" w:hAnsiTheme="minorHAnsi" w:cstheme="minorHAnsi"/>
          <w:b w:val="0"/>
          <w:sz w:val="24"/>
          <w:szCs w:val="24"/>
        </w:rPr>
      </w:pPr>
      <w:r w:rsidRPr="00415DF0">
        <w:rPr>
          <w:rFonts w:asciiTheme="minorHAnsi" w:hAnsiTheme="minorHAnsi" w:cstheme="minorHAnsi"/>
          <w:bCs w:val="0"/>
          <w:color w:val="FF0000"/>
          <w:sz w:val="24"/>
          <w:szCs w:val="24"/>
        </w:rPr>
        <w:t>RATIONALE:</w:t>
      </w:r>
      <w:r w:rsidRPr="00415DF0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  <w:r w:rsidRPr="00415DF0"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 xml:space="preserve">X needs to be defined, and the equation </w:t>
      </w:r>
      <w:r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>ha</w:t>
      </w:r>
      <w:r w:rsidRPr="00415DF0"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 xml:space="preserve">s </w:t>
      </w:r>
      <w:r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 xml:space="preserve">been </w:t>
      </w:r>
      <w:r w:rsidRPr="00415DF0"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>corrected.</w:t>
      </w:r>
      <w:r w:rsidRPr="00415DF0">
        <w:t xml:space="preserve"> </w:t>
      </w:r>
      <w:r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>C</w:t>
      </w:r>
      <w:r w:rsidRPr="00415DF0"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>larifie</w:t>
      </w:r>
      <w:r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>d</w:t>
      </w:r>
      <w:r w:rsidRPr="00415DF0"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 xml:space="preserve"> what is meant by transformed </w:t>
      </w:r>
      <w:r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>above, and the equation below</w:t>
      </w:r>
      <w:r w:rsidRPr="00415DF0">
        <w:rPr>
          <w:rStyle w:val="cf01"/>
          <w:rFonts w:asciiTheme="minorHAnsi" w:hAnsiTheme="minorHAnsi" w:cstheme="minorHAnsi"/>
          <w:b w:val="0"/>
          <w:color w:val="FF0000"/>
          <w:sz w:val="24"/>
          <w:szCs w:val="24"/>
        </w:rPr>
        <w:t>.</w:t>
      </w:r>
    </w:p>
    <w:p w14:paraId="34E9C3E3" w14:textId="77777777" w:rsidR="006E0129" w:rsidRDefault="006E0129" w:rsidP="006E0129">
      <w:pPr>
        <w:pStyle w:val="BodyText"/>
        <w:spacing w:before="1"/>
        <w:rPr>
          <w:sz w:val="12"/>
        </w:rPr>
      </w:pPr>
    </w:p>
    <w:p w14:paraId="070CAA98" w14:textId="77777777" w:rsidR="006E0129" w:rsidRDefault="006E0129" w:rsidP="006E0129">
      <w:pPr>
        <w:tabs>
          <w:tab w:val="left" w:pos="4417"/>
        </w:tabs>
        <w:spacing w:before="93"/>
        <w:ind w:left="318"/>
        <w:rPr>
          <w:sz w:val="18"/>
        </w:rPr>
      </w:pPr>
      <w:r>
        <w:rPr>
          <w:rFonts w:ascii="Tahoma" w:hAnsi="Tahoma"/>
          <w:spacing w:val="-5"/>
          <w:position w:val="1"/>
          <w:sz w:val="16"/>
        </w:rPr>
        <w:t>90</w:t>
      </w:r>
      <w:r>
        <w:rPr>
          <w:rFonts w:ascii="Tahoma" w:hAnsi="Tahoma"/>
          <w:position w:val="1"/>
          <w:sz w:val="16"/>
        </w:rPr>
        <w:tab/>
      </w:r>
      <w:r>
        <w:rPr>
          <w:position w:val="1"/>
          <w:sz w:val="18"/>
        </w:rPr>
        <w:t>PI</w:t>
      </w:r>
      <w:r>
        <w:rPr>
          <w:sz w:val="12"/>
        </w:rPr>
        <w:t>L</w:t>
      </w:r>
      <w:r>
        <w:rPr>
          <w:spacing w:val="15"/>
          <w:sz w:val="12"/>
        </w:rPr>
        <w:t xml:space="preserve"> </w:t>
      </w:r>
      <w:r>
        <w:rPr>
          <w:position w:val="1"/>
          <w:sz w:val="18"/>
        </w:rPr>
        <w:t>=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100 ×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[1– {OD</w:t>
      </w:r>
      <w:r>
        <w:rPr>
          <w:sz w:val="12"/>
        </w:rPr>
        <w:t>L</w:t>
      </w:r>
      <w:r>
        <w:rPr>
          <w:position w:val="1"/>
          <w:sz w:val="18"/>
        </w:rPr>
        <w:t>/</w:t>
      </w:r>
      <w:r>
        <w:rPr>
          <w:spacing w:val="-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OD</w:t>
      </w:r>
      <w:r>
        <w:rPr>
          <w:spacing w:val="-2"/>
          <w:sz w:val="12"/>
        </w:rPr>
        <w:t>N</w:t>
      </w:r>
      <w:r>
        <w:rPr>
          <w:spacing w:val="-2"/>
          <w:position w:val="1"/>
          <w:sz w:val="18"/>
        </w:rPr>
        <w:t>}]</w:t>
      </w:r>
    </w:p>
    <w:p w14:paraId="0BF93581" w14:textId="77777777" w:rsidR="006E0129" w:rsidRDefault="006E0129" w:rsidP="006E0129">
      <w:pPr>
        <w:pStyle w:val="BodyText"/>
        <w:tabs>
          <w:tab w:val="left" w:pos="1299"/>
        </w:tabs>
        <w:spacing w:before="115"/>
        <w:ind w:left="359"/>
      </w:pPr>
      <w:r>
        <w:rPr>
          <w:rFonts w:ascii="Tahoma"/>
          <w:spacing w:val="-5"/>
          <w:sz w:val="16"/>
        </w:rPr>
        <w:t>91</w:t>
      </w:r>
      <w:r>
        <w:rPr>
          <w:rFonts w:ascii="Tahoma"/>
          <w:sz w:val="16"/>
        </w:rPr>
        <w:tab/>
      </w:r>
      <w:r>
        <w:t>The</w:t>
      </w:r>
      <w:r>
        <w:rPr>
          <w:spacing w:val="-2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deviation</w:t>
      </w:r>
      <w:r>
        <w:rPr>
          <w:spacing w:val="-1"/>
        </w:rPr>
        <w:t xml:space="preserve"> </w:t>
      </w:r>
      <w:r>
        <w:rPr>
          <w:spacing w:val="-2"/>
        </w:rPr>
        <w:t>becomes:</w:t>
      </w:r>
    </w:p>
    <w:p w14:paraId="728656C0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26BAE921" w14:textId="77777777" w:rsidR="006E0129" w:rsidRDefault="006E0129" w:rsidP="006E0129">
      <w:pPr>
        <w:rPr>
          <w:sz w:val="12"/>
        </w:rPr>
        <w:sectPr w:rsidR="006E0129">
          <w:pgSz w:w="11910" w:h="16840"/>
          <w:pgMar w:top="1300" w:right="720" w:bottom="1120" w:left="260" w:header="1106" w:footer="938" w:gutter="0"/>
          <w:cols w:space="720"/>
        </w:sectPr>
      </w:pPr>
    </w:p>
    <w:p w14:paraId="787FFA10" w14:textId="26E0BC06" w:rsidR="00415DF0" w:rsidRPr="00415DF0" w:rsidRDefault="006E0129" w:rsidP="00415DF0">
      <w:pPr>
        <w:spacing w:before="103"/>
        <w:ind w:left="330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92</w:t>
      </w:r>
    </w:p>
    <w:p w14:paraId="512C9677" w14:textId="4A4C9F16" w:rsidR="006E0129" w:rsidRDefault="006E0129" w:rsidP="00BF04D1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spacing w:before="141"/>
        <w:ind w:hanging="969"/>
        <w:jc w:val="left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</w:r>
      <w:r>
        <w:rPr>
          <w:spacing w:val="-2"/>
        </w:rPr>
        <w:t>Example</w:t>
      </w:r>
    </w:p>
    <w:p w14:paraId="369530AB" w14:textId="61D0E2F4" w:rsidR="006E0129" w:rsidRDefault="006E0129" w:rsidP="006E0129">
      <w:pPr>
        <w:pStyle w:val="BodyText"/>
        <w:spacing w:before="94"/>
        <w:ind w:left="328"/>
      </w:pPr>
      <w:r>
        <w:br w:type="column"/>
      </w:r>
      <w:r>
        <w:rPr>
          <w:position w:val="1"/>
        </w:rPr>
        <w:t>RSD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(PI</w:t>
      </w:r>
      <w:r w:rsidRPr="2C81BCFB">
        <w:rPr>
          <w:sz w:val="12"/>
          <w:szCs w:val="12"/>
        </w:rPr>
        <w:t>L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SD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(PI</w:t>
      </w:r>
      <w:r w:rsidRPr="2C81BCFB">
        <w:rPr>
          <w:sz w:val="12"/>
          <w:szCs w:val="12"/>
        </w:rPr>
        <w:t>L</w:t>
      </w:r>
      <w:r>
        <w:rPr>
          <w:position w:val="1"/>
        </w:rPr>
        <w:t xml:space="preserve">)/ </w:t>
      </w:r>
      <w:proofErr w:type="gramStart"/>
      <w:r w:rsidR="1F610AA8" w:rsidRPr="00415DF0">
        <w:rPr>
          <w:color w:val="FF0000"/>
          <w:position w:val="1"/>
          <w:u w:val="double"/>
        </w:rPr>
        <w:t>Mean</w:t>
      </w:r>
      <w:r>
        <w:rPr>
          <w:spacing w:val="-4"/>
          <w:position w:val="1"/>
        </w:rPr>
        <w:t>(</w:t>
      </w:r>
      <w:proofErr w:type="gramEnd"/>
      <w:r>
        <w:rPr>
          <w:spacing w:val="-4"/>
          <w:position w:val="1"/>
        </w:rPr>
        <w:t>PI</w:t>
      </w:r>
      <w:r w:rsidRPr="2C81BCFB">
        <w:rPr>
          <w:spacing w:val="-4"/>
          <w:sz w:val="12"/>
          <w:szCs w:val="12"/>
        </w:rPr>
        <w:t>L</w:t>
      </w:r>
      <w:r>
        <w:rPr>
          <w:spacing w:val="-4"/>
          <w:position w:val="1"/>
        </w:rPr>
        <w:t>)</w:t>
      </w:r>
    </w:p>
    <w:p w14:paraId="1478D702" w14:textId="77777777" w:rsidR="006E0129" w:rsidRDefault="006E0129" w:rsidP="006E0129">
      <w:pPr>
        <w:sectPr w:rsidR="006E0129">
          <w:type w:val="continuous"/>
          <w:pgSz w:w="11910" w:h="16840"/>
          <w:pgMar w:top="140" w:right="720" w:bottom="280" w:left="260" w:header="1106" w:footer="938" w:gutter="0"/>
          <w:cols w:num="2" w:space="720" w:equalWidth="0">
            <w:col w:w="2728" w:space="1361"/>
            <w:col w:w="6841"/>
          </w:cols>
        </w:sectPr>
      </w:pPr>
    </w:p>
    <w:p w14:paraId="7ADD14C1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0E7236B0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976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limited</w:t>
      </w:r>
      <w:r>
        <w:rPr>
          <w:spacing w:val="6"/>
          <w:sz w:val="18"/>
        </w:rPr>
        <w:t xml:space="preserve"> </w:t>
      </w:r>
      <w:r>
        <w:rPr>
          <w:sz w:val="18"/>
        </w:rPr>
        <w:t>data</w:t>
      </w:r>
      <w:r>
        <w:rPr>
          <w:spacing w:val="4"/>
          <w:sz w:val="18"/>
        </w:rPr>
        <w:t xml:space="preserve"> </w:t>
      </w:r>
      <w:r>
        <w:rPr>
          <w:sz w:val="18"/>
        </w:rPr>
        <w:t>set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3"/>
          <w:sz w:val="18"/>
        </w:rPr>
        <w:t xml:space="preserve"> </w:t>
      </w:r>
      <w:r>
        <w:rPr>
          <w:sz w:val="18"/>
        </w:rPr>
        <w:t>competitive</w:t>
      </w:r>
      <w:r>
        <w:rPr>
          <w:spacing w:val="7"/>
          <w:sz w:val="18"/>
        </w:rPr>
        <w:t xml:space="preserve"> </w:t>
      </w:r>
      <w:r>
        <w:rPr>
          <w:sz w:val="18"/>
        </w:rPr>
        <w:t>ELISA</w:t>
      </w:r>
      <w:r>
        <w:rPr>
          <w:spacing w:val="5"/>
          <w:sz w:val="18"/>
        </w:rPr>
        <w:t xml:space="preserve"> </w:t>
      </w:r>
      <w:r>
        <w:rPr>
          <w:sz w:val="18"/>
        </w:rPr>
        <w:t>example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shown</w:t>
      </w:r>
      <w:r>
        <w:rPr>
          <w:spacing w:val="6"/>
          <w:sz w:val="18"/>
        </w:rPr>
        <w:t xml:space="preserve"> </w:t>
      </w:r>
      <w:r>
        <w:rPr>
          <w:sz w:val="18"/>
        </w:rPr>
        <w:t>below.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experiment,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operator</w:t>
      </w:r>
      <w:r>
        <w:rPr>
          <w:spacing w:val="3"/>
          <w:sz w:val="18"/>
        </w:rPr>
        <w:t xml:space="preserve"> </w:t>
      </w:r>
      <w:r>
        <w:rPr>
          <w:sz w:val="18"/>
        </w:rPr>
        <w:t>tested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EA8BA1B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971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B07F9A" wp14:editId="231BFF41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213360" cy="6350"/>
                <wp:effectExtent l="0" t="0" r="0" b="0"/>
                <wp:wrapNone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6350">
                              <a:moveTo>
                                <a:pt x="21334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13347" y="6108"/>
                              </a:lnTo>
                              <a:lnTo>
                                <a:pt x="213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3332" id="Graphic 262" o:spid="_x0000_s1026" style="position:absolute;margin-left:78pt;margin-top:6.15pt;width:16.8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" path="m213347,l,,,6108r213347,l21334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low</w:t>
      </w:r>
      <w:r>
        <w:rPr>
          <w:spacing w:val="12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10"/>
          <w:sz w:val="18"/>
        </w:rPr>
        <w:t xml:space="preserve"> </w:t>
      </w:r>
      <w:r>
        <w:rPr>
          <w:sz w:val="18"/>
        </w:rPr>
        <w:t>positive</w:t>
      </w:r>
      <w:r>
        <w:rPr>
          <w:spacing w:val="13"/>
          <w:sz w:val="18"/>
        </w:rPr>
        <w:t xml:space="preserve"> </w:t>
      </w:r>
      <w:r>
        <w:rPr>
          <w:sz w:val="18"/>
        </w:rPr>
        <w:t>control</w:t>
      </w:r>
      <w:r>
        <w:rPr>
          <w:spacing w:val="13"/>
          <w:sz w:val="18"/>
        </w:rPr>
        <w:t xml:space="preserve"> </w:t>
      </w:r>
      <w:r>
        <w:rPr>
          <w:sz w:val="18"/>
        </w:rPr>
        <w:t>serum</w:t>
      </w:r>
      <w:r>
        <w:rPr>
          <w:spacing w:val="14"/>
          <w:sz w:val="18"/>
        </w:rPr>
        <w:t xml:space="preserve"> </w:t>
      </w:r>
      <w:r>
        <w:rPr>
          <w:sz w:val="18"/>
        </w:rPr>
        <w:t>ten</w:t>
      </w:r>
      <w:r>
        <w:rPr>
          <w:spacing w:val="13"/>
          <w:sz w:val="18"/>
        </w:rPr>
        <w:t xml:space="preserve"> </w:t>
      </w:r>
      <w:r>
        <w:rPr>
          <w:sz w:val="18"/>
        </w:rPr>
        <w:t>times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same</w:t>
      </w:r>
      <w:r>
        <w:rPr>
          <w:spacing w:val="13"/>
          <w:sz w:val="18"/>
        </w:rPr>
        <w:t xml:space="preserve"> </w:t>
      </w:r>
      <w:r>
        <w:rPr>
          <w:sz w:val="18"/>
        </w:rPr>
        <w:t>run.</w:t>
      </w:r>
      <w:r>
        <w:rPr>
          <w:spacing w:val="12"/>
          <w:sz w:val="18"/>
        </w:rPr>
        <w:t xml:space="preserve"> </w:t>
      </w:r>
      <w:r>
        <w:rPr>
          <w:sz w:val="18"/>
        </w:rPr>
        <w:t>Ideally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this</w:t>
      </w:r>
      <w:r>
        <w:rPr>
          <w:spacing w:val="14"/>
          <w:sz w:val="18"/>
        </w:rPr>
        <w:t xml:space="preserve"> </w:t>
      </w:r>
      <w:r>
        <w:rPr>
          <w:sz w:val="18"/>
        </w:rPr>
        <w:t>“top</w:t>
      </w:r>
      <w:r>
        <w:rPr>
          <w:spacing w:val="13"/>
          <w:sz w:val="18"/>
        </w:rPr>
        <w:t xml:space="preserve"> </w:t>
      </w:r>
      <w:r>
        <w:rPr>
          <w:sz w:val="18"/>
        </w:rPr>
        <w:t>down”</w:t>
      </w:r>
      <w:r>
        <w:rPr>
          <w:spacing w:val="12"/>
          <w:sz w:val="18"/>
        </w:rPr>
        <w:t xml:space="preserve"> </w:t>
      </w:r>
      <w:r>
        <w:rPr>
          <w:sz w:val="18"/>
        </w:rPr>
        <w:t>method,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9F8722E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974"/>
        <w:jc w:val="left"/>
        <w:rPr>
          <w:rFonts w:ascii="Tahoma"/>
          <w:sz w:val="16"/>
        </w:rPr>
      </w:pPr>
      <w:r>
        <w:rPr>
          <w:sz w:val="18"/>
        </w:rPr>
        <w:t>larger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15"/>
          <w:sz w:val="18"/>
        </w:rPr>
        <w:t xml:space="preserve"> </w:t>
      </w:r>
      <w:r>
        <w:rPr>
          <w:sz w:val="18"/>
        </w:rPr>
        <w:t>set</w:t>
      </w:r>
      <w:r>
        <w:rPr>
          <w:spacing w:val="18"/>
          <w:sz w:val="18"/>
        </w:rPr>
        <w:t xml:space="preserve"> </w:t>
      </w:r>
      <w:r>
        <w:rPr>
          <w:sz w:val="18"/>
        </w:rPr>
        <w:t>would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used,</w:t>
      </w:r>
      <w:r>
        <w:rPr>
          <w:spacing w:val="18"/>
          <w:sz w:val="18"/>
        </w:rPr>
        <w:t xml:space="preserve"> </w:t>
      </w:r>
      <w:r>
        <w:rPr>
          <w:sz w:val="18"/>
        </w:rPr>
        <w:t>which</w:t>
      </w:r>
      <w:r>
        <w:rPr>
          <w:spacing w:val="18"/>
          <w:sz w:val="18"/>
        </w:rPr>
        <w:t xml:space="preserve"> </w:t>
      </w:r>
      <w:r>
        <w:rPr>
          <w:sz w:val="18"/>
        </w:rPr>
        <w:t>would</w:t>
      </w:r>
      <w:r>
        <w:rPr>
          <w:spacing w:val="17"/>
          <w:sz w:val="18"/>
        </w:rPr>
        <w:t xml:space="preserve"> </w:t>
      </w:r>
      <w:r>
        <w:rPr>
          <w:sz w:val="18"/>
        </w:rPr>
        <w:t>enable</w:t>
      </w:r>
      <w:r>
        <w:rPr>
          <w:spacing w:val="18"/>
          <w:sz w:val="18"/>
        </w:rPr>
        <w:t xml:space="preserve"> </w:t>
      </w:r>
      <w:r>
        <w:rPr>
          <w:sz w:val="18"/>
        </w:rPr>
        <w:t>accounting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effects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8"/>
          <w:sz w:val="18"/>
        </w:rPr>
        <w:t xml:space="preserve"> </w:t>
      </w:r>
      <w:r>
        <w:rPr>
          <w:sz w:val="18"/>
        </w:rPr>
        <w:t>precision</w:t>
      </w:r>
      <w:r>
        <w:rPr>
          <w:spacing w:val="15"/>
          <w:sz w:val="18"/>
        </w:rPr>
        <w:t xml:space="preserve"> </w:t>
      </w:r>
      <w:r>
        <w:rPr>
          <w:sz w:val="18"/>
        </w:rPr>
        <w:t>resulting</w:t>
      </w:r>
      <w:r>
        <w:rPr>
          <w:spacing w:val="16"/>
          <w:sz w:val="18"/>
        </w:rPr>
        <w:t xml:space="preserve"> </w:t>
      </w:r>
      <w:r>
        <w:rPr>
          <w:sz w:val="18"/>
        </w:rPr>
        <w:t>from</w:t>
      </w:r>
      <w:r>
        <w:rPr>
          <w:spacing w:val="16"/>
          <w:sz w:val="18"/>
        </w:rPr>
        <w:t xml:space="preserve"> </w:t>
      </w:r>
      <w:r>
        <w:rPr>
          <w:sz w:val="18"/>
        </w:rPr>
        <w:t>changes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B41166C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ind w:left="1299" w:hanging="967"/>
        <w:jc w:val="left"/>
        <w:rPr>
          <w:rFonts w:ascii="Tahoma"/>
          <w:sz w:val="16"/>
        </w:rPr>
      </w:pPr>
      <w:r>
        <w:rPr>
          <w:sz w:val="18"/>
        </w:rPr>
        <w:t>operator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components</w:t>
      </w:r>
      <w:r>
        <w:rPr>
          <w:spacing w:val="-1"/>
          <w:sz w:val="18"/>
        </w:rPr>
        <w:t xml:space="preserve"> </w:t>
      </w:r>
      <w:r>
        <w:rPr>
          <w:sz w:val="18"/>
        </w:rPr>
        <w:t>(other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serum).</w:t>
      </w:r>
    </w:p>
    <w:p w14:paraId="5B05DA31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0A90630B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2435"/>
        </w:tabs>
        <w:spacing w:before="94" w:line="240" w:lineRule="auto"/>
        <w:ind w:left="2435" w:hanging="2112"/>
        <w:jc w:val="left"/>
        <w:rPr>
          <w:rFonts w:ascii="Tahoma"/>
          <w:sz w:val="16"/>
        </w:rPr>
      </w:pPr>
      <w:r>
        <w:rPr>
          <w:b/>
          <w:i/>
          <w:sz w:val="18"/>
          <w:u w:val="double"/>
        </w:rPr>
        <w:t>Table</w:t>
      </w:r>
      <w:r>
        <w:rPr>
          <w:b/>
          <w:i/>
          <w:spacing w:val="-5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1.</w:t>
      </w:r>
      <w:r>
        <w:rPr>
          <w:b/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Top-down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control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sample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approach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influenza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antibody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C-</w:t>
      </w:r>
      <w:r>
        <w:rPr>
          <w:i/>
          <w:spacing w:val="-2"/>
          <w:sz w:val="18"/>
          <w:u w:val="double"/>
        </w:rPr>
        <w:t>ELISA</w:t>
      </w:r>
    </w:p>
    <w:p w14:paraId="60345D48" w14:textId="77777777" w:rsidR="006E0129" w:rsidRDefault="006E0129" w:rsidP="006E0129">
      <w:pPr>
        <w:pStyle w:val="BodyText"/>
        <w:spacing w:before="10" w:after="1"/>
        <w:rPr>
          <w:i/>
          <w:sz w:val="20"/>
        </w:rPr>
      </w:pPr>
    </w:p>
    <w:tbl>
      <w:tblPr>
        <w:tblW w:w="0" w:type="auto"/>
        <w:tblInd w:w="3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1"/>
      </w:tblGrid>
      <w:tr w:rsidR="006E0129" w14:paraId="49C5E8A3" w14:textId="77777777" w:rsidTr="00447721">
        <w:trPr>
          <w:trHeight w:val="326"/>
        </w:trPr>
        <w:tc>
          <w:tcPr>
            <w:tcW w:w="1699" w:type="dxa"/>
          </w:tcPr>
          <w:p w14:paraId="53EB8D83" w14:textId="77777777" w:rsidR="006E0129" w:rsidRDefault="006E0129" w:rsidP="00447721">
            <w:pPr>
              <w:pStyle w:val="TableParagraph"/>
              <w:spacing w:before="59"/>
              <w:ind w:left="122" w:right="1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Test</w:t>
            </w:r>
          </w:p>
        </w:tc>
        <w:tc>
          <w:tcPr>
            <w:tcW w:w="1701" w:type="dxa"/>
          </w:tcPr>
          <w:p w14:paraId="0EA0CC2F" w14:textId="77777777" w:rsidR="006E0129" w:rsidRDefault="006E0129" w:rsidP="00447721">
            <w:pPr>
              <w:pStyle w:val="TableParagraph"/>
              <w:spacing w:before="59"/>
              <w:ind w:left="502" w:right="4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 </w:t>
            </w: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6E0129" w14:paraId="040A8E7A" w14:textId="77777777" w:rsidTr="00447721">
        <w:trPr>
          <w:trHeight w:val="304"/>
        </w:trPr>
        <w:tc>
          <w:tcPr>
            <w:tcW w:w="1699" w:type="dxa"/>
          </w:tcPr>
          <w:p w14:paraId="487A8C95" w14:textId="77777777" w:rsidR="006E0129" w:rsidRDefault="006E0129" w:rsidP="00447721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</w:tcPr>
          <w:p w14:paraId="20700207" w14:textId="77777777" w:rsidR="006E0129" w:rsidRDefault="006E0129" w:rsidP="00447721">
            <w:pPr>
              <w:pStyle w:val="TableParagraph"/>
              <w:spacing w:before="63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</w:tr>
      <w:tr w:rsidR="006E0129" w14:paraId="6C360D0D" w14:textId="77777777" w:rsidTr="00447721">
        <w:trPr>
          <w:trHeight w:val="304"/>
        </w:trPr>
        <w:tc>
          <w:tcPr>
            <w:tcW w:w="1699" w:type="dxa"/>
          </w:tcPr>
          <w:p w14:paraId="2408A02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</w:tcPr>
          <w:p w14:paraId="79F5F7F3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</w:tr>
      <w:tr w:rsidR="006E0129" w14:paraId="240036BD" w14:textId="77777777" w:rsidTr="00447721">
        <w:trPr>
          <w:trHeight w:val="304"/>
        </w:trPr>
        <w:tc>
          <w:tcPr>
            <w:tcW w:w="1699" w:type="dxa"/>
          </w:tcPr>
          <w:p w14:paraId="709F9B97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</w:tcPr>
          <w:p w14:paraId="3620D10A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</w:tr>
      <w:tr w:rsidR="006E0129" w14:paraId="4E5E5962" w14:textId="77777777" w:rsidTr="00447721">
        <w:trPr>
          <w:trHeight w:val="304"/>
        </w:trPr>
        <w:tc>
          <w:tcPr>
            <w:tcW w:w="1699" w:type="dxa"/>
          </w:tcPr>
          <w:p w14:paraId="3740BCCA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</w:tcPr>
          <w:p w14:paraId="499759D7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</w:tr>
      <w:tr w:rsidR="006E0129" w14:paraId="7AF3999F" w14:textId="77777777" w:rsidTr="00447721">
        <w:trPr>
          <w:trHeight w:val="302"/>
        </w:trPr>
        <w:tc>
          <w:tcPr>
            <w:tcW w:w="1699" w:type="dxa"/>
          </w:tcPr>
          <w:p w14:paraId="1497DAF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</w:tcPr>
          <w:p w14:paraId="20B92CAD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  <w:tr w:rsidR="006E0129" w14:paraId="54C399BD" w14:textId="77777777" w:rsidTr="00447721">
        <w:trPr>
          <w:trHeight w:val="304"/>
        </w:trPr>
        <w:tc>
          <w:tcPr>
            <w:tcW w:w="1699" w:type="dxa"/>
          </w:tcPr>
          <w:p w14:paraId="6E59727A" w14:textId="77777777" w:rsidR="006E0129" w:rsidRDefault="006E0129" w:rsidP="00447721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</w:tcPr>
          <w:p w14:paraId="7889AD20" w14:textId="77777777" w:rsidR="006E0129" w:rsidRDefault="006E0129" w:rsidP="00447721">
            <w:pPr>
              <w:pStyle w:val="TableParagraph"/>
              <w:spacing w:before="63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</w:tr>
      <w:tr w:rsidR="006E0129" w14:paraId="27A91FC6" w14:textId="77777777" w:rsidTr="00447721">
        <w:trPr>
          <w:trHeight w:val="304"/>
        </w:trPr>
        <w:tc>
          <w:tcPr>
            <w:tcW w:w="1699" w:type="dxa"/>
          </w:tcPr>
          <w:p w14:paraId="6EEDBDE6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</w:tcPr>
          <w:p w14:paraId="319B2361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</w:tr>
      <w:tr w:rsidR="006E0129" w14:paraId="21FE2D67" w14:textId="77777777" w:rsidTr="00447721">
        <w:trPr>
          <w:trHeight w:val="304"/>
        </w:trPr>
        <w:tc>
          <w:tcPr>
            <w:tcW w:w="1699" w:type="dxa"/>
          </w:tcPr>
          <w:p w14:paraId="1E34B91C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01" w:type="dxa"/>
          </w:tcPr>
          <w:p w14:paraId="67AE3A44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</w:tr>
      <w:tr w:rsidR="006E0129" w14:paraId="7713DFEF" w14:textId="77777777" w:rsidTr="00447721">
        <w:trPr>
          <w:trHeight w:val="304"/>
        </w:trPr>
        <w:tc>
          <w:tcPr>
            <w:tcW w:w="1699" w:type="dxa"/>
          </w:tcPr>
          <w:p w14:paraId="2F209512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01" w:type="dxa"/>
          </w:tcPr>
          <w:p w14:paraId="1003A66A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 w:rsidR="006E0129" w14:paraId="3A48A493" w14:textId="77777777" w:rsidTr="00447721">
        <w:trPr>
          <w:trHeight w:val="304"/>
        </w:trPr>
        <w:tc>
          <w:tcPr>
            <w:tcW w:w="1699" w:type="dxa"/>
          </w:tcPr>
          <w:p w14:paraId="5082D334" w14:textId="77777777" w:rsidR="006E0129" w:rsidRDefault="006E0129" w:rsidP="00447721">
            <w:pPr>
              <w:pStyle w:val="TableParagraph"/>
              <w:spacing w:before="61"/>
              <w:ind w:left="119" w:right="1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701" w:type="dxa"/>
          </w:tcPr>
          <w:p w14:paraId="45ED43A3" w14:textId="77777777" w:rsidR="006E0129" w:rsidRDefault="006E0129" w:rsidP="00447721">
            <w:pPr>
              <w:pStyle w:val="TableParagraph"/>
              <w:spacing w:before="61"/>
              <w:ind w:left="502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</w:tr>
    </w:tbl>
    <w:p w14:paraId="0FDE6582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3827"/>
        </w:tabs>
        <w:spacing w:before="124" w:line="240" w:lineRule="auto"/>
        <w:ind w:left="3827" w:hanging="3502"/>
        <w:jc w:val="left"/>
        <w:rPr>
          <w:rFonts w:ascii="Tahoma"/>
          <w:sz w:val="16"/>
        </w:rPr>
      </w:pPr>
      <w:r>
        <w:rPr>
          <w:sz w:val="16"/>
        </w:rPr>
        <w:t>Mean</w:t>
      </w:r>
      <w:r>
        <w:rPr>
          <w:spacing w:val="-3"/>
          <w:sz w:val="16"/>
        </w:rPr>
        <w:t xml:space="preserve"> </w:t>
      </w:r>
      <w:r>
        <w:rPr>
          <w:sz w:val="16"/>
        </w:rPr>
        <w:t>PI</w:t>
      </w:r>
      <w:r>
        <w:rPr>
          <w:spacing w:val="-1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56.3;</w:t>
      </w:r>
      <w:r>
        <w:rPr>
          <w:spacing w:val="-4"/>
          <w:sz w:val="16"/>
        </w:rPr>
        <w:t xml:space="preserve"> </w:t>
      </w:r>
      <w:r>
        <w:rPr>
          <w:sz w:val="16"/>
        </w:rPr>
        <w:t>Std</w:t>
      </w:r>
      <w:r>
        <w:rPr>
          <w:spacing w:val="-3"/>
          <w:sz w:val="16"/>
        </w:rPr>
        <w:t xml:space="preserve"> </w:t>
      </w:r>
      <w:r>
        <w:rPr>
          <w:sz w:val="16"/>
        </w:rPr>
        <w:t>Dev (SD)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7.9;</w:t>
      </w:r>
      <w:r>
        <w:rPr>
          <w:spacing w:val="-1"/>
          <w:sz w:val="16"/>
        </w:rPr>
        <w:t xml:space="preserve"> </w:t>
      </w:r>
      <w:r>
        <w:rPr>
          <w:sz w:val="16"/>
        </w:rPr>
        <w:t>Assays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n</w:t>
      </w:r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61E8F85A" w14:textId="77777777" w:rsidR="006E0129" w:rsidRDefault="006E0129" w:rsidP="006E0129">
      <w:pPr>
        <w:pStyle w:val="BodyText"/>
        <w:spacing w:before="1"/>
        <w:rPr>
          <w:sz w:val="13"/>
        </w:rPr>
      </w:pPr>
    </w:p>
    <w:p w14:paraId="418C8384" w14:textId="77777777" w:rsidR="006E0129" w:rsidRDefault="006E0129" w:rsidP="00BF04D1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hanging="1046"/>
        <w:jc w:val="left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</w:r>
      <w:r>
        <w:rPr>
          <w:spacing w:val="-2"/>
        </w:rPr>
        <w:t>Calculating</w:t>
      </w:r>
      <w:r>
        <w:rPr>
          <w:spacing w:val="5"/>
        </w:rPr>
        <w:t xml:space="preserve"> </w:t>
      </w:r>
      <w:r>
        <w:rPr>
          <w:spacing w:val="-2"/>
        </w:rPr>
        <w:t>uncertainty</w:t>
      </w:r>
    </w:p>
    <w:p w14:paraId="469E2B3B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3CED4CD4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07"/>
        <w:jc w:val="left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set,</w:t>
      </w:r>
    </w:p>
    <w:p w14:paraId="76A9250C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0C06D1F7" w14:textId="580E88EB" w:rsidR="00E453B8" w:rsidRPr="00E453B8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36"/>
        <w:jc w:val="left"/>
        <w:rPr>
          <w:rFonts w:ascii="Tahoma"/>
          <w:position w:val="1"/>
          <w:sz w:val="16"/>
          <w:szCs w:val="16"/>
        </w:rPr>
      </w:pPr>
      <w:r w:rsidRPr="2C81BCFB">
        <w:rPr>
          <w:position w:val="1"/>
          <w:sz w:val="18"/>
          <w:szCs w:val="18"/>
        </w:rPr>
        <w:t>RSD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(PI</w:t>
      </w:r>
      <w:r w:rsidRPr="2C81BCFB">
        <w:rPr>
          <w:sz w:val="12"/>
          <w:szCs w:val="12"/>
        </w:rPr>
        <w:t>L</w:t>
      </w:r>
      <w:r w:rsidRPr="2C81BCFB">
        <w:rPr>
          <w:position w:val="1"/>
          <w:sz w:val="18"/>
          <w:szCs w:val="18"/>
        </w:rPr>
        <w:t>)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=</w:t>
      </w:r>
      <w:r w:rsidRPr="2C81BCFB">
        <w:rPr>
          <w:spacing w:val="-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SD/Mean</w:t>
      </w:r>
      <w:r w:rsidRPr="2C81BCFB">
        <w:rPr>
          <w:spacing w:val="-1"/>
          <w:position w:val="1"/>
          <w:sz w:val="18"/>
          <w:szCs w:val="18"/>
        </w:rPr>
        <w:t xml:space="preserve"> </w:t>
      </w:r>
      <w:r w:rsidR="1B5F1412" w:rsidRPr="00E453B8">
        <w:rPr>
          <w:color w:val="FF0000"/>
          <w:spacing w:val="-1"/>
          <w:position w:val="1"/>
          <w:sz w:val="18"/>
          <w:szCs w:val="18"/>
          <w:u w:val="double"/>
        </w:rPr>
        <w:t>=</w:t>
      </w:r>
      <w:r w:rsidR="00E453B8" w:rsidRPr="00E453B8">
        <w:rPr>
          <w:color w:val="FF0000"/>
          <w:spacing w:val="-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7.9/56.3</w:t>
      </w:r>
      <w:r w:rsidRPr="2C81BCFB">
        <w:rPr>
          <w:spacing w:val="-3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=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0.14 (or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as</w:t>
      </w:r>
      <w:r w:rsidRPr="2C81BCFB">
        <w:rPr>
          <w:spacing w:val="-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coefficient</w:t>
      </w:r>
      <w:r w:rsidRPr="2C81BCFB">
        <w:rPr>
          <w:spacing w:val="-4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of</w:t>
      </w:r>
      <w:r w:rsidRPr="2C81BCFB">
        <w:rPr>
          <w:spacing w:val="-3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variation</w:t>
      </w:r>
      <w:r w:rsidRPr="2C81BCFB">
        <w:rPr>
          <w:spacing w:val="-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=</w:t>
      </w:r>
      <w:r w:rsidRPr="2C81BCFB">
        <w:rPr>
          <w:spacing w:val="-1"/>
          <w:position w:val="1"/>
          <w:sz w:val="18"/>
          <w:szCs w:val="18"/>
        </w:rPr>
        <w:t xml:space="preserve"> </w:t>
      </w:r>
      <w:r w:rsidRPr="2C81BCFB">
        <w:rPr>
          <w:spacing w:val="-4"/>
          <w:position w:val="1"/>
          <w:sz w:val="18"/>
          <w:szCs w:val="18"/>
        </w:rPr>
        <w:t>14%)</w:t>
      </w:r>
    </w:p>
    <w:p w14:paraId="478213B7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643B2EBE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Expanded uncertainty</w:t>
      </w:r>
      <w:r>
        <w:rPr>
          <w:spacing w:val="6"/>
          <w:sz w:val="18"/>
        </w:rPr>
        <w:t xml:space="preserve"> </w:t>
      </w:r>
      <w:r>
        <w:rPr>
          <w:sz w:val="18"/>
        </w:rPr>
        <w:t>(U)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statistic</w:t>
      </w:r>
      <w:r>
        <w:rPr>
          <w:spacing w:val="3"/>
          <w:sz w:val="18"/>
        </w:rPr>
        <w:t xml:space="preserve"> </w:t>
      </w:r>
      <w:r>
        <w:rPr>
          <w:sz w:val="18"/>
        </w:rPr>
        <w:t>defining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interval</w:t>
      </w:r>
      <w:r>
        <w:rPr>
          <w:spacing w:val="1"/>
          <w:sz w:val="18"/>
        </w:rPr>
        <w:t xml:space="preserve"> </w:t>
      </w:r>
      <w:r>
        <w:rPr>
          <w:sz w:val="18"/>
        </w:rPr>
        <w:t>within</w:t>
      </w:r>
      <w:r>
        <w:rPr>
          <w:spacing w:val="6"/>
          <w:sz w:val="18"/>
        </w:rPr>
        <w:t xml:space="preserve"> </w:t>
      </w:r>
      <w:r>
        <w:rPr>
          <w:sz w:val="18"/>
        </w:rPr>
        <w:t>which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value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measure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believed</w:t>
      </w:r>
      <w:proofErr w:type="gramEnd"/>
    </w:p>
    <w:p w14:paraId="4D7D1201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2" w:line="206" w:lineRule="exact"/>
        <w:ind w:left="1299" w:hanging="1043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lie</w:t>
      </w:r>
      <w:r>
        <w:rPr>
          <w:spacing w:val="5"/>
          <w:sz w:val="18"/>
        </w:rPr>
        <w:t xml:space="preserve"> </w:t>
      </w:r>
      <w:r>
        <w:rPr>
          <w:sz w:val="18"/>
        </w:rPr>
        <w:t>within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specified</w:t>
      </w:r>
      <w:r>
        <w:rPr>
          <w:spacing w:val="3"/>
          <w:sz w:val="18"/>
        </w:rPr>
        <w:t xml:space="preserve"> </w:t>
      </w:r>
      <w:r>
        <w:rPr>
          <w:sz w:val="18"/>
        </w:rPr>
        <w:t>level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confidence,</w:t>
      </w:r>
      <w:r>
        <w:rPr>
          <w:spacing w:val="2"/>
          <w:sz w:val="18"/>
        </w:rPr>
        <w:t xml:space="preserve"> </w:t>
      </w:r>
      <w:r>
        <w:rPr>
          <w:sz w:val="18"/>
        </w:rPr>
        <w:t>usually</w:t>
      </w:r>
      <w:r>
        <w:rPr>
          <w:spacing w:val="3"/>
          <w:sz w:val="18"/>
        </w:rPr>
        <w:t xml:space="preserve"> </w:t>
      </w:r>
      <w:r>
        <w:rPr>
          <w:sz w:val="18"/>
        </w:rPr>
        <w:t>95%.</w:t>
      </w:r>
      <w:r>
        <w:rPr>
          <w:spacing w:val="3"/>
          <w:sz w:val="18"/>
        </w:rPr>
        <w:t xml:space="preserve"> </w:t>
      </w:r>
      <w:r>
        <w:rPr>
          <w:sz w:val="18"/>
        </w:rPr>
        <w:t>Expanding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uncertainty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done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multiplying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proofErr w:type="gramStart"/>
      <w:r>
        <w:rPr>
          <w:spacing w:val="-5"/>
          <w:sz w:val="18"/>
        </w:rPr>
        <w:t>RSD</w:t>
      </w:r>
      <w:proofErr w:type="gramEnd"/>
    </w:p>
    <w:p w14:paraId="5228882E" w14:textId="462F1683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position w:val="1"/>
          <w:sz w:val="16"/>
          <w:szCs w:val="16"/>
        </w:rPr>
      </w:pPr>
      <w:r w:rsidRPr="2C81BCFB">
        <w:rPr>
          <w:position w:val="1"/>
          <w:sz w:val="18"/>
          <w:szCs w:val="18"/>
        </w:rPr>
        <w:t>(PI</w:t>
      </w:r>
      <w:r w:rsidRPr="2C81BCFB">
        <w:rPr>
          <w:sz w:val="12"/>
          <w:szCs w:val="12"/>
        </w:rPr>
        <w:t>L</w:t>
      </w:r>
      <w:r w:rsidRPr="2C81BCFB">
        <w:rPr>
          <w:position w:val="1"/>
          <w:sz w:val="18"/>
          <w:szCs w:val="18"/>
        </w:rPr>
        <w:t>)</w:t>
      </w:r>
      <w:r w:rsidRPr="2C81BCFB">
        <w:rPr>
          <w:spacing w:val="-1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by</w:t>
      </w:r>
      <w:r w:rsidRPr="2C81BCFB">
        <w:rPr>
          <w:spacing w:val="-8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factor</w:t>
      </w:r>
      <w:r w:rsidRPr="2C81BCFB">
        <w:rPr>
          <w:spacing w:val="-12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of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2;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this</w:t>
      </w:r>
      <w:r w:rsidRPr="2C81BCFB">
        <w:rPr>
          <w:spacing w:val="-9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allows</w:t>
      </w:r>
      <w:r w:rsidRPr="2C81BCFB">
        <w:rPr>
          <w:spacing w:val="-8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the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calculation</w:t>
      </w:r>
      <w:r w:rsidRPr="2C81BCFB">
        <w:rPr>
          <w:spacing w:val="-9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of</w:t>
      </w:r>
      <w:r w:rsidRPr="2C81BCFB">
        <w:rPr>
          <w:spacing w:val="-9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an</w:t>
      </w:r>
      <w:r w:rsidRPr="2C81BCFB">
        <w:rPr>
          <w:spacing w:val="-10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approximate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95%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00E453B8">
        <w:rPr>
          <w:strike/>
          <w:color w:val="FF0000"/>
          <w:sz w:val="18"/>
          <w:szCs w:val="18"/>
        </w:rPr>
        <w:t>confidence</w:t>
      </w:r>
      <w:r w:rsidRPr="00E453B8">
        <w:rPr>
          <w:sz w:val="18"/>
          <w:szCs w:val="18"/>
        </w:rPr>
        <w:t xml:space="preserve"> </w:t>
      </w:r>
      <w:r w:rsidR="60012E98" w:rsidRPr="00E453B8">
        <w:rPr>
          <w:color w:val="FF0000"/>
          <w:spacing w:val="-11"/>
          <w:position w:val="1"/>
          <w:sz w:val="18"/>
          <w:szCs w:val="18"/>
          <w:u w:val="double"/>
        </w:rPr>
        <w:t>reference</w:t>
      </w:r>
      <w:r w:rsidR="60012E98"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interval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around</w:t>
      </w:r>
      <w:r w:rsidRPr="2C81BCFB">
        <w:rPr>
          <w:spacing w:val="-11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the</w:t>
      </w:r>
      <w:r w:rsidRPr="2C81BCFB">
        <w:rPr>
          <w:spacing w:val="-9"/>
          <w:position w:val="1"/>
          <w:sz w:val="18"/>
          <w:szCs w:val="18"/>
        </w:rPr>
        <w:t xml:space="preserve"> </w:t>
      </w:r>
      <w:r w:rsidRPr="2C81BCFB">
        <w:rPr>
          <w:position w:val="1"/>
          <w:sz w:val="18"/>
          <w:szCs w:val="18"/>
        </w:rPr>
        <w:t>threshold</w:t>
      </w:r>
      <w:r w:rsidRPr="2C81BCFB">
        <w:rPr>
          <w:spacing w:val="-9"/>
          <w:position w:val="1"/>
          <w:sz w:val="18"/>
          <w:szCs w:val="18"/>
        </w:rPr>
        <w:t xml:space="preserve"> </w:t>
      </w:r>
      <w:proofErr w:type="gramStart"/>
      <w:r w:rsidRPr="2C81BCFB">
        <w:rPr>
          <w:spacing w:val="-2"/>
          <w:position w:val="1"/>
          <w:sz w:val="18"/>
          <w:szCs w:val="18"/>
        </w:rPr>
        <w:t>value</w:t>
      </w:r>
      <w:proofErr w:type="gramEnd"/>
    </w:p>
    <w:p w14:paraId="77FD220D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40" w:lineRule="auto"/>
        <w:ind w:left="1299" w:hanging="1041"/>
        <w:jc w:val="left"/>
        <w:rPr>
          <w:rFonts w:ascii="Tahoma"/>
          <w:sz w:val="16"/>
        </w:rPr>
      </w:pPr>
      <w:r>
        <w:rPr>
          <w:sz w:val="18"/>
        </w:rPr>
        <w:t>(in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PI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50%),</w:t>
      </w:r>
      <w:r>
        <w:rPr>
          <w:spacing w:val="-3"/>
          <w:sz w:val="18"/>
        </w:rPr>
        <w:t xml:space="preserve"> </w:t>
      </w:r>
      <w:r>
        <w:rPr>
          <w:sz w:val="18"/>
        </w:rPr>
        <w:t>assuming</w:t>
      </w:r>
      <w:r>
        <w:rPr>
          <w:spacing w:val="-1"/>
          <w:sz w:val="18"/>
        </w:rPr>
        <w:t xml:space="preserve"> </w:t>
      </w:r>
      <w:r>
        <w:rPr>
          <w:sz w:val="18"/>
        </w:rPr>
        <w:t>normally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distributed </w:t>
      </w:r>
      <w:r>
        <w:rPr>
          <w:spacing w:val="-2"/>
          <w:sz w:val="18"/>
        </w:rPr>
        <w:t>data.</w:t>
      </w:r>
    </w:p>
    <w:p w14:paraId="451048A7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CC0194B" w14:textId="51D26C7C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34"/>
        <w:jc w:val="left"/>
        <w:rPr>
          <w:rFonts w:ascii="Tahoma" w:hAnsi="Tahoma"/>
          <w:sz w:val="16"/>
          <w:szCs w:val="16"/>
        </w:rPr>
      </w:pPr>
      <w:r w:rsidRPr="2C81BCFB">
        <w:rPr>
          <w:sz w:val="18"/>
          <w:szCs w:val="18"/>
        </w:rPr>
        <w:t>U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(95%</w:t>
      </w:r>
      <w:r w:rsidRPr="00E453B8">
        <w:rPr>
          <w:strike/>
          <w:color w:val="FF0000"/>
          <w:sz w:val="18"/>
          <w:szCs w:val="18"/>
        </w:rPr>
        <w:t>C</w:t>
      </w:r>
      <w:r w:rsidR="00E453B8" w:rsidRPr="00E453B8">
        <w:rPr>
          <w:color w:val="FF0000"/>
          <w:sz w:val="18"/>
          <w:szCs w:val="18"/>
          <w:u w:val="double"/>
        </w:rPr>
        <w:t>R</w:t>
      </w:r>
      <w:r w:rsidRPr="2C81BCFB">
        <w:rPr>
          <w:sz w:val="18"/>
          <w:szCs w:val="18"/>
        </w:rPr>
        <w:t>I) =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2</w:t>
      </w:r>
      <w:r w:rsidRPr="2C81BCFB">
        <w:rPr>
          <w:spacing w:val="1"/>
          <w:sz w:val="18"/>
          <w:szCs w:val="18"/>
        </w:rPr>
        <w:t xml:space="preserve"> </w:t>
      </w:r>
      <w:r w:rsidRPr="2C81BCFB">
        <w:rPr>
          <w:sz w:val="18"/>
          <w:szCs w:val="18"/>
        </w:rPr>
        <w:t>×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RSD =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pacing w:val="-4"/>
          <w:sz w:val="18"/>
          <w:szCs w:val="18"/>
        </w:rPr>
        <w:t>0.28</w:t>
      </w:r>
    </w:p>
    <w:p w14:paraId="109717EF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0F7DDC75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43"/>
        <w:jc w:val="left"/>
        <w:rPr>
          <w:rFonts w:ascii="Tahoma"/>
          <w:sz w:val="16"/>
        </w:rPr>
      </w:pP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estimate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applied 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threshold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level</w:t>
      </w:r>
      <w:proofErr w:type="gramEnd"/>
    </w:p>
    <w:p w14:paraId="6A7F238E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2A84017D" w14:textId="551617FC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41"/>
        <w:jc w:val="left"/>
        <w:rPr>
          <w:rFonts w:ascii="Tahoma" w:hAnsi="Tahoma"/>
          <w:sz w:val="16"/>
          <w:szCs w:val="16"/>
        </w:rPr>
      </w:pPr>
      <w:r w:rsidRPr="2C81BCFB">
        <w:rPr>
          <w:sz w:val="18"/>
          <w:szCs w:val="18"/>
        </w:rPr>
        <w:t xml:space="preserve">95% </w:t>
      </w:r>
      <w:r w:rsidRPr="004B0D44">
        <w:rPr>
          <w:strike/>
          <w:color w:val="FF0000"/>
          <w:sz w:val="18"/>
          <w:szCs w:val="18"/>
        </w:rPr>
        <w:t>C</w:t>
      </w:r>
      <w:r w:rsidR="00B81296" w:rsidRPr="004B0D44">
        <w:rPr>
          <w:color w:val="FF0000"/>
          <w:sz w:val="18"/>
          <w:szCs w:val="18"/>
          <w:u w:val="double"/>
        </w:rPr>
        <w:t>R</w:t>
      </w:r>
      <w:r w:rsidRPr="2C81BCFB">
        <w:rPr>
          <w:sz w:val="18"/>
          <w:szCs w:val="18"/>
        </w:rPr>
        <w:t>I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=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50 ± (50 ×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sz w:val="18"/>
          <w:szCs w:val="18"/>
        </w:rPr>
        <w:t>0.28)</w:t>
      </w:r>
      <w:r w:rsidRPr="2C81BCFB">
        <w:rPr>
          <w:spacing w:val="-3"/>
          <w:sz w:val="18"/>
          <w:szCs w:val="18"/>
        </w:rPr>
        <w:t xml:space="preserve"> </w:t>
      </w:r>
      <w:r w:rsidRPr="2C81BCFB">
        <w:rPr>
          <w:sz w:val="18"/>
          <w:szCs w:val="18"/>
        </w:rPr>
        <w:t>= 50 ±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14%</w:t>
      </w:r>
    </w:p>
    <w:p w14:paraId="50454B7C" w14:textId="77777777" w:rsidR="006E0129" w:rsidRDefault="006E0129" w:rsidP="006E0129">
      <w:pPr>
        <w:rPr>
          <w:rFonts w:ascii="Tahoma" w:hAnsi="Tahoma"/>
          <w:sz w:val="16"/>
        </w:rPr>
      </w:pPr>
    </w:p>
    <w:p w14:paraId="45ABB881" w14:textId="77777777" w:rsidR="00E453B8" w:rsidRDefault="00E453B8" w:rsidP="006E0129">
      <w:pPr>
        <w:rPr>
          <w:rFonts w:ascii="Tahoma" w:hAnsi="Tahoma"/>
          <w:sz w:val="16"/>
        </w:rPr>
      </w:pPr>
    </w:p>
    <w:p w14:paraId="2539D867" w14:textId="10B212A8" w:rsidR="00E453B8" w:rsidRPr="00E453B8" w:rsidRDefault="00E453B8" w:rsidP="00B81296">
      <w:pPr>
        <w:ind w:left="258"/>
        <w:rPr>
          <w:rFonts w:asciiTheme="minorHAnsi" w:hAnsiTheme="minorHAnsi" w:cstheme="minorHAnsi"/>
          <w:color w:val="FF0000"/>
          <w:sz w:val="24"/>
          <w:szCs w:val="36"/>
        </w:rPr>
        <w:sectPr w:rsidR="00E453B8" w:rsidRPr="00E453B8">
          <w:type w:val="continuous"/>
          <w:pgSz w:w="11910" w:h="16840"/>
          <w:pgMar w:top="140" w:right="720" w:bottom="280" w:left="260" w:header="1106" w:footer="938" w:gutter="0"/>
          <w:cols w:space="720"/>
        </w:sectPr>
      </w:pPr>
      <w:r w:rsidRPr="00E453B8">
        <w:rPr>
          <w:rFonts w:asciiTheme="minorHAnsi" w:hAnsiTheme="minorHAnsi" w:cstheme="minorHAnsi"/>
          <w:b/>
          <w:bCs/>
          <w:color w:val="FF0000"/>
          <w:sz w:val="24"/>
          <w:szCs w:val="36"/>
        </w:rPr>
        <w:t>RATIONALE:</w:t>
      </w:r>
      <w:r>
        <w:rPr>
          <w:rFonts w:asciiTheme="minorHAnsi" w:hAnsiTheme="minorHAnsi" w:cstheme="minorHAnsi"/>
          <w:color w:val="FF0000"/>
          <w:sz w:val="24"/>
          <w:szCs w:val="36"/>
        </w:rPr>
        <w:t xml:space="preserve"> </w:t>
      </w:r>
      <w:r w:rsidRPr="00E453B8">
        <w:rPr>
          <w:rFonts w:asciiTheme="minorHAnsi" w:hAnsiTheme="minorHAnsi" w:cstheme="minorHAnsi"/>
          <w:color w:val="FF0000"/>
          <w:sz w:val="24"/>
          <w:szCs w:val="36"/>
        </w:rPr>
        <w:t xml:space="preserve">Missing an </w:t>
      </w:r>
      <w:proofErr w:type="gramStart"/>
      <w:r w:rsidRPr="00E453B8">
        <w:rPr>
          <w:rFonts w:asciiTheme="minorHAnsi" w:hAnsiTheme="minorHAnsi" w:cstheme="minorHAnsi"/>
          <w:color w:val="FF0000"/>
          <w:sz w:val="24"/>
          <w:szCs w:val="36"/>
        </w:rPr>
        <w:t>equals</w:t>
      </w:r>
      <w:proofErr w:type="gramEnd"/>
      <w:r w:rsidRPr="00E453B8">
        <w:rPr>
          <w:rFonts w:asciiTheme="minorHAnsi" w:hAnsiTheme="minorHAnsi" w:cstheme="minorHAnsi"/>
          <w:color w:val="FF0000"/>
          <w:sz w:val="24"/>
          <w:szCs w:val="36"/>
        </w:rPr>
        <w:t xml:space="preserve"> sign.</w:t>
      </w:r>
      <w:r>
        <w:rPr>
          <w:rFonts w:asciiTheme="minorHAnsi" w:hAnsiTheme="minorHAnsi" w:cstheme="minorHAnsi"/>
          <w:color w:val="FF0000"/>
          <w:sz w:val="24"/>
          <w:szCs w:val="36"/>
        </w:rPr>
        <w:t xml:space="preserve"> </w:t>
      </w:r>
      <w:r w:rsidR="00B81296">
        <w:rPr>
          <w:rFonts w:asciiTheme="minorHAnsi" w:hAnsiTheme="minorHAnsi" w:cstheme="minorHAnsi"/>
          <w:color w:val="FF0000"/>
          <w:sz w:val="24"/>
          <w:szCs w:val="36"/>
        </w:rPr>
        <w:t xml:space="preserve">Changed confidence to reference based on previous </w:t>
      </w:r>
      <w:r w:rsidRPr="00E453B8">
        <w:rPr>
          <w:rFonts w:asciiTheme="minorHAnsi" w:hAnsiTheme="minorHAnsi" w:cstheme="minorHAnsi"/>
          <w:color w:val="FF0000"/>
          <w:sz w:val="24"/>
          <w:szCs w:val="36"/>
        </w:rPr>
        <w:t>comment above referencing Bland's textbook.</w:t>
      </w:r>
      <w:r w:rsidRPr="00E453B8">
        <w:t xml:space="preserve"> </w:t>
      </w:r>
      <w:r w:rsidRPr="00E453B8">
        <w:rPr>
          <w:rFonts w:asciiTheme="minorHAnsi" w:hAnsiTheme="minorHAnsi" w:cstheme="minorHAnsi"/>
          <w:color w:val="FF0000"/>
          <w:sz w:val="24"/>
          <w:szCs w:val="36"/>
        </w:rPr>
        <w:t>Changed notation from CI to RI for reference interval.  A confidence interval is based on standard error not standard deviation and is not appropriate here.</w:t>
      </w:r>
    </w:p>
    <w:p w14:paraId="372F9F8A" w14:textId="77777777" w:rsidR="006E0129" w:rsidRDefault="006E0129" w:rsidP="006E0129">
      <w:pPr>
        <w:pStyle w:val="BodyText"/>
        <w:spacing w:before="10"/>
        <w:rPr>
          <w:sz w:val="11"/>
        </w:rPr>
      </w:pPr>
    </w:p>
    <w:p w14:paraId="39084CD9" w14:textId="77777777" w:rsidR="006E0129" w:rsidRDefault="006E0129" w:rsidP="00BF04D1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hanging="1005"/>
        <w:jc w:val="left"/>
        <w:rPr>
          <w:rFonts w:ascii="Tahoma"/>
          <w:b w:val="0"/>
          <w:sz w:val="16"/>
        </w:rPr>
      </w:pPr>
      <w:r>
        <w:rPr>
          <w:spacing w:val="-4"/>
        </w:rPr>
        <w:t>2.4.</w:t>
      </w:r>
      <w:r>
        <w:tab/>
      </w:r>
      <w:r>
        <w:rPr>
          <w:spacing w:val="-2"/>
        </w:rPr>
        <w:t>Interpretation</w:t>
      </w:r>
    </w:p>
    <w:p w14:paraId="0E78E0E6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4E5896A5" w14:textId="7488E1CC" w:rsidR="006E0129" w:rsidRPr="00B81296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967"/>
        <w:jc w:val="left"/>
        <w:rPr>
          <w:rFonts w:ascii="Tahoma"/>
          <w:strike/>
          <w:color w:val="FF0000"/>
          <w:sz w:val="16"/>
          <w:szCs w:val="16"/>
        </w:rPr>
      </w:pPr>
      <w:r w:rsidRPr="00B81296">
        <w:rPr>
          <w:strike/>
          <w:color w:val="FF0000"/>
          <w:sz w:val="18"/>
          <w:szCs w:val="18"/>
        </w:rPr>
        <w:t>Any positive result (PI &gt; 50%) that is less than 64% is not positive with 95% confidence. Similarly, a negative result</w:t>
      </w:r>
    </w:p>
    <w:p w14:paraId="37980F89" w14:textId="424B4EF0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ind w:left="1299" w:hanging="995"/>
        <w:jc w:val="left"/>
        <w:rPr>
          <w:rFonts w:ascii="Tahoma"/>
          <w:sz w:val="16"/>
          <w:szCs w:val="16"/>
        </w:rPr>
      </w:pPr>
      <w:r w:rsidRPr="00B81296">
        <w:rPr>
          <w:strike/>
          <w:color w:val="FF0000"/>
          <w:sz w:val="18"/>
          <w:szCs w:val="18"/>
        </w:rPr>
        <w:t>(PI &lt; 50%) that is higher or equal to a PI of 36 is not negative at the 95% confidence level.</w:t>
      </w:r>
      <w:r w:rsidRPr="00B81296">
        <w:rPr>
          <w:color w:val="FF0000"/>
          <w:sz w:val="18"/>
          <w:szCs w:val="18"/>
        </w:rPr>
        <w:t xml:space="preserve"> </w:t>
      </w:r>
      <w:r w:rsidR="00B81296" w:rsidRPr="00B81296">
        <w:rPr>
          <w:color w:val="FF0000"/>
          <w:sz w:val="18"/>
          <w:szCs w:val="18"/>
          <w:u w:val="double"/>
        </w:rPr>
        <w:t>A sample with a PI between 36% and 64% is within the MU surrounding the threshold value, and thus its diagnostic status is less certain than those of samples with results further from that threshold.</w:t>
      </w:r>
      <w:r w:rsidR="00B81296" w:rsidRPr="00B81296">
        <w:rPr>
          <w:color w:val="FF0000"/>
          <w:sz w:val="18"/>
          <w:szCs w:val="18"/>
        </w:rPr>
        <w:t xml:space="preserve">  </w:t>
      </w:r>
      <w:r w:rsidRPr="2C81BCFB">
        <w:rPr>
          <w:sz w:val="18"/>
          <w:szCs w:val="18"/>
        </w:rPr>
        <w:t>This</w:t>
      </w:r>
      <w:r w:rsidRPr="2C81BCFB">
        <w:rPr>
          <w:spacing w:val="21"/>
          <w:sz w:val="18"/>
          <w:szCs w:val="18"/>
        </w:rPr>
        <w:t xml:space="preserve"> </w:t>
      </w:r>
      <w:r w:rsidRPr="2C81BCFB">
        <w:rPr>
          <w:sz w:val="18"/>
          <w:szCs w:val="18"/>
        </w:rPr>
        <w:t>zone</w:t>
      </w:r>
      <w:r w:rsidRPr="2C81BCFB">
        <w:rPr>
          <w:spacing w:val="21"/>
          <w:sz w:val="18"/>
          <w:szCs w:val="18"/>
        </w:rPr>
        <w:t xml:space="preserve"> </w:t>
      </w:r>
      <w:r w:rsidRPr="2C81BCFB">
        <w:rPr>
          <w:sz w:val="18"/>
          <w:szCs w:val="18"/>
        </w:rPr>
        <w:t>of</w:t>
      </w:r>
      <w:r w:rsidRPr="2C81BCFB">
        <w:rPr>
          <w:spacing w:val="18"/>
          <w:sz w:val="18"/>
          <w:szCs w:val="18"/>
        </w:rPr>
        <w:t xml:space="preserve"> </w:t>
      </w:r>
      <w:r w:rsidRPr="2C81BCFB">
        <w:rPr>
          <w:spacing w:val="-2"/>
          <w:sz w:val="18"/>
          <w:szCs w:val="18"/>
        </w:rPr>
        <w:t>lower</w:t>
      </w:r>
    </w:p>
    <w:p w14:paraId="5F98BB35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998"/>
        <w:jc w:val="left"/>
        <w:rPr>
          <w:rFonts w:ascii="Tahoma" w:hAnsi="Tahoma"/>
          <w:sz w:val="16"/>
        </w:rPr>
      </w:pPr>
      <w:r w:rsidRPr="2C81BCFB">
        <w:rPr>
          <w:sz w:val="18"/>
          <w:szCs w:val="18"/>
        </w:rPr>
        <w:t>confidence</w:t>
      </w:r>
      <w:r w:rsidRPr="2C81BCFB">
        <w:rPr>
          <w:spacing w:val="33"/>
          <w:sz w:val="18"/>
          <w:szCs w:val="18"/>
        </w:rPr>
        <w:t xml:space="preserve"> </w:t>
      </w:r>
      <w:r w:rsidRPr="2C81BCFB">
        <w:rPr>
          <w:sz w:val="18"/>
          <w:szCs w:val="18"/>
        </w:rPr>
        <w:t>may</w:t>
      </w:r>
      <w:r w:rsidRPr="2C81BCFB">
        <w:rPr>
          <w:spacing w:val="37"/>
          <w:sz w:val="18"/>
          <w:szCs w:val="18"/>
        </w:rPr>
        <w:t xml:space="preserve"> </w:t>
      </w:r>
      <w:r w:rsidRPr="2C81BCFB">
        <w:rPr>
          <w:sz w:val="18"/>
          <w:szCs w:val="18"/>
        </w:rPr>
        <w:t>correlate</w:t>
      </w:r>
      <w:r w:rsidRPr="2C81BCFB">
        <w:rPr>
          <w:spacing w:val="38"/>
          <w:sz w:val="18"/>
          <w:szCs w:val="18"/>
        </w:rPr>
        <w:t xml:space="preserve"> </w:t>
      </w:r>
      <w:r w:rsidRPr="2C81BCFB">
        <w:rPr>
          <w:sz w:val="18"/>
          <w:szCs w:val="18"/>
        </w:rPr>
        <w:t>with</w:t>
      </w:r>
      <w:r w:rsidRPr="2C81BCFB">
        <w:rPr>
          <w:spacing w:val="38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38"/>
          <w:sz w:val="18"/>
          <w:szCs w:val="18"/>
        </w:rPr>
        <w:t xml:space="preserve"> </w:t>
      </w:r>
      <w:r w:rsidRPr="2C81BCFB">
        <w:rPr>
          <w:sz w:val="18"/>
          <w:szCs w:val="18"/>
        </w:rPr>
        <w:t>“grey</w:t>
      </w:r>
      <w:r w:rsidRPr="2C81BCFB">
        <w:rPr>
          <w:spacing w:val="37"/>
          <w:sz w:val="18"/>
          <w:szCs w:val="18"/>
        </w:rPr>
        <w:t xml:space="preserve"> </w:t>
      </w:r>
      <w:r w:rsidRPr="2C81BCFB">
        <w:rPr>
          <w:sz w:val="18"/>
          <w:szCs w:val="18"/>
        </w:rPr>
        <w:t>zone”</w:t>
      </w:r>
      <w:r w:rsidRPr="2C81BCFB">
        <w:rPr>
          <w:spacing w:val="34"/>
          <w:sz w:val="18"/>
          <w:szCs w:val="18"/>
        </w:rPr>
        <w:t xml:space="preserve"> </w:t>
      </w:r>
      <w:r w:rsidRPr="2C81BCFB">
        <w:rPr>
          <w:sz w:val="18"/>
          <w:szCs w:val="18"/>
        </w:rPr>
        <w:t>or</w:t>
      </w:r>
      <w:r w:rsidRPr="2C81BCFB">
        <w:rPr>
          <w:spacing w:val="35"/>
          <w:sz w:val="18"/>
          <w:szCs w:val="18"/>
        </w:rPr>
        <w:t xml:space="preserve"> </w:t>
      </w:r>
      <w:r w:rsidRPr="2C81BCFB">
        <w:rPr>
          <w:sz w:val="18"/>
          <w:szCs w:val="18"/>
        </w:rPr>
        <w:t>“inconclusive/suspect</w:t>
      </w:r>
      <w:r w:rsidRPr="2C81BCFB">
        <w:rPr>
          <w:spacing w:val="36"/>
          <w:sz w:val="18"/>
          <w:szCs w:val="18"/>
        </w:rPr>
        <w:t xml:space="preserve"> </w:t>
      </w:r>
      <w:r w:rsidRPr="2C81BCFB">
        <w:rPr>
          <w:sz w:val="18"/>
          <w:szCs w:val="18"/>
        </w:rPr>
        <w:t>zone”</w:t>
      </w:r>
      <w:r w:rsidRPr="2C81BCFB">
        <w:rPr>
          <w:spacing w:val="38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38"/>
          <w:sz w:val="18"/>
          <w:szCs w:val="18"/>
        </w:rPr>
        <w:t xml:space="preserve"> </w:t>
      </w:r>
      <w:r w:rsidRPr="2C81BCFB">
        <w:rPr>
          <w:sz w:val="18"/>
          <w:szCs w:val="18"/>
        </w:rPr>
        <w:t>interpretation</w:t>
      </w:r>
      <w:r w:rsidRPr="2C81BCFB">
        <w:rPr>
          <w:spacing w:val="36"/>
          <w:sz w:val="18"/>
          <w:szCs w:val="18"/>
        </w:rPr>
        <w:t xml:space="preserve"> </w:t>
      </w:r>
      <w:r w:rsidRPr="2C81BCFB">
        <w:rPr>
          <w:sz w:val="18"/>
          <w:szCs w:val="18"/>
        </w:rPr>
        <w:t>that</w:t>
      </w:r>
      <w:r w:rsidRPr="2C81BCFB">
        <w:rPr>
          <w:spacing w:val="36"/>
          <w:sz w:val="18"/>
          <w:szCs w:val="18"/>
        </w:rPr>
        <w:t xml:space="preserve"> </w:t>
      </w:r>
      <w:r w:rsidRPr="2C81BCFB">
        <w:rPr>
          <w:sz w:val="18"/>
          <w:szCs w:val="18"/>
        </w:rPr>
        <w:t>should</w:t>
      </w:r>
      <w:r w:rsidRPr="2C81BCFB">
        <w:rPr>
          <w:spacing w:val="36"/>
          <w:sz w:val="18"/>
          <w:szCs w:val="18"/>
        </w:rPr>
        <w:t xml:space="preserve"> </w:t>
      </w:r>
      <w:proofErr w:type="gramStart"/>
      <w:r w:rsidRPr="2C81BCFB">
        <w:rPr>
          <w:spacing w:val="-5"/>
          <w:sz w:val="18"/>
          <w:szCs w:val="18"/>
        </w:rPr>
        <w:t>be</w:t>
      </w:r>
      <w:proofErr w:type="gramEnd"/>
    </w:p>
    <w:p w14:paraId="0152C230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ind w:left="1299" w:hanging="1003"/>
        <w:jc w:val="left"/>
        <w:rPr>
          <w:rFonts w:ascii="Tahoma"/>
          <w:sz w:val="16"/>
        </w:rPr>
      </w:pPr>
      <w:r w:rsidRPr="2C81BCFB">
        <w:rPr>
          <w:sz w:val="18"/>
          <w:szCs w:val="18"/>
        </w:rPr>
        <w:t>established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for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all</w:t>
      </w:r>
      <w:r w:rsidRPr="2C81BCFB">
        <w:rPr>
          <w:spacing w:val="-4"/>
          <w:sz w:val="18"/>
          <w:szCs w:val="18"/>
        </w:rPr>
        <w:t xml:space="preserve"> </w:t>
      </w:r>
      <w:r w:rsidRPr="2C81BCFB">
        <w:rPr>
          <w:sz w:val="18"/>
          <w:szCs w:val="18"/>
        </w:rPr>
        <w:t>tests</w:t>
      </w:r>
      <w:r w:rsidRPr="2C81BCFB">
        <w:rPr>
          <w:spacing w:val="-1"/>
          <w:sz w:val="18"/>
          <w:szCs w:val="18"/>
        </w:rPr>
        <w:t xml:space="preserve"> </w:t>
      </w:r>
      <w:r w:rsidRPr="2C81BCFB">
        <w:rPr>
          <w:sz w:val="18"/>
          <w:szCs w:val="18"/>
        </w:rPr>
        <w:t>(Greiner</w:t>
      </w:r>
      <w:r w:rsidRPr="2C81BCFB">
        <w:rPr>
          <w:spacing w:val="-2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et</w:t>
      </w:r>
      <w:r w:rsidRPr="2C81BCFB">
        <w:rPr>
          <w:i/>
          <w:iCs/>
          <w:spacing w:val="-2"/>
          <w:sz w:val="18"/>
          <w:szCs w:val="18"/>
        </w:rPr>
        <w:t xml:space="preserve"> </w:t>
      </w:r>
      <w:r w:rsidRPr="2C81BCFB">
        <w:rPr>
          <w:i/>
          <w:iCs/>
          <w:sz w:val="18"/>
          <w:szCs w:val="18"/>
        </w:rPr>
        <w:t>al.,</w:t>
      </w:r>
      <w:r w:rsidRPr="2C81BCFB">
        <w:rPr>
          <w:i/>
          <w:iCs/>
          <w:spacing w:val="-1"/>
          <w:sz w:val="18"/>
          <w:szCs w:val="18"/>
        </w:rPr>
        <w:t xml:space="preserve"> </w:t>
      </w:r>
      <w:r w:rsidRPr="2C81BCFB">
        <w:rPr>
          <w:i/>
          <w:iCs/>
          <w:spacing w:val="-2"/>
          <w:sz w:val="18"/>
          <w:szCs w:val="18"/>
        </w:rPr>
        <w:t>1995</w:t>
      </w:r>
      <w:r w:rsidRPr="2C81BCFB">
        <w:rPr>
          <w:spacing w:val="-2"/>
          <w:sz w:val="18"/>
          <w:szCs w:val="18"/>
        </w:rPr>
        <w:t>).</w:t>
      </w:r>
    </w:p>
    <w:p w14:paraId="5EF06E6C" w14:textId="77777777" w:rsidR="006E0129" w:rsidRDefault="006E0129" w:rsidP="006E0129">
      <w:pPr>
        <w:pStyle w:val="BodyText"/>
        <w:rPr>
          <w:sz w:val="20"/>
        </w:rPr>
      </w:pPr>
    </w:p>
    <w:p w14:paraId="48C90DE9" w14:textId="014DAC81" w:rsidR="006E0129" w:rsidRPr="00B81296" w:rsidRDefault="00B81296" w:rsidP="00B81296">
      <w:pPr>
        <w:pStyle w:val="BodyText"/>
        <w:spacing w:before="9"/>
        <w:ind w:left="1139"/>
        <w:rPr>
          <w:rFonts w:asciiTheme="minorHAnsi" w:hAnsiTheme="minorHAnsi" w:cstheme="minorHAnsi"/>
          <w:color w:val="FF0000"/>
          <w:sz w:val="24"/>
          <w:szCs w:val="24"/>
        </w:rPr>
      </w:pPr>
      <w:r w:rsidRPr="00B81296">
        <w:rPr>
          <w:rFonts w:asciiTheme="minorHAnsi" w:hAnsiTheme="minorHAnsi" w:cstheme="minorHAnsi"/>
          <w:b/>
          <w:bCs/>
          <w:color w:val="FF0000"/>
          <w:sz w:val="24"/>
          <w:szCs w:val="24"/>
        </w:rPr>
        <w:t>RATIONALE:</w:t>
      </w:r>
      <w:r w:rsidRPr="00B8129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Style w:val="cf01"/>
          <w:rFonts w:asciiTheme="minorHAnsi" w:hAnsiTheme="minorHAnsi" w:cstheme="minorHAnsi"/>
          <w:color w:val="FF0000"/>
          <w:sz w:val="24"/>
          <w:szCs w:val="24"/>
        </w:rPr>
        <w:t>T</w:t>
      </w:r>
      <w:r w:rsidRPr="00B81296">
        <w:rPr>
          <w:rStyle w:val="cf01"/>
          <w:rFonts w:asciiTheme="minorHAnsi" w:hAnsiTheme="minorHAnsi" w:cstheme="minorHAnsi"/>
          <w:color w:val="FF0000"/>
          <w:sz w:val="24"/>
          <w:szCs w:val="24"/>
        </w:rPr>
        <w:t xml:space="preserve">his interpretation is too precise given the multiple approximations made and the nuances of the interpretation of a reference interval. </w:t>
      </w:r>
    </w:p>
    <w:p w14:paraId="11D990FA" w14:textId="77777777" w:rsidR="00B81296" w:rsidRDefault="00B81296" w:rsidP="006E0129">
      <w:pPr>
        <w:pStyle w:val="BodyText"/>
        <w:spacing w:before="9"/>
        <w:rPr>
          <w:sz w:val="21"/>
        </w:rPr>
      </w:pPr>
    </w:p>
    <w:p w14:paraId="64277F6E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872"/>
          <w:tab w:val="left" w:pos="1297"/>
        </w:tabs>
        <w:spacing w:line="240" w:lineRule="auto"/>
        <w:ind w:left="872" w:hanging="571"/>
        <w:jc w:val="left"/>
        <w:rPr>
          <w:rFonts w:ascii="Tahoma"/>
          <w:sz w:val="16"/>
        </w:rPr>
      </w:pPr>
      <w:r w:rsidRPr="2C81BCFB">
        <w:rPr>
          <w:b/>
          <w:bCs/>
          <w:spacing w:val="-5"/>
          <w:u w:val="double"/>
        </w:rPr>
        <w:t>3.</w:t>
      </w:r>
      <w:r>
        <w:rPr>
          <w:b/>
          <w:u w:val="double"/>
        </w:rPr>
        <w:tab/>
      </w:r>
      <w:r w:rsidRPr="2C81BCFB">
        <w:rPr>
          <w:b/>
          <w:bCs/>
          <w:u w:val="double"/>
        </w:rPr>
        <w:t>Example</w:t>
      </w:r>
      <w:r w:rsidRPr="2C81BCFB">
        <w:rPr>
          <w:b/>
          <w:bCs/>
          <w:spacing w:val="-4"/>
          <w:u w:val="double"/>
        </w:rPr>
        <w:t xml:space="preserve"> </w:t>
      </w:r>
      <w:r w:rsidRPr="2C81BCFB">
        <w:rPr>
          <w:b/>
          <w:bCs/>
          <w:u w:val="double"/>
        </w:rPr>
        <w:t>of</w:t>
      </w:r>
      <w:r w:rsidRPr="2C81BCFB">
        <w:rPr>
          <w:b/>
          <w:bCs/>
          <w:spacing w:val="-5"/>
          <w:u w:val="double"/>
        </w:rPr>
        <w:t xml:space="preserve"> </w:t>
      </w:r>
      <w:r w:rsidRPr="2C81BCFB">
        <w:rPr>
          <w:b/>
          <w:bCs/>
          <w:u w:val="double"/>
        </w:rPr>
        <w:t>MU</w:t>
      </w:r>
      <w:r w:rsidRPr="2C81BCFB">
        <w:rPr>
          <w:b/>
          <w:bCs/>
          <w:spacing w:val="-3"/>
          <w:u w:val="double"/>
        </w:rPr>
        <w:t xml:space="preserve"> </w:t>
      </w:r>
      <w:r w:rsidRPr="2C81BCFB">
        <w:rPr>
          <w:b/>
          <w:bCs/>
          <w:u w:val="double"/>
        </w:rPr>
        <w:t>calculation</w:t>
      </w:r>
      <w:r w:rsidRPr="2C81BCFB">
        <w:rPr>
          <w:b/>
          <w:bCs/>
          <w:spacing w:val="-6"/>
          <w:u w:val="double"/>
        </w:rPr>
        <w:t xml:space="preserve"> </w:t>
      </w:r>
      <w:r w:rsidRPr="2C81BCFB">
        <w:rPr>
          <w:b/>
          <w:bCs/>
          <w:u w:val="double"/>
        </w:rPr>
        <w:t>in</w:t>
      </w:r>
      <w:r w:rsidRPr="2C81BCFB">
        <w:rPr>
          <w:b/>
          <w:bCs/>
          <w:spacing w:val="-5"/>
          <w:u w:val="double"/>
        </w:rPr>
        <w:t xml:space="preserve"> </w:t>
      </w:r>
      <w:r w:rsidRPr="2C81BCFB">
        <w:rPr>
          <w:b/>
          <w:bCs/>
          <w:u w:val="double"/>
        </w:rPr>
        <w:t>molecular</w:t>
      </w:r>
      <w:r w:rsidRPr="2C81BCFB">
        <w:rPr>
          <w:b/>
          <w:bCs/>
          <w:spacing w:val="-4"/>
          <w:u w:val="double"/>
        </w:rPr>
        <w:t xml:space="preserve"> tests</w:t>
      </w:r>
    </w:p>
    <w:p w14:paraId="5A508C5B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5F256064" w14:textId="77777777" w:rsidR="006E0129" w:rsidRDefault="006E0129" w:rsidP="00BF04D1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spacing w:before="92"/>
        <w:ind w:hanging="998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3.1.</w:t>
      </w:r>
      <w:r>
        <w:rPr>
          <w:u w:val="double"/>
        </w:rPr>
        <w:tab/>
      </w:r>
      <w:r>
        <w:rPr>
          <w:spacing w:val="-2"/>
          <w:u w:val="double"/>
        </w:rPr>
        <w:t>Example</w:t>
      </w:r>
    </w:p>
    <w:p w14:paraId="37EFB44B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01E48488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993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For</w:t>
      </w:r>
      <w:r w:rsidRPr="2C81BCFB">
        <w:rPr>
          <w:spacing w:val="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real-time</w:t>
      </w:r>
      <w:r w:rsidRPr="2C81BCFB">
        <w:rPr>
          <w:spacing w:val="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PCRs,</w:t>
      </w:r>
      <w:r w:rsidRPr="2C81BCFB">
        <w:rPr>
          <w:spacing w:val="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replicates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of</w:t>
      </w:r>
      <w:r w:rsidRPr="2C81BCFB">
        <w:rPr>
          <w:spacing w:val="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positive</w:t>
      </w:r>
      <w:r w:rsidRPr="2C81BCFB">
        <w:rPr>
          <w:spacing w:val="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controls</w:t>
      </w:r>
      <w:r w:rsidRPr="2C81BCFB">
        <w:rPr>
          <w:spacing w:val="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with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their</w:t>
      </w:r>
      <w:r w:rsidRPr="2C81BCFB">
        <w:rPr>
          <w:spacing w:val="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respective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cycle</w:t>
      </w:r>
      <w:r w:rsidRPr="2C81BCFB">
        <w:rPr>
          <w:spacing w:val="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threshold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(CT)</w:t>
      </w:r>
      <w:r w:rsidRPr="2C81BCFB">
        <w:rPr>
          <w:spacing w:val="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values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can</w:t>
      </w:r>
      <w:r w:rsidRPr="2C81BCFB">
        <w:rPr>
          <w:spacing w:val="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be</w:t>
      </w:r>
      <w:r w:rsidRPr="2C81BCFB">
        <w:rPr>
          <w:spacing w:val="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used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pacing w:val="-5"/>
          <w:sz w:val="18"/>
          <w:szCs w:val="18"/>
          <w:u w:val="double"/>
        </w:rPr>
        <w:t>to</w:t>
      </w:r>
    </w:p>
    <w:p w14:paraId="36BCFC5F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03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estimate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MU using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top-down approach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(Newberry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&amp; Colling, 2021).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method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of expression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follows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1"/>
          <w:sz w:val="18"/>
          <w:szCs w:val="18"/>
          <w:u w:val="double"/>
        </w:rPr>
        <w:t xml:space="preserve"> </w:t>
      </w:r>
      <w:proofErr w:type="gramStart"/>
      <w:r w:rsidRPr="2C81BCFB">
        <w:rPr>
          <w:spacing w:val="-4"/>
          <w:sz w:val="18"/>
          <w:szCs w:val="18"/>
          <w:u w:val="double"/>
        </w:rPr>
        <w:t>same</w:t>
      </w:r>
      <w:proofErr w:type="gramEnd"/>
    </w:p>
    <w:p w14:paraId="0B2A8D60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00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formula</w:t>
      </w:r>
      <w:r w:rsidRPr="2C81BCFB">
        <w:rPr>
          <w:spacing w:val="1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as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for</w:t>
      </w:r>
      <w:r w:rsidRPr="2C81BCFB">
        <w:rPr>
          <w:spacing w:val="1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1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ELISA</w:t>
      </w:r>
      <w:r w:rsidRPr="2C81BCFB">
        <w:rPr>
          <w:spacing w:val="1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example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above.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This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example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uses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data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from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replicate</w:t>
      </w:r>
      <w:r w:rsidRPr="2C81BCFB">
        <w:rPr>
          <w:spacing w:val="1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runs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of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weak</w:t>
      </w:r>
      <w:r w:rsidRPr="2C81BCFB">
        <w:rPr>
          <w:spacing w:val="1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positive</w:t>
      </w:r>
      <w:r w:rsidRPr="2C81BCFB">
        <w:rPr>
          <w:spacing w:val="18"/>
          <w:sz w:val="18"/>
          <w:szCs w:val="18"/>
          <w:u w:val="double"/>
        </w:rPr>
        <w:t xml:space="preserve"> </w:t>
      </w:r>
      <w:proofErr w:type="gramStart"/>
      <w:r w:rsidRPr="2C81BCFB">
        <w:rPr>
          <w:spacing w:val="-2"/>
          <w:sz w:val="18"/>
          <w:szCs w:val="18"/>
          <w:u w:val="double"/>
        </w:rPr>
        <w:t>contro</w:t>
      </w:r>
      <w:r w:rsidRPr="2C81BCFB">
        <w:rPr>
          <w:spacing w:val="-2"/>
          <w:sz w:val="18"/>
          <w:szCs w:val="18"/>
        </w:rPr>
        <w:t>l</w:t>
      </w:r>
      <w:proofErr w:type="gramEnd"/>
    </w:p>
    <w:p w14:paraId="7A7E6394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ind w:left="1299" w:hanging="1036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sample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(10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runs)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of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an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equine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influenza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hydrolysis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probe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t>assay.</w:t>
      </w:r>
    </w:p>
    <w:p w14:paraId="5DBF1E7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07FFFB05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2180"/>
        </w:tabs>
        <w:spacing w:before="95" w:line="240" w:lineRule="auto"/>
        <w:ind w:left="2180" w:hanging="1876"/>
        <w:jc w:val="left"/>
        <w:rPr>
          <w:rFonts w:ascii="Tahoma"/>
          <w:sz w:val="16"/>
        </w:rPr>
      </w:pPr>
      <w:r w:rsidRPr="2C81BCFB">
        <w:rPr>
          <w:b/>
          <w:bCs/>
          <w:i/>
          <w:iCs/>
          <w:sz w:val="18"/>
          <w:szCs w:val="18"/>
          <w:u w:val="double"/>
        </w:rPr>
        <w:t>Table</w:t>
      </w:r>
      <w:r w:rsidRPr="2C81BCFB">
        <w:rPr>
          <w:b/>
          <w:bCs/>
          <w:i/>
          <w:iCs/>
          <w:spacing w:val="-4"/>
          <w:sz w:val="18"/>
          <w:szCs w:val="18"/>
          <w:u w:val="double"/>
        </w:rPr>
        <w:t xml:space="preserve"> </w:t>
      </w:r>
      <w:r w:rsidRPr="2C81BCFB">
        <w:rPr>
          <w:b/>
          <w:bCs/>
          <w:i/>
          <w:iCs/>
          <w:sz w:val="18"/>
          <w:szCs w:val="18"/>
          <w:u w:val="double"/>
        </w:rPr>
        <w:t>2.</w:t>
      </w:r>
      <w:r w:rsidRPr="2C81BCFB">
        <w:rPr>
          <w:b/>
          <w:bCs/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Top-down</w:t>
      </w:r>
      <w:r w:rsidRPr="2C81BCFB">
        <w:rPr>
          <w:i/>
          <w:iCs/>
          <w:spacing w:val="-4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or</w:t>
      </w:r>
      <w:r w:rsidRPr="2C81BCFB">
        <w:rPr>
          <w:i/>
          <w:iCs/>
          <w:spacing w:val="-2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control</w:t>
      </w:r>
      <w:r w:rsidRPr="2C81BCFB">
        <w:rPr>
          <w:i/>
          <w:iCs/>
          <w:spacing w:val="-4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sample</w:t>
      </w:r>
      <w:r w:rsidRPr="2C81BCFB">
        <w:rPr>
          <w:i/>
          <w:iCs/>
          <w:spacing w:val="-3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approach</w:t>
      </w:r>
      <w:r w:rsidRPr="2C81BCFB">
        <w:rPr>
          <w:i/>
          <w:iCs/>
          <w:spacing w:val="-1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for</w:t>
      </w:r>
      <w:r w:rsidRPr="2C81BCFB">
        <w:rPr>
          <w:i/>
          <w:iCs/>
          <w:spacing w:val="-4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an</w:t>
      </w:r>
      <w:r w:rsidRPr="2C81BCFB">
        <w:rPr>
          <w:i/>
          <w:iCs/>
          <w:spacing w:val="-1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equine</w:t>
      </w:r>
      <w:r w:rsidRPr="2C81BCFB">
        <w:rPr>
          <w:i/>
          <w:iCs/>
          <w:spacing w:val="-1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influenza</w:t>
      </w:r>
      <w:r w:rsidRPr="2C81BCFB">
        <w:rPr>
          <w:i/>
          <w:iCs/>
          <w:spacing w:val="-4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TaqMan</w:t>
      </w:r>
      <w:r w:rsidRPr="2C81BCFB">
        <w:rPr>
          <w:i/>
          <w:iCs/>
          <w:spacing w:val="-1"/>
          <w:sz w:val="18"/>
          <w:szCs w:val="18"/>
          <w:u w:val="double"/>
        </w:rPr>
        <w:t xml:space="preserve"> </w:t>
      </w:r>
      <w:r w:rsidRPr="2C81BCFB">
        <w:rPr>
          <w:i/>
          <w:iCs/>
          <w:sz w:val="18"/>
          <w:szCs w:val="18"/>
          <w:u w:val="double"/>
        </w:rPr>
        <w:t>A</w:t>
      </w:r>
      <w:r w:rsidRPr="2C81BCFB">
        <w:rPr>
          <w:i/>
          <w:iCs/>
          <w:spacing w:val="-4"/>
          <w:sz w:val="18"/>
          <w:szCs w:val="18"/>
          <w:u w:val="double"/>
        </w:rPr>
        <w:t xml:space="preserve"> </w:t>
      </w:r>
      <w:r w:rsidRPr="2C81BCFB">
        <w:rPr>
          <w:i/>
          <w:iCs/>
          <w:spacing w:val="-2"/>
          <w:sz w:val="18"/>
          <w:szCs w:val="18"/>
          <w:u w:val="double"/>
        </w:rPr>
        <w:t>assay</w:t>
      </w:r>
    </w:p>
    <w:p w14:paraId="024DAF1C" w14:textId="77777777" w:rsidR="006E0129" w:rsidRDefault="006E0129" w:rsidP="006E0129">
      <w:pPr>
        <w:pStyle w:val="BodyText"/>
        <w:spacing w:before="10"/>
        <w:rPr>
          <w:i/>
          <w:sz w:val="20"/>
        </w:rPr>
      </w:pPr>
    </w:p>
    <w:tbl>
      <w:tblPr>
        <w:tblW w:w="0" w:type="auto"/>
        <w:tblInd w:w="3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1"/>
      </w:tblGrid>
      <w:tr w:rsidR="006E0129" w14:paraId="0446A8D2" w14:textId="77777777" w:rsidTr="00447721">
        <w:trPr>
          <w:trHeight w:val="328"/>
        </w:trPr>
        <w:tc>
          <w:tcPr>
            <w:tcW w:w="1699" w:type="dxa"/>
          </w:tcPr>
          <w:p w14:paraId="794372CD" w14:textId="77777777" w:rsidR="006E0129" w:rsidRDefault="006E0129" w:rsidP="00447721">
            <w:pPr>
              <w:pStyle w:val="TableParagraph"/>
              <w:spacing w:before="61"/>
              <w:ind w:left="121" w:right="110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  <w:u w:val="double"/>
              </w:rPr>
              <w:t>Test</w:t>
            </w:r>
          </w:p>
        </w:tc>
        <w:tc>
          <w:tcPr>
            <w:tcW w:w="1701" w:type="dxa"/>
          </w:tcPr>
          <w:p w14:paraId="2B981411" w14:textId="77777777" w:rsidR="006E0129" w:rsidRDefault="006E0129" w:rsidP="00447721">
            <w:pPr>
              <w:pStyle w:val="TableParagraph"/>
              <w:spacing w:before="61"/>
              <w:ind w:left="507" w:right="494"/>
              <w:jc w:val="center"/>
              <w:rPr>
                <w:i/>
                <w:sz w:val="18"/>
              </w:rPr>
            </w:pPr>
            <w:r>
              <w:rPr>
                <w:i/>
                <w:sz w:val="18"/>
                <w:u w:val="double"/>
              </w:rPr>
              <w:t>Ct</w:t>
            </w:r>
            <w:r>
              <w:rPr>
                <w:i/>
                <w:spacing w:val="-1"/>
                <w:sz w:val="18"/>
                <w:u w:val="double"/>
              </w:rPr>
              <w:t xml:space="preserve"> </w:t>
            </w:r>
            <w:r>
              <w:rPr>
                <w:i/>
                <w:spacing w:val="-2"/>
                <w:sz w:val="18"/>
                <w:u w:val="double"/>
              </w:rPr>
              <w:t>value</w:t>
            </w:r>
          </w:p>
        </w:tc>
      </w:tr>
      <w:tr w:rsidR="006E0129" w14:paraId="3CE8AA6F" w14:textId="77777777" w:rsidTr="00447721">
        <w:trPr>
          <w:trHeight w:val="304"/>
        </w:trPr>
        <w:tc>
          <w:tcPr>
            <w:tcW w:w="1699" w:type="dxa"/>
          </w:tcPr>
          <w:p w14:paraId="25C72F32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1</w:t>
            </w:r>
          </w:p>
        </w:tc>
        <w:tc>
          <w:tcPr>
            <w:tcW w:w="1701" w:type="dxa"/>
          </w:tcPr>
          <w:p w14:paraId="656A5FC3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33.60</w:t>
            </w:r>
          </w:p>
        </w:tc>
      </w:tr>
      <w:tr w:rsidR="006E0129" w14:paraId="53A4E02A" w14:textId="77777777" w:rsidTr="00447721">
        <w:trPr>
          <w:trHeight w:val="304"/>
        </w:trPr>
        <w:tc>
          <w:tcPr>
            <w:tcW w:w="1699" w:type="dxa"/>
          </w:tcPr>
          <w:p w14:paraId="44DF420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2</w:t>
            </w:r>
          </w:p>
        </w:tc>
        <w:tc>
          <w:tcPr>
            <w:tcW w:w="1701" w:type="dxa"/>
          </w:tcPr>
          <w:p w14:paraId="43F61C34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33.20</w:t>
            </w:r>
          </w:p>
        </w:tc>
      </w:tr>
      <w:tr w:rsidR="006E0129" w14:paraId="3100F119" w14:textId="77777777" w:rsidTr="00447721">
        <w:trPr>
          <w:trHeight w:val="301"/>
        </w:trPr>
        <w:tc>
          <w:tcPr>
            <w:tcW w:w="1699" w:type="dxa"/>
          </w:tcPr>
          <w:p w14:paraId="77388CF6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3</w:t>
            </w:r>
          </w:p>
        </w:tc>
        <w:tc>
          <w:tcPr>
            <w:tcW w:w="1701" w:type="dxa"/>
          </w:tcPr>
          <w:p w14:paraId="4F84B42D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33.96</w:t>
            </w:r>
          </w:p>
        </w:tc>
      </w:tr>
      <w:tr w:rsidR="006E0129" w14:paraId="43A94A87" w14:textId="77777777" w:rsidTr="00447721">
        <w:trPr>
          <w:trHeight w:val="304"/>
        </w:trPr>
        <w:tc>
          <w:tcPr>
            <w:tcW w:w="1699" w:type="dxa"/>
          </w:tcPr>
          <w:p w14:paraId="0C2E2241" w14:textId="77777777" w:rsidR="006E0129" w:rsidRDefault="006E0129" w:rsidP="00447721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4</w:t>
            </w:r>
          </w:p>
        </w:tc>
        <w:tc>
          <w:tcPr>
            <w:tcW w:w="1701" w:type="dxa"/>
          </w:tcPr>
          <w:p w14:paraId="60E4C6BE" w14:textId="77777777" w:rsidR="006E0129" w:rsidRDefault="006E0129" w:rsidP="00447721">
            <w:pPr>
              <w:pStyle w:val="TableParagraph"/>
              <w:spacing w:before="63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33.18</w:t>
            </w:r>
          </w:p>
        </w:tc>
      </w:tr>
      <w:tr w:rsidR="006E0129" w14:paraId="5EC39212" w14:textId="77777777" w:rsidTr="00447721">
        <w:trPr>
          <w:trHeight w:val="304"/>
        </w:trPr>
        <w:tc>
          <w:tcPr>
            <w:tcW w:w="1699" w:type="dxa"/>
          </w:tcPr>
          <w:p w14:paraId="509CFF46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5</w:t>
            </w:r>
          </w:p>
        </w:tc>
        <w:tc>
          <w:tcPr>
            <w:tcW w:w="1701" w:type="dxa"/>
          </w:tcPr>
          <w:p w14:paraId="31F9FF4A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33.96</w:t>
            </w:r>
          </w:p>
        </w:tc>
      </w:tr>
      <w:tr w:rsidR="006E0129" w14:paraId="2053C1C1" w14:textId="77777777" w:rsidTr="00447721">
        <w:trPr>
          <w:trHeight w:val="304"/>
        </w:trPr>
        <w:tc>
          <w:tcPr>
            <w:tcW w:w="1699" w:type="dxa"/>
          </w:tcPr>
          <w:p w14:paraId="0FC7B4BA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6</w:t>
            </w:r>
          </w:p>
        </w:tc>
        <w:tc>
          <w:tcPr>
            <w:tcW w:w="1701" w:type="dxa"/>
          </w:tcPr>
          <w:p w14:paraId="7B6D0488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32.72</w:t>
            </w:r>
          </w:p>
        </w:tc>
      </w:tr>
      <w:tr w:rsidR="006E0129" w14:paraId="48D415B2" w14:textId="77777777" w:rsidTr="00447721">
        <w:trPr>
          <w:trHeight w:val="304"/>
        </w:trPr>
        <w:tc>
          <w:tcPr>
            <w:tcW w:w="1699" w:type="dxa"/>
          </w:tcPr>
          <w:p w14:paraId="483CD5C4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7</w:t>
            </w:r>
          </w:p>
        </w:tc>
        <w:tc>
          <w:tcPr>
            <w:tcW w:w="1701" w:type="dxa"/>
          </w:tcPr>
          <w:p w14:paraId="60E19312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33.57</w:t>
            </w:r>
          </w:p>
        </w:tc>
      </w:tr>
      <w:tr w:rsidR="006E0129" w14:paraId="63EF415C" w14:textId="77777777" w:rsidTr="00447721">
        <w:trPr>
          <w:trHeight w:val="304"/>
        </w:trPr>
        <w:tc>
          <w:tcPr>
            <w:tcW w:w="1699" w:type="dxa"/>
          </w:tcPr>
          <w:p w14:paraId="0B5126A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8</w:t>
            </w:r>
          </w:p>
        </w:tc>
        <w:tc>
          <w:tcPr>
            <w:tcW w:w="1701" w:type="dxa"/>
          </w:tcPr>
          <w:p w14:paraId="4345B2F5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33.45</w:t>
            </w:r>
          </w:p>
        </w:tc>
      </w:tr>
      <w:tr w:rsidR="006E0129" w14:paraId="6EC96375" w14:textId="77777777" w:rsidTr="00447721">
        <w:trPr>
          <w:trHeight w:val="301"/>
        </w:trPr>
        <w:tc>
          <w:tcPr>
            <w:tcW w:w="1699" w:type="dxa"/>
          </w:tcPr>
          <w:p w14:paraId="6CAB56E3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9</w:t>
            </w:r>
          </w:p>
        </w:tc>
        <w:tc>
          <w:tcPr>
            <w:tcW w:w="1701" w:type="dxa"/>
          </w:tcPr>
          <w:p w14:paraId="043134F6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32.80</w:t>
            </w:r>
          </w:p>
        </w:tc>
      </w:tr>
      <w:tr w:rsidR="006E0129" w14:paraId="544A5484" w14:textId="77777777" w:rsidTr="00447721">
        <w:trPr>
          <w:trHeight w:val="304"/>
        </w:trPr>
        <w:tc>
          <w:tcPr>
            <w:tcW w:w="1699" w:type="dxa"/>
          </w:tcPr>
          <w:p w14:paraId="3EF97225" w14:textId="77777777" w:rsidR="006E0129" w:rsidRDefault="006E0129" w:rsidP="00447721">
            <w:pPr>
              <w:pStyle w:val="TableParagraph"/>
              <w:spacing w:before="61"/>
              <w:ind w:left="119" w:right="110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10</w:t>
            </w:r>
          </w:p>
        </w:tc>
        <w:tc>
          <w:tcPr>
            <w:tcW w:w="1701" w:type="dxa"/>
          </w:tcPr>
          <w:p w14:paraId="029CCBFD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33.20</w:t>
            </w:r>
          </w:p>
        </w:tc>
      </w:tr>
    </w:tbl>
    <w:p w14:paraId="42994138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3973"/>
        </w:tabs>
        <w:spacing w:before="116" w:line="240" w:lineRule="auto"/>
        <w:ind w:left="3973" w:hanging="3698"/>
        <w:jc w:val="left"/>
        <w:rPr>
          <w:rFonts w:ascii="Tahoma"/>
          <w:sz w:val="16"/>
        </w:rPr>
      </w:pPr>
      <w:r w:rsidRPr="2C81BCFB">
        <w:rPr>
          <w:sz w:val="16"/>
          <w:szCs w:val="16"/>
          <w:u w:val="double"/>
        </w:rPr>
        <w:t>Mean</w:t>
      </w:r>
      <w:r w:rsidRPr="2C81BCFB">
        <w:rPr>
          <w:spacing w:val="-3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=</w:t>
      </w:r>
      <w:r w:rsidRPr="2C81BCFB">
        <w:rPr>
          <w:spacing w:val="-3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33.36;</w:t>
      </w:r>
      <w:r w:rsidRPr="2C81BCFB">
        <w:rPr>
          <w:spacing w:val="-3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Std</w:t>
      </w:r>
      <w:r w:rsidRPr="2C81BCFB">
        <w:rPr>
          <w:spacing w:val="-5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Dev</w:t>
      </w:r>
      <w:r w:rsidRPr="2C81BCFB">
        <w:rPr>
          <w:spacing w:val="-2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(SD)</w:t>
      </w:r>
      <w:r w:rsidRPr="2C81BCFB">
        <w:rPr>
          <w:spacing w:val="-3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=</w:t>
      </w:r>
      <w:r w:rsidRPr="2C81BCFB">
        <w:rPr>
          <w:spacing w:val="-4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0.43;</w:t>
      </w:r>
      <w:r w:rsidRPr="2C81BCFB">
        <w:rPr>
          <w:spacing w:val="-1"/>
          <w:sz w:val="16"/>
          <w:szCs w:val="16"/>
          <w:u w:val="double"/>
        </w:rPr>
        <w:t xml:space="preserve"> </w:t>
      </w:r>
      <w:r w:rsidRPr="2C81BCFB">
        <w:rPr>
          <w:sz w:val="16"/>
          <w:szCs w:val="16"/>
          <w:u w:val="double"/>
        </w:rPr>
        <w:t>Assay</w:t>
      </w:r>
      <w:r w:rsidRPr="2C81BCFB">
        <w:rPr>
          <w:spacing w:val="-2"/>
          <w:sz w:val="16"/>
          <w:szCs w:val="16"/>
          <w:u w:val="double"/>
        </w:rPr>
        <w:t xml:space="preserve"> </w:t>
      </w:r>
      <w:r w:rsidRPr="2C81BCFB">
        <w:rPr>
          <w:spacing w:val="-4"/>
          <w:sz w:val="16"/>
          <w:szCs w:val="16"/>
          <w:u w:val="double"/>
        </w:rPr>
        <w:t>n=10</w:t>
      </w:r>
    </w:p>
    <w:p w14:paraId="0C67D617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068CF48B" w14:textId="77777777" w:rsidR="006E0129" w:rsidRDefault="006E0129" w:rsidP="00BF04D1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hanging="1025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3.2.</w:t>
      </w:r>
      <w:r>
        <w:rPr>
          <w:u w:val="double"/>
        </w:rPr>
        <w:tab/>
      </w:r>
      <w:r>
        <w:rPr>
          <w:spacing w:val="-2"/>
          <w:u w:val="double"/>
        </w:rPr>
        <w:t>Calculating</w:t>
      </w:r>
      <w:r>
        <w:rPr>
          <w:spacing w:val="5"/>
          <w:u w:val="double"/>
        </w:rPr>
        <w:t xml:space="preserve"> </w:t>
      </w:r>
      <w:r>
        <w:rPr>
          <w:spacing w:val="-2"/>
          <w:u w:val="double"/>
        </w:rPr>
        <w:t>uncertainty</w:t>
      </w:r>
    </w:p>
    <w:p w14:paraId="688E3735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32E8EDBB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32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From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limited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data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pacing w:val="-4"/>
          <w:sz w:val="18"/>
          <w:szCs w:val="18"/>
          <w:u w:val="double"/>
        </w:rPr>
        <w:t>set,</w:t>
      </w:r>
    </w:p>
    <w:p w14:paraId="2CF4F3F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4C409DE1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27"/>
        <w:jc w:val="left"/>
        <w:rPr>
          <w:rFonts w:ascii="Tahoma"/>
          <w:position w:val="1"/>
          <w:sz w:val="16"/>
        </w:rPr>
      </w:pPr>
      <w:r w:rsidRPr="2C81BCFB">
        <w:rPr>
          <w:position w:val="1"/>
          <w:sz w:val="18"/>
          <w:szCs w:val="18"/>
          <w:u w:val="double"/>
        </w:rPr>
        <w:t>RSD</w:t>
      </w:r>
      <w:r w:rsidRPr="2C81BCFB">
        <w:rPr>
          <w:spacing w:val="-2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(PI</w:t>
      </w:r>
      <w:r w:rsidRPr="2C81BCFB">
        <w:rPr>
          <w:sz w:val="12"/>
          <w:szCs w:val="12"/>
          <w:u w:val="double"/>
        </w:rPr>
        <w:t>L</w:t>
      </w:r>
      <w:r w:rsidRPr="2C81BCFB">
        <w:rPr>
          <w:position w:val="1"/>
          <w:sz w:val="18"/>
          <w:szCs w:val="18"/>
          <w:u w:val="double"/>
        </w:rPr>
        <w:t>)</w:t>
      </w:r>
      <w:r w:rsidRPr="2C81BCFB">
        <w:rPr>
          <w:spacing w:val="-2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=</w:t>
      </w:r>
      <w:r w:rsidRPr="2C81BCFB">
        <w:rPr>
          <w:spacing w:val="-2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SD/Mean</w:t>
      </w:r>
      <w:r w:rsidRPr="2C81BCFB">
        <w:rPr>
          <w:spacing w:val="-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0.43/33.36</w:t>
      </w:r>
      <w:r w:rsidRPr="2C81BCFB">
        <w:rPr>
          <w:spacing w:val="-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=</w:t>
      </w:r>
      <w:r w:rsidRPr="2C81BCFB">
        <w:rPr>
          <w:spacing w:val="-2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0.0128</w:t>
      </w:r>
      <w:r w:rsidRPr="2C81BCFB">
        <w:rPr>
          <w:spacing w:val="-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(or</w:t>
      </w:r>
      <w:r w:rsidRPr="2C81BCFB">
        <w:rPr>
          <w:spacing w:val="-3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as</w:t>
      </w:r>
      <w:r w:rsidRPr="2C81BCFB">
        <w:rPr>
          <w:spacing w:val="-3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coefficient</w:t>
      </w:r>
      <w:r w:rsidRPr="2C81BCFB">
        <w:rPr>
          <w:spacing w:val="-4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of</w:t>
      </w:r>
      <w:r w:rsidRPr="2C81BCFB">
        <w:rPr>
          <w:spacing w:val="-2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variation</w:t>
      </w:r>
      <w:r w:rsidRPr="2C81BCFB">
        <w:rPr>
          <w:spacing w:val="-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=</w:t>
      </w:r>
      <w:r w:rsidRPr="2C81BCFB">
        <w:rPr>
          <w:spacing w:val="-3"/>
          <w:position w:val="1"/>
          <w:sz w:val="18"/>
          <w:szCs w:val="18"/>
          <w:u w:val="double"/>
        </w:rPr>
        <w:t xml:space="preserve"> </w:t>
      </w:r>
      <w:r w:rsidRPr="2C81BCFB">
        <w:rPr>
          <w:spacing w:val="-2"/>
          <w:position w:val="1"/>
          <w:sz w:val="18"/>
          <w:szCs w:val="18"/>
          <w:u w:val="double"/>
        </w:rPr>
        <w:t>1.28%)</w:t>
      </w:r>
    </w:p>
    <w:p w14:paraId="65F59555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196EBA7E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29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Expanded uncertainty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(U)</w:t>
      </w:r>
      <w:r w:rsidRPr="2C81BCFB">
        <w:rPr>
          <w:spacing w:val="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statistic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defining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interval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within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which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value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of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measure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and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</w:t>
      </w:r>
      <w:r w:rsidRPr="2C81BCFB">
        <w:rPr>
          <w:spacing w:val="4"/>
          <w:sz w:val="18"/>
          <w:szCs w:val="18"/>
          <w:u w:val="double"/>
        </w:rPr>
        <w:t xml:space="preserve"> </w:t>
      </w:r>
      <w:proofErr w:type="gramStart"/>
      <w:r w:rsidRPr="2C81BCFB">
        <w:rPr>
          <w:spacing w:val="-2"/>
          <w:sz w:val="18"/>
          <w:szCs w:val="18"/>
          <w:u w:val="double"/>
        </w:rPr>
        <w:t>believed</w:t>
      </w:r>
      <w:proofErr w:type="gramEnd"/>
    </w:p>
    <w:p w14:paraId="47F53ABB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2" w:line="206" w:lineRule="exact"/>
        <w:ind w:left="1299" w:hanging="1022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to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lie</w:t>
      </w:r>
      <w:r w:rsidRPr="2C81BCFB">
        <w:rPr>
          <w:spacing w:val="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within</w:t>
      </w:r>
      <w:r w:rsidRPr="2C81BCFB">
        <w:rPr>
          <w:spacing w:val="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specified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level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of</w:t>
      </w:r>
      <w:r w:rsidRPr="2C81BCFB">
        <w:rPr>
          <w:spacing w:val="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confidence,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usually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95%.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Expanding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uncertainty</w:t>
      </w:r>
      <w:r w:rsidRPr="2C81BCFB">
        <w:rPr>
          <w:spacing w:val="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</w:t>
      </w:r>
      <w:r w:rsidRPr="2C81BCFB">
        <w:rPr>
          <w:spacing w:val="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done</w:t>
      </w:r>
      <w:r w:rsidRPr="2C81BCFB">
        <w:rPr>
          <w:spacing w:val="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by</w:t>
      </w:r>
      <w:r w:rsidRPr="2C81BCFB">
        <w:rPr>
          <w:spacing w:val="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multiplying</w:t>
      </w:r>
      <w:r w:rsidRPr="2C81BCFB">
        <w:rPr>
          <w:spacing w:val="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6"/>
          <w:sz w:val="18"/>
          <w:szCs w:val="18"/>
          <w:u w:val="double"/>
        </w:rPr>
        <w:t xml:space="preserve"> </w:t>
      </w:r>
      <w:proofErr w:type="gramStart"/>
      <w:r w:rsidRPr="2C81BCFB">
        <w:rPr>
          <w:spacing w:val="-5"/>
          <w:sz w:val="18"/>
          <w:szCs w:val="18"/>
          <w:u w:val="double"/>
        </w:rPr>
        <w:t>RSD</w:t>
      </w:r>
      <w:proofErr w:type="gramEnd"/>
    </w:p>
    <w:p w14:paraId="25DAF24D" w14:textId="78559ADB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position w:val="1"/>
          <w:sz w:val="16"/>
          <w:szCs w:val="16"/>
        </w:rPr>
      </w:pPr>
      <w:r w:rsidRPr="2C81BCFB">
        <w:rPr>
          <w:position w:val="1"/>
          <w:sz w:val="18"/>
          <w:szCs w:val="18"/>
          <w:u w:val="double"/>
        </w:rPr>
        <w:t>(PI</w:t>
      </w:r>
      <w:r w:rsidRPr="2C81BCFB">
        <w:rPr>
          <w:sz w:val="12"/>
          <w:szCs w:val="12"/>
          <w:u w:val="double"/>
        </w:rPr>
        <w:t>L</w:t>
      </w:r>
      <w:r w:rsidRPr="2C81BCFB">
        <w:rPr>
          <w:position w:val="1"/>
          <w:sz w:val="18"/>
          <w:szCs w:val="18"/>
          <w:u w:val="double"/>
        </w:rPr>
        <w:t>)</w:t>
      </w:r>
      <w:r w:rsidRPr="2C81BCFB">
        <w:rPr>
          <w:spacing w:val="-12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by</w:t>
      </w:r>
      <w:r w:rsidRPr="2C81BCFB">
        <w:rPr>
          <w:spacing w:val="-8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a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factor</w:t>
      </w:r>
      <w:r w:rsidRPr="2C81BCFB">
        <w:rPr>
          <w:spacing w:val="-12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of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2;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this</w:t>
      </w:r>
      <w:r w:rsidRPr="2C81BCFB">
        <w:rPr>
          <w:spacing w:val="-9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allows</w:t>
      </w:r>
      <w:r w:rsidRPr="2C81BCFB">
        <w:rPr>
          <w:spacing w:val="-8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the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calculation</w:t>
      </w:r>
      <w:r w:rsidRPr="2C81BCFB">
        <w:rPr>
          <w:spacing w:val="-9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of</w:t>
      </w:r>
      <w:r w:rsidRPr="2C81BCFB">
        <w:rPr>
          <w:spacing w:val="-9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an</w:t>
      </w:r>
      <w:r w:rsidRPr="2C81BCFB">
        <w:rPr>
          <w:spacing w:val="-10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approximate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95%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000228A8">
        <w:rPr>
          <w:strike/>
          <w:color w:val="FF0000"/>
          <w:sz w:val="18"/>
          <w:szCs w:val="18"/>
          <w:u w:val="double"/>
        </w:rPr>
        <w:t>confidence</w:t>
      </w:r>
      <w:r w:rsidR="000228A8">
        <w:rPr>
          <w:sz w:val="18"/>
          <w:szCs w:val="18"/>
          <w:u w:val="double"/>
        </w:rPr>
        <w:t xml:space="preserve"> </w:t>
      </w:r>
      <w:r w:rsidR="623DB187" w:rsidRPr="000228A8">
        <w:rPr>
          <w:color w:val="FF0000"/>
          <w:position w:val="1"/>
          <w:sz w:val="18"/>
          <w:szCs w:val="18"/>
          <w:u w:val="double"/>
        </w:rPr>
        <w:t>reference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interval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around</w:t>
      </w:r>
      <w:r w:rsidRPr="2C81BCFB">
        <w:rPr>
          <w:spacing w:val="-11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the</w:t>
      </w:r>
      <w:r w:rsidRPr="2C81BCFB">
        <w:rPr>
          <w:spacing w:val="-9"/>
          <w:position w:val="1"/>
          <w:sz w:val="18"/>
          <w:szCs w:val="18"/>
          <w:u w:val="double"/>
        </w:rPr>
        <w:t xml:space="preserve"> </w:t>
      </w:r>
      <w:r w:rsidRPr="2C81BCFB">
        <w:rPr>
          <w:position w:val="1"/>
          <w:sz w:val="18"/>
          <w:szCs w:val="18"/>
          <w:u w:val="double"/>
        </w:rPr>
        <w:t>threshold</w:t>
      </w:r>
      <w:r w:rsidRPr="2C81BCFB">
        <w:rPr>
          <w:spacing w:val="-9"/>
          <w:position w:val="1"/>
          <w:sz w:val="18"/>
          <w:szCs w:val="18"/>
          <w:u w:val="double"/>
        </w:rPr>
        <w:t xml:space="preserve"> </w:t>
      </w:r>
      <w:proofErr w:type="gramStart"/>
      <w:r w:rsidRPr="2C81BCFB">
        <w:rPr>
          <w:spacing w:val="-2"/>
          <w:position w:val="1"/>
          <w:sz w:val="18"/>
          <w:szCs w:val="18"/>
          <w:u w:val="double"/>
        </w:rPr>
        <w:t>value</w:t>
      </w:r>
      <w:proofErr w:type="gramEnd"/>
    </w:p>
    <w:p w14:paraId="5B8E29B2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40" w:lineRule="auto"/>
        <w:ind w:left="1299" w:hanging="1029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(in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this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case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at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Ct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value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37),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assuming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normally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distributed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t>data.</w:t>
      </w:r>
    </w:p>
    <w:p w14:paraId="77E27491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459ED5E3" w14:textId="3150B928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1039"/>
        <w:jc w:val="left"/>
        <w:rPr>
          <w:rFonts w:ascii="Tahoma" w:hAnsi="Tahoma"/>
          <w:sz w:val="16"/>
          <w:szCs w:val="16"/>
        </w:rPr>
      </w:pPr>
      <w:r w:rsidRPr="2C81BCFB">
        <w:rPr>
          <w:sz w:val="18"/>
          <w:szCs w:val="18"/>
          <w:u w:val="double"/>
        </w:rPr>
        <w:t>U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(95%</w:t>
      </w:r>
      <w:r w:rsidR="004B0D44" w:rsidRPr="004B0D44">
        <w:rPr>
          <w:strike/>
          <w:color w:val="FF0000"/>
          <w:sz w:val="18"/>
          <w:szCs w:val="18"/>
        </w:rPr>
        <w:t xml:space="preserve"> C</w:t>
      </w:r>
      <w:r w:rsidR="004B0D44" w:rsidRPr="004B0D44">
        <w:rPr>
          <w:color w:val="FF0000"/>
          <w:sz w:val="18"/>
          <w:szCs w:val="18"/>
          <w:u w:val="double"/>
        </w:rPr>
        <w:t>R</w:t>
      </w:r>
      <w:r w:rsidR="004B0D44" w:rsidRPr="2C81BCFB">
        <w:rPr>
          <w:sz w:val="18"/>
          <w:szCs w:val="18"/>
        </w:rPr>
        <w:t>I</w:t>
      </w:r>
      <w:r w:rsidRPr="2C81BCFB">
        <w:rPr>
          <w:sz w:val="18"/>
          <w:szCs w:val="18"/>
          <w:u w:val="double"/>
        </w:rPr>
        <w:t>) =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2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×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RSD =</w:t>
      </w:r>
      <w:r w:rsidRPr="2C81BCFB">
        <w:rPr>
          <w:spacing w:val="-2"/>
          <w:sz w:val="18"/>
          <w:szCs w:val="18"/>
          <w:u w:val="double"/>
        </w:rPr>
        <w:t xml:space="preserve"> 0.0255</w:t>
      </w:r>
    </w:p>
    <w:p w14:paraId="79803F00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47FDE586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 w:line="240" w:lineRule="auto"/>
        <w:ind w:left="1299" w:hanging="998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This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estimate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can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then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be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applied at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threshold</w:t>
      </w:r>
      <w:r w:rsidRPr="2C81BCFB">
        <w:rPr>
          <w:spacing w:val="-2"/>
          <w:sz w:val="18"/>
          <w:szCs w:val="18"/>
          <w:u w:val="double"/>
        </w:rPr>
        <w:t xml:space="preserve"> </w:t>
      </w:r>
      <w:proofErr w:type="gramStart"/>
      <w:r w:rsidRPr="2C81BCFB">
        <w:rPr>
          <w:spacing w:val="-4"/>
          <w:sz w:val="18"/>
          <w:szCs w:val="18"/>
          <w:u w:val="double"/>
        </w:rPr>
        <w:t>leve</w:t>
      </w:r>
      <w:r w:rsidRPr="2C81BCFB">
        <w:rPr>
          <w:spacing w:val="-4"/>
          <w:sz w:val="18"/>
          <w:szCs w:val="18"/>
        </w:rPr>
        <w:t>l</w:t>
      </w:r>
      <w:proofErr w:type="gramEnd"/>
    </w:p>
    <w:p w14:paraId="725B2FB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2F41E70E" w14:textId="1427F801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5" w:line="240" w:lineRule="auto"/>
        <w:ind w:left="1299" w:hanging="1027"/>
        <w:jc w:val="left"/>
        <w:rPr>
          <w:rFonts w:ascii="Tahoma" w:hAnsi="Tahoma"/>
          <w:sz w:val="16"/>
          <w:szCs w:val="16"/>
        </w:rPr>
      </w:pPr>
      <w:r w:rsidRPr="2C81BCFB">
        <w:rPr>
          <w:sz w:val="18"/>
          <w:szCs w:val="18"/>
          <w:u w:val="double"/>
        </w:rPr>
        <w:t xml:space="preserve">95% </w:t>
      </w:r>
      <w:r w:rsidR="004B0D44" w:rsidRPr="004B0D44">
        <w:rPr>
          <w:strike/>
          <w:color w:val="FF0000"/>
          <w:sz w:val="18"/>
          <w:szCs w:val="18"/>
        </w:rPr>
        <w:t>C</w:t>
      </w:r>
      <w:r w:rsidR="004B0D44" w:rsidRPr="004B0D44">
        <w:rPr>
          <w:color w:val="FF0000"/>
          <w:sz w:val="18"/>
          <w:szCs w:val="18"/>
          <w:u w:val="double"/>
        </w:rPr>
        <w:t>R</w:t>
      </w:r>
      <w:r w:rsidR="004B0D44" w:rsidRPr="2C81BCFB">
        <w:rPr>
          <w:sz w:val="18"/>
          <w:szCs w:val="18"/>
        </w:rPr>
        <w:t>I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37±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(37 ×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0.0255)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37 ±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pacing w:val="-4"/>
          <w:sz w:val="18"/>
          <w:szCs w:val="18"/>
          <w:u w:val="double"/>
        </w:rPr>
        <w:t>0.94</w:t>
      </w:r>
    </w:p>
    <w:p w14:paraId="0E49D5D6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419D2CBD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29"/>
        <w:jc w:val="left"/>
        <w:rPr>
          <w:rFonts w:ascii="Tahoma"/>
          <w:sz w:val="16"/>
        </w:rPr>
      </w:pPr>
      <w:r w:rsidRPr="2C81BCFB">
        <w:rPr>
          <w:sz w:val="18"/>
          <w:szCs w:val="18"/>
          <w:u w:val="double"/>
        </w:rPr>
        <w:t>The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mean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cycle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threshold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(Ct)</w:t>
      </w:r>
      <w:r w:rsidRPr="2C81BCFB">
        <w:rPr>
          <w:spacing w:val="-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value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after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10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runs</w:t>
      </w:r>
      <w:r w:rsidRPr="2C81BCFB">
        <w:rPr>
          <w:spacing w:val="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 33.36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and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 standard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deviation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 0.43.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 xml:space="preserve">relative </w:t>
      </w:r>
      <w:r w:rsidRPr="2C81BCFB">
        <w:rPr>
          <w:spacing w:val="-2"/>
          <w:sz w:val="18"/>
          <w:szCs w:val="18"/>
          <w:u w:val="double"/>
        </w:rPr>
        <w:t>standard</w:t>
      </w:r>
    </w:p>
    <w:p w14:paraId="45CA18C4" w14:textId="6F3370ED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 w:hAnsi="Tahoma"/>
          <w:sz w:val="16"/>
          <w:szCs w:val="16"/>
        </w:rPr>
      </w:pPr>
      <w:r w:rsidRPr="2C81BCFB">
        <w:rPr>
          <w:sz w:val="18"/>
          <w:szCs w:val="18"/>
          <w:u w:val="double"/>
        </w:rPr>
        <w:t>deviation</w:t>
      </w:r>
      <w:r w:rsidRPr="2C81BCFB">
        <w:rPr>
          <w:spacing w:val="-1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</w:t>
      </w:r>
      <w:r w:rsidRPr="2C81BCFB">
        <w:rPr>
          <w:spacing w:val="-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0.0128.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-10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expanded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uncertainty</w:t>
      </w:r>
      <w:r w:rsidRPr="2C81BCFB">
        <w:rPr>
          <w:spacing w:val="-8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(95%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="004B0D44" w:rsidRPr="004B0D44">
        <w:rPr>
          <w:strike/>
          <w:color w:val="FF0000"/>
          <w:sz w:val="18"/>
          <w:szCs w:val="18"/>
        </w:rPr>
        <w:t>C</w:t>
      </w:r>
      <w:r w:rsidR="004B0D44" w:rsidRPr="004B0D44">
        <w:rPr>
          <w:color w:val="FF0000"/>
          <w:sz w:val="18"/>
          <w:szCs w:val="18"/>
          <w:u w:val="double"/>
        </w:rPr>
        <w:t>R</w:t>
      </w:r>
      <w:r w:rsidR="004B0D44" w:rsidRPr="2C81BCFB">
        <w:rPr>
          <w:sz w:val="18"/>
          <w:szCs w:val="18"/>
        </w:rPr>
        <w:t>I</w:t>
      </w:r>
      <w:r w:rsidRPr="2C81BCFB">
        <w:rPr>
          <w:sz w:val="18"/>
          <w:szCs w:val="18"/>
          <w:u w:val="double"/>
        </w:rPr>
        <w:t>)</w:t>
      </w:r>
      <w:r w:rsidRPr="2C81BCFB">
        <w:rPr>
          <w:spacing w:val="-1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</w:t>
      </w:r>
      <w:r w:rsidRPr="2C81BCFB">
        <w:rPr>
          <w:spacing w:val="-1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2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×</w:t>
      </w:r>
      <w:r w:rsidRPr="2C81BCFB">
        <w:rPr>
          <w:spacing w:val="-1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relative</w:t>
      </w:r>
      <w:r w:rsidRPr="2C81BCFB">
        <w:rPr>
          <w:spacing w:val="-12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standard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deviation</w:t>
      </w:r>
      <w:r w:rsidRPr="2C81BCFB">
        <w:rPr>
          <w:spacing w:val="-1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0.0255.</w:t>
      </w:r>
      <w:r w:rsidRPr="2C81BCFB">
        <w:rPr>
          <w:spacing w:val="-11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t>Measurement</w:t>
      </w:r>
    </w:p>
    <w:p w14:paraId="7524E354" w14:textId="77777777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9"/>
        <w:jc w:val="left"/>
        <w:rPr>
          <w:rFonts w:ascii="Tahoma" w:hAnsi="Tahoma"/>
          <w:sz w:val="16"/>
        </w:rPr>
      </w:pPr>
      <w:r w:rsidRPr="2C81BCFB">
        <w:rPr>
          <w:sz w:val="18"/>
          <w:szCs w:val="18"/>
          <w:u w:val="double"/>
        </w:rPr>
        <w:t>of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uncertainty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(MU)</w:t>
      </w:r>
      <w:r w:rsidRPr="2C81BCFB">
        <w:rPr>
          <w:spacing w:val="-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is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most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relevant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at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cut-off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(Ct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37)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and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can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be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applied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by</w:t>
      </w:r>
      <w:r w:rsidRPr="2C81BCFB">
        <w:rPr>
          <w:spacing w:val="-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multiplication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(37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×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0.0255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5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t>0.94).</w:t>
      </w:r>
    </w:p>
    <w:p w14:paraId="2331FC56" w14:textId="2062DCA9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2"/>
        <w:ind w:left="1299" w:hanging="1032"/>
        <w:jc w:val="left"/>
        <w:rPr>
          <w:rFonts w:ascii="Tahoma"/>
          <w:sz w:val="16"/>
          <w:szCs w:val="16"/>
        </w:rPr>
      </w:pPr>
      <w:r w:rsidRPr="2C81BCFB">
        <w:rPr>
          <w:sz w:val="18"/>
          <w:szCs w:val="18"/>
          <w:u w:val="double"/>
        </w:rPr>
        <w:t>Subtraction</w:t>
      </w:r>
      <w:r w:rsidRPr="2C81BCFB">
        <w:rPr>
          <w:spacing w:val="-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from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-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threshold</w:t>
      </w:r>
      <w:r w:rsidRPr="2C81BCFB">
        <w:rPr>
          <w:spacing w:val="-9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(37-0.94)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provides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the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lower</w:t>
      </w:r>
      <w:r w:rsidRPr="2C81BCFB">
        <w:rPr>
          <w:spacing w:val="-7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95%</w:t>
      </w:r>
      <w:r w:rsidRPr="2C81BCFB">
        <w:rPr>
          <w:spacing w:val="-7"/>
          <w:sz w:val="18"/>
          <w:szCs w:val="18"/>
          <w:u w:val="double"/>
        </w:rPr>
        <w:t xml:space="preserve"> </w:t>
      </w:r>
      <w:r w:rsidR="00DA23A5" w:rsidRPr="00E453B8">
        <w:rPr>
          <w:strike/>
          <w:color w:val="FF0000"/>
          <w:sz w:val="18"/>
          <w:szCs w:val="18"/>
        </w:rPr>
        <w:t>confidence</w:t>
      </w:r>
      <w:r w:rsidR="00DA23A5" w:rsidRPr="00E453B8">
        <w:rPr>
          <w:sz w:val="18"/>
          <w:szCs w:val="18"/>
        </w:rPr>
        <w:t xml:space="preserve"> </w:t>
      </w:r>
      <w:r w:rsidR="00DA23A5" w:rsidRPr="00E453B8">
        <w:rPr>
          <w:color w:val="FF0000"/>
          <w:spacing w:val="-11"/>
          <w:position w:val="1"/>
          <w:sz w:val="18"/>
          <w:szCs w:val="18"/>
          <w:u w:val="double"/>
        </w:rPr>
        <w:t>reference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limit</w:t>
      </w:r>
      <w:r w:rsidRPr="2C81BCFB">
        <w:rPr>
          <w:spacing w:val="-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(Ct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36.06)</w:t>
      </w:r>
      <w:r w:rsidRPr="2C81BCFB">
        <w:rPr>
          <w:spacing w:val="-5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and</w:t>
      </w:r>
      <w:r w:rsidRPr="2C81BCFB">
        <w:rPr>
          <w:spacing w:val="-6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addition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lastRenderedPageBreak/>
        <w:t>(37+0.94)</w:t>
      </w:r>
    </w:p>
    <w:p w14:paraId="4FAA3B98" w14:textId="4BFACDBB" w:rsidR="006E0129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ind w:left="1299" w:hanging="1024"/>
        <w:jc w:val="left"/>
        <w:rPr>
          <w:rFonts w:ascii="Tahoma"/>
          <w:sz w:val="16"/>
          <w:szCs w:val="16"/>
        </w:rPr>
      </w:pPr>
      <w:r w:rsidRPr="2C81BCFB">
        <w:rPr>
          <w:sz w:val="18"/>
          <w:szCs w:val="18"/>
          <w:u w:val="double"/>
        </w:rPr>
        <w:t>the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upper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95%</w:t>
      </w:r>
      <w:r w:rsidRPr="2C81BCFB">
        <w:rPr>
          <w:spacing w:val="-3"/>
          <w:sz w:val="18"/>
          <w:szCs w:val="18"/>
          <w:u w:val="double"/>
        </w:rPr>
        <w:t xml:space="preserve"> </w:t>
      </w:r>
      <w:r w:rsidR="00DA23A5" w:rsidRPr="00E453B8">
        <w:rPr>
          <w:strike/>
          <w:color w:val="FF0000"/>
          <w:sz w:val="18"/>
          <w:szCs w:val="18"/>
        </w:rPr>
        <w:t>confidence</w:t>
      </w:r>
      <w:r w:rsidR="00DA23A5" w:rsidRPr="00E453B8">
        <w:rPr>
          <w:sz w:val="18"/>
          <w:szCs w:val="18"/>
        </w:rPr>
        <w:t xml:space="preserve"> </w:t>
      </w:r>
      <w:r w:rsidR="00DA23A5" w:rsidRPr="00E453B8">
        <w:rPr>
          <w:color w:val="FF0000"/>
          <w:spacing w:val="-11"/>
          <w:position w:val="1"/>
          <w:sz w:val="18"/>
          <w:szCs w:val="18"/>
          <w:u w:val="double"/>
        </w:rPr>
        <w:t>reference</w:t>
      </w:r>
      <w:r w:rsidRPr="2C81BCFB">
        <w:rPr>
          <w:spacing w:val="-4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limit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(Ct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z w:val="18"/>
          <w:szCs w:val="18"/>
          <w:u w:val="double"/>
        </w:rPr>
        <w:t>=</w:t>
      </w:r>
      <w:r w:rsidRPr="2C81BCFB">
        <w:rPr>
          <w:spacing w:val="-1"/>
          <w:sz w:val="18"/>
          <w:szCs w:val="18"/>
          <w:u w:val="double"/>
        </w:rPr>
        <w:t xml:space="preserve"> </w:t>
      </w:r>
      <w:r w:rsidRPr="2C81BCFB">
        <w:rPr>
          <w:spacing w:val="-2"/>
          <w:sz w:val="18"/>
          <w:szCs w:val="18"/>
          <w:u w:val="double"/>
        </w:rPr>
        <w:t>37.94).</w:t>
      </w:r>
    </w:p>
    <w:p w14:paraId="656B3E9F" w14:textId="77777777" w:rsidR="006E0129" w:rsidRDefault="006E0129" w:rsidP="006E0129">
      <w:pPr>
        <w:spacing w:line="207" w:lineRule="exact"/>
        <w:rPr>
          <w:rFonts w:ascii="Tahoma"/>
          <w:sz w:val="16"/>
        </w:rPr>
      </w:pPr>
    </w:p>
    <w:p w14:paraId="7AF5D768" w14:textId="77777777" w:rsidR="000228A8" w:rsidRDefault="000228A8" w:rsidP="006E0129">
      <w:pPr>
        <w:spacing w:line="207" w:lineRule="exact"/>
        <w:rPr>
          <w:rFonts w:ascii="Tahoma"/>
          <w:sz w:val="16"/>
        </w:rPr>
      </w:pPr>
    </w:p>
    <w:p w14:paraId="50BD1394" w14:textId="34262E11" w:rsidR="000228A8" w:rsidRPr="000228A8" w:rsidRDefault="000228A8" w:rsidP="000228A8">
      <w:pPr>
        <w:spacing w:line="207" w:lineRule="exact"/>
        <w:ind w:left="1299"/>
        <w:rPr>
          <w:rFonts w:asciiTheme="minorHAnsi" w:hAnsiTheme="minorHAnsi" w:cstheme="minorHAnsi"/>
          <w:b/>
          <w:bCs/>
          <w:color w:val="FF0000"/>
          <w:sz w:val="24"/>
          <w:szCs w:val="36"/>
        </w:rPr>
        <w:sectPr w:rsidR="000228A8" w:rsidRPr="000228A8">
          <w:pgSz w:w="11910" w:h="16840"/>
          <w:pgMar w:top="1300" w:right="720" w:bottom="1120" w:left="260" w:header="1106" w:footer="938" w:gutter="0"/>
          <w:cols w:space="720"/>
        </w:sectPr>
      </w:pPr>
      <w:r w:rsidRPr="000228A8">
        <w:rPr>
          <w:rFonts w:asciiTheme="minorHAnsi" w:hAnsiTheme="minorHAnsi" w:cstheme="minorHAnsi"/>
          <w:b/>
          <w:bCs/>
          <w:color w:val="FF0000"/>
          <w:sz w:val="24"/>
          <w:szCs w:val="36"/>
        </w:rPr>
        <w:t xml:space="preserve">RATIONALE:  </w:t>
      </w:r>
      <w:r w:rsidR="00796ADF">
        <w:rPr>
          <w:rFonts w:asciiTheme="minorHAnsi" w:hAnsiTheme="minorHAnsi" w:cstheme="minorHAnsi"/>
          <w:b/>
          <w:bCs/>
          <w:color w:val="FF0000"/>
          <w:sz w:val="24"/>
          <w:szCs w:val="36"/>
        </w:rPr>
        <w:t xml:space="preserve"> </w:t>
      </w:r>
      <w:r w:rsidR="00796ADF" w:rsidRPr="00796ADF">
        <w:rPr>
          <w:rFonts w:asciiTheme="minorHAnsi" w:hAnsiTheme="minorHAnsi" w:cstheme="minorHAnsi"/>
          <w:color w:val="FF0000"/>
          <w:sz w:val="24"/>
          <w:szCs w:val="24"/>
        </w:rPr>
        <w:t xml:space="preserve">Regarding the change from confidence to reference, </w:t>
      </w:r>
      <w:r w:rsidR="00796ADF" w:rsidRPr="00796ADF">
        <w:rPr>
          <w:rStyle w:val="cf01"/>
          <w:rFonts w:asciiTheme="minorHAnsi" w:hAnsiTheme="minorHAnsi" w:cstheme="minorHAnsi"/>
          <w:color w:val="FF0000"/>
          <w:sz w:val="24"/>
          <w:szCs w:val="24"/>
        </w:rPr>
        <w:t>see above comment citing Bland 's textbook.</w:t>
      </w:r>
    </w:p>
    <w:p w14:paraId="00A4FB0C" w14:textId="77777777" w:rsidR="006E0129" w:rsidRDefault="006E0129" w:rsidP="006E0129">
      <w:pPr>
        <w:pStyle w:val="BodyText"/>
        <w:spacing w:before="10"/>
        <w:rPr>
          <w:sz w:val="11"/>
        </w:rPr>
      </w:pPr>
    </w:p>
    <w:p w14:paraId="543FAC83" w14:textId="77777777" w:rsidR="006E0129" w:rsidRDefault="006E0129" w:rsidP="00BF04D1">
      <w:pPr>
        <w:pStyle w:val="Heading5"/>
        <w:numPr>
          <w:ilvl w:val="0"/>
          <w:numId w:val="3"/>
        </w:numPr>
        <w:tabs>
          <w:tab w:val="left" w:pos="1297"/>
          <w:tab w:val="left" w:pos="1866"/>
        </w:tabs>
        <w:ind w:hanging="1032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3.3.</w:t>
      </w:r>
      <w:r>
        <w:rPr>
          <w:u w:val="double"/>
        </w:rPr>
        <w:tab/>
        <w:t>Interpretation</w:t>
      </w:r>
      <w:r>
        <w:rPr>
          <w:spacing w:val="-9"/>
          <w:u w:val="double"/>
        </w:rPr>
        <w:t xml:space="preserve"> </w:t>
      </w:r>
      <w:r>
        <w:rPr>
          <w:u w:val="double"/>
        </w:rPr>
        <w:t>of</w:t>
      </w:r>
      <w:r>
        <w:rPr>
          <w:spacing w:val="-8"/>
          <w:u w:val="double"/>
        </w:rPr>
        <w:t xml:space="preserve"> </w:t>
      </w:r>
      <w:r>
        <w:rPr>
          <w:u w:val="double"/>
        </w:rPr>
        <w:t>the</w:t>
      </w:r>
      <w:r>
        <w:rPr>
          <w:spacing w:val="-7"/>
          <w:u w:val="double"/>
        </w:rPr>
        <w:t xml:space="preserve"> </w:t>
      </w:r>
      <w:r>
        <w:rPr>
          <w:spacing w:val="-2"/>
          <w:u w:val="double"/>
        </w:rPr>
        <w:t>results</w:t>
      </w:r>
    </w:p>
    <w:p w14:paraId="29C9FD6D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450C09C0" w14:textId="5E0A9C8A" w:rsidR="006E0129" w:rsidRPr="001C019B" w:rsidRDefault="2C81BCFB" w:rsidP="00BF04D1">
      <w:pPr>
        <w:pStyle w:val="ListParagraph"/>
        <w:numPr>
          <w:ilvl w:val="0"/>
          <w:numId w:val="3"/>
        </w:numPr>
        <w:tabs>
          <w:tab w:val="left" w:pos="1299"/>
        </w:tabs>
        <w:spacing w:before="94"/>
        <w:ind w:left="1299" w:hanging="1032"/>
        <w:jc w:val="left"/>
        <w:rPr>
          <w:rFonts w:ascii="Tahoma"/>
          <w:strike/>
          <w:color w:val="FF0000"/>
          <w:sz w:val="16"/>
          <w:szCs w:val="16"/>
        </w:rPr>
      </w:pPr>
      <w:r w:rsidRPr="2C81BCFB">
        <w:rPr>
          <w:sz w:val="18"/>
          <w:szCs w:val="18"/>
        </w:rPr>
        <w:t xml:space="preserve">A sample with a </w:t>
      </w:r>
      <w:r w:rsidR="006E0129" w:rsidRPr="00D95246">
        <w:rPr>
          <w:strike/>
          <w:color w:val="FF0000"/>
          <w:sz w:val="18"/>
          <w:szCs w:val="18"/>
        </w:rPr>
        <w:t>PI</w:t>
      </w:r>
      <w:r w:rsidR="00D95246" w:rsidRPr="00D95246">
        <w:rPr>
          <w:color w:val="FF0000"/>
          <w:sz w:val="18"/>
          <w:szCs w:val="18"/>
        </w:rPr>
        <w:t xml:space="preserve"> </w:t>
      </w:r>
      <w:r w:rsidR="00D95246" w:rsidRPr="00CA5F0A">
        <w:rPr>
          <w:color w:val="FF0000"/>
          <w:sz w:val="18"/>
          <w:szCs w:val="18"/>
          <w:u w:val="double"/>
        </w:rPr>
        <w:t>Ct</w:t>
      </w:r>
      <w:r w:rsidRPr="2C81BCFB">
        <w:rPr>
          <w:sz w:val="18"/>
          <w:szCs w:val="18"/>
        </w:rPr>
        <w:t xml:space="preserve"> between 36</w:t>
      </w:r>
      <w:r w:rsidR="006E0129" w:rsidRPr="00D95246">
        <w:rPr>
          <w:color w:val="FF0000"/>
          <w:sz w:val="18"/>
          <w:szCs w:val="18"/>
          <w:u w:val="double"/>
        </w:rPr>
        <w:t>%</w:t>
      </w:r>
      <w:r w:rsidRPr="2C81BCFB">
        <w:rPr>
          <w:sz w:val="18"/>
          <w:szCs w:val="18"/>
        </w:rPr>
        <w:t xml:space="preserve"> and </w:t>
      </w:r>
      <w:r w:rsidR="006E0129" w:rsidRPr="00D95246">
        <w:rPr>
          <w:strike/>
          <w:color w:val="FF0000"/>
          <w:sz w:val="18"/>
          <w:szCs w:val="18"/>
        </w:rPr>
        <w:t>64</w:t>
      </w:r>
      <w:r w:rsidR="00D95246" w:rsidRPr="00D95246">
        <w:rPr>
          <w:color w:val="FF0000"/>
          <w:sz w:val="18"/>
          <w:szCs w:val="18"/>
          <w:u w:val="double"/>
        </w:rPr>
        <w:t>37</w:t>
      </w:r>
      <w:r w:rsidR="006E0129" w:rsidRPr="00D95246">
        <w:rPr>
          <w:color w:val="FF0000"/>
          <w:sz w:val="18"/>
          <w:szCs w:val="18"/>
          <w:u w:val="double"/>
        </w:rPr>
        <w:t>%</w:t>
      </w:r>
      <w:r w:rsidRPr="2C81BCFB">
        <w:rPr>
          <w:sz w:val="18"/>
          <w:szCs w:val="18"/>
        </w:rPr>
        <w:t xml:space="preserve"> is within the MU surrounding the threshold value, and thus its diagnostic status is less certain than those of samples with results further from that threshold. </w:t>
      </w:r>
      <w:r w:rsidR="006E0129" w:rsidRPr="001C019B">
        <w:rPr>
          <w:strike/>
          <w:color w:val="FF0000"/>
          <w:sz w:val="18"/>
          <w:szCs w:val="18"/>
          <w:u w:val="double"/>
        </w:rPr>
        <w:t>Any positive result (Ct &lt; 37) that is higher than 36 Ct is not positive with 95% confidence. Similarly, any negative</w:t>
      </w:r>
    </w:p>
    <w:p w14:paraId="79DEEBB4" w14:textId="77777777" w:rsidR="006E0129" w:rsidRPr="001C019B" w:rsidRDefault="006E0129" w:rsidP="00BF04D1">
      <w:pPr>
        <w:pStyle w:val="ListParagraph"/>
        <w:numPr>
          <w:ilvl w:val="0"/>
          <w:numId w:val="3"/>
        </w:numPr>
        <w:tabs>
          <w:tab w:val="left" w:pos="1299"/>
        </w:tabs>
        <w:ind w:left="1299" w:hanging="1043"/>
        <w:jc w:val="left"/>
        <w:rPr>
          <w:rFonts w:ascii="Tahoma"/>
          <w:strike/>
          <w:color w:val="FF0000"/>
          <w:sz w:val="16"/>
          <w:szCs w:val="16"/>
        </w:rPr>
      </w:pPr>
      <w:r w:rsidRPr="001C019B">
        <w:rPr>
          <w:strike/>
          <w:color w:val="FF0000"/>
          <w:sz w:val="18"/>
          <w:szCs w:val="18"/>
          <w:u w:val="double"/>
        </w:rPr>
        <w:t>result (Ct &gt; 37) that is less than 38 Ct is not negative with 95% confidence.</w:t>
      </w:r>
    </w:p>
    <w:p w14:paraId="78055A3D" w14:textId="77777777" w:rsidR="006E0129" w:rsidRDefault="006E0129" w:rsidP="006E0129">
      <w:pPr>
        <w:pStyle w:val="BodyText"/>
        <w:rPr>
          <w:sz w:val="20"/>
        </w:rPr>
      </w:pPr>
    </w:p>
    <w:p w14:paraId="0063CE20" w14:textId="689DD643" w:rsidR="006E0129" w:rsidRDefault="001C019B" w:rsidP="001C019B">
      <w:pPr>
        <w:pStyle w:val="BodyText"/>
        <w:spacing w:before="9"/>
        <w:ind w:left="1139"/>
        <w:rPr>
          <w:rFonts w:asciiTheme="minorHAnsi" w:hAnsiTheme="minorHAnsi" w:cstheme="minorHAnsi"/>
          <w:color w:val="FF0000"/>
          <w:sz w:val="24"/>
          <w:szCs w:val="24"/>
        </w:rPr>
      </w:pPr>
      <w:r w:rsidRPr="001C019B">
        <w:rPr>
          <w:rFonts w:asciiTheme="minorHAnsi" w:hAnsiTheme="minorHAnsi" w:cstheme="minorHAnsi"/>
          <w:b/>
          <w:bCs/>
          <w:color w:val="FF0000"/>
          <w:sz w:val="24"/>
          <w:szCs w:val="20"/>
        </w:rPr>
        <w:t xml:space="preserve">RATIONALE: </w:t>
      </w:r>
      <w:r>
        <w:rPr>
          <w:rStyle w:val="cf01"/>
          <w:rFonts w:asciiTheme="minorHAnsi" w:hAnsiTheme="minorHAnsi" w:cstheme="minorHAnsi"/>
          <w:color w:val="FF0000"/>
          <w:sz w:val="24"/>
          <w:szCs w:val="24"/>
        </w:rPr>
        <w:t>T</w:t>
      </w:r>
      <w:r w:rsidRPr="00B81296">
        <w:rPr>
          <w:rStyle w:val="cf01"/>
          <w:rFonts w:asciiTheme="minorHAnsi" w:hAnsiTheme="minorHAnsi" w:cstheme="minorHAnsi"/>
          <w:color w:val="FF0000"/>
          <w:sz w:val="24"/>
          <w:szCs w:val="24"/>
        </w:rPr>
        <w:t xml:space="preserve">his interpretation is too precise given the multiple approximations made and the nuances of the interpretation of a reference interval. </w:t>
      </w:r>
    </w:p>
    <w:p w14:paraId="31913D8F" w14:textId="77777777" w:rsidR="001C019B" w:rsidRPr="001C019B" w:rsidRDefault="001C019B" w:rsidP="001C019B">
      <w:pPr>
        <w:pStyle w:val="BodyText"/>
        <w:spacing w:before="9"/>
        <w:ind w:left="1139"/>
        <w:rPr>
          <w:rFonts w:asciiTheme="minorHAnsi" w:hAnsiTheme="minorHAnsi" w:cstheme="minorHAnsi"/>
          <w:color w:val="FF0000"/>
          <w:sz w:val="24"/>
          <w:szCs w:val="24"/>
        </w:rPr>
      </w:pPr>
    </w:p>
    <w:p w14:paraId="0FE74DC3" w14:textId="77777777" w:rsidR="006E0129" w:rsidRDefault="006E0129" w:rsidP="006E0129">
      <w:pPr>
        <w:pStyle w:val="Heading2"/>
        <w:tabs>
          <w:tab w:val="left" w:pos="4158"/>
        </w:tabs>
        <w:ind w:left="296"/>
      </w:pPr>
      <w:r>
        <w:rPr>
          <w:rFonts w:ascii="Tahoma"/>
          <w:b w:val="0"/>
          <w:spacing w:val="-5"/>
          <w:sz w:val="16"/>
        </w:rPr>
        <w:t>141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3"/>
        </w:rPr>
        <w:t xml:space="preserve"> </w:t>
      </w:r>
      <w:r>
        <w:t xml:space="preserve">OTHER </w:t>
      </w:r>
      <w:r>
        <w:rPr>
          <w:spacing w:val="-2"/>
        </w:rPr>
        <w:t>APPLICATIONS</w:t>
      </w:r>
    </w:p>
    <w:p w14:paraId="379EE4CB" w14:textId="77777777" w:rsidR="006E0129" w:rsidRDefault="006E0129" w:rsidP="006E0129">
      <w:pPr>
        <w:pStyle w:val="BodyText"/>
        <w:spacing w:before="7"/>
        <w:rPr>
          <w:b/>
          <w:sz w:val="12"/>
        </w:rPr>
      </w:pPr>
    </w:p>
    <w:p w14:paraId="65BC155E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rPr>
          <w:sz w:val="18"/>
        </w:rPr>
      </w:pP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top-down</w:t>
      </w:r>
      <w:r>
        <w:rPr>
          <w:spacing w:val="8"/>
          <w:sz w:val="18"/>
        </w:rPr>
        <w:t xml:space="preserve"> </w:t>
      </w:r>
      <w:r>
        <w:rPr>
          <w:sz w:val="18"/>
        </w:rPr>
        <w:t>approach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broadly</w:t>
      </w:r>
      <w:r>
        <w:rPr>
          <w:spacing w:val="9"/>
          <w:sz w:val="18"/>
        </w:rPr>
        <w:t xml:space="preserve"> </w:t>
      </w:r>
      <w:r>
        <w:rPr>
          <w:sz w:val="18"/>
        </w:rPr>
        <w:t>applicable</w:t>
      </w:r>
      <w:r>
        <w:rPr>
          <w:spacing w:val="5"/>
          <w:sz w:val="18"/>
        </w:rPr>
        <w:t xml:space="preserve"> </w:t>
      </w:r>
      <w:proofErr w:type="spellStart"/>
      <w:r>
        <w:rPr>
          <w:strike/>
          <w:sz w:val="18"/>
        </w:rPr>
        <w:t>for</w:t>
      </w:r>
      <w:r>
        <w:rPr>
          <w:sz w:val="18"/>
          <w:u w:val="double"/>
        </w:rPr>
        <w:t>to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range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diagnostic</w:t>
      </w:r>
      <w:r>
        <w:rPr>
          <w:spacing w:val="5"/>
          <w:sz w:val="18"/>
        </w:rPr>
        <w:t xml:space="preserve"> </w:t>
      </w:r>
      <w:r>
        <w:rPr>
          <w:sz w:val="18"/>
        </w:rPr>
        <w:t>tests</w:t>
      </w:r>
      <w:r>
        <w:rPr>
          <w:spacing w:val="6"/>
          <w:sz w:val="18"/>
        </w:rPr>
        <w:t xml:space="preserve"> </w:t>
      </w:r>
      <w:r>
        <w:rPr>
          <w:sz w:val="18"/>
        </w:rPr>
        <w:t>including</w:t>
      </w:r>
      <w:r>
        <w:rPr>
          <w:spacing w:val="6"/>
          <w:sz w:val="18"/>
        </w:rPr>
        <w:t xml:space="preserve"> </w:t>
      </w:r>
      <w:r>
        <w:rPr>
          <w:sz w:val="18"/>
        </w:rPr>
        <w:t>molecular</w:t>
      </w:r>
      <w:r>
        <w:rPr>
          <w:spacing w:val="4"/>
          <w:sz w:val="18"/>
        </w:rPr>
        <w:t xml:space="preserve"> </w:t>
      </w:r>
      <w:r>
        <w:rPr>
          <w:sz w:val="18"/>
        </w:rPr>
        <w:t>tests.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B8CB07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</w:rPr>
        <w:t>calculation of tests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typical</w:t>
      </w:r>
      <w:r>
        <w:rPr>
          <w:spacing w:val="-2"/>
          <w:sz w:val="18"/>
        </w:rPr>
        <w:t xml:space="preserve"> </w:t>
      </w:r>
      <w:r>
        <w:rPr>
          <w:sz w:val="18"/>
        </w:rPr>
        <w:t>two-fold</w:t>
      </w:r>
      <w:r>
        <w:rPr>
          <w:spacing w:val="-2"/>
          <w:sz w:val="18"/>
        </w:rPr>
        <w:t xml:space="preserve"> </w:t>
      </w:r>
      <w:r>
        <w:rPr>
          <w:sz w:val="18"/>
        </w:rPr>
        <w:t>dilution</w:t>
      </w:r>
      <w:r>
        <w:rPr>
          <w:spacing w:val="-1"/>
          <w:sz w:val="18"/>
        </w:rPr>
        <w:t xml:space="preserve"> </w:t>
      </w:r>
      <w:r>
        <w:rPr>
          <w:sz w:val="18"/>
        </w:rPr>
        <w:t>series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positive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complement</w:t>
      </w:r>
    </w:p>
    <w:p w14:paraId="5F5A5543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</w:rPr>
        <w:t>fixation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haemagglutination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inhibition</w:t>
      </w:r>
      <w:r>
        <w:rPr>
          <w:spacing w:val="11"/>
          <w:sz w:val="18"/>
        </w:rPr>
        <w:t xml:space="preserve"> </w:t>
      </w:r>
      <w:r>
        <w:rPr>
          <w:sz w:val="18"/>
        </w:rPr>
        <w:t>tests</w:t>
      </w:r>
      <w:r>
        <w:rPr>
          <w:spacing w:val="11"/>
          <w:sz w:val="18"/>
        </w:rPr>
        <w:t xml:space="preserve"> </w:t>
      </w:r>
      <w:r>
        <w:rPr>
          <w:sz w:val="18"/>
        </w:rPr>
        <w:t>geometric</w:t>
      </w:r>
      <w:r>
        <w:rPr>
          <w:spacing w:val="11"/>
          <w:sz w:val="18"/>
        </w:rPr>
        <w:t xml:space="preserve"> </w:t>
      </w:r>
      <w:r>
        <w:rPr>
          <w:sz w:val="18"/>
        </w:rPr>
        <w:t>mean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i.e.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mean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SD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log</w:t>
      </w:r>
      <w:r>
        <w:rPr>
          <w:spacing w:val="13"/>
          <w:sz w:val="18"/>
        </w:rPr>
        <w:t xml:space="preserve"> </w:t>
      </w:r>
      <w:r>
        <w:rPr>
          <w:sz w:val="18"/>
        </w:rPr>
        <w:t>base</w:t>
      </w:r>
      <w:r>
        <w:rPr>
          <w:spacing w:val="11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values)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785E6C0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7"/>
        <w:rPr>
          <w:sz w:val="18"/>
        </w:rPr>
      </w:pPr>
      <w:r>
        <w:rPr>
          <w:sz w:val="18"/>
        </w:rPr>
        <w:t>positive</w:t>
      </w:r>
      <w:r>
        <w:rPr>
          <w:spacing w:val="7"/>
          <w:sz w:val="18"/>
        </w:rPr>
        <w:t xml:space="preserve"> </w:t>
      </w:r>
      <w:r>
        <w:rPr>
          <w:sz w:val="18"/>
        </w:rPr>
        <w:t>control</w:t>
      </w:r>
      <w:r>
        <w:rPr>
          <w:spacing w:val="8"/>
          <w:sz w:val="18"/>
        </w:rPr>
        <w:t xml:space="preserve"> </w:t>
      </w:r>
      <w:r>
        <w:rPr>
          <w:sz w:val="18"/>
        </w:rPr>
        <w:t>serum</w:t>
      </w:r>
      <w:r>
        <w:rPr>
          <w:spacing w:val="9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calculated.</w:t>
      </w:r>
      <w:r>
        <w:rPr>
          <w:spacing w:val="7"/>
          <w:sz w:val="18"/>
        </w:rPr>
        <w:t xml:space="preserve"> </w:t>
      </w:r>
      <w:r>
        <w:rPr>
          <w:sz w:val="18"/>
        </w:rPr>
        <w:t>Relative</w:t>
      </w:r>
      <w:r>
        <w:rPr>
          <w:spacing w:val="6"/>
          <w:sz w:val="18"/>
        </w:rPr>
        <w:t xml:space="preserve"> </w:t>
      </w:r>
      <w:r>
        <w:rPr>
          <w:sz w:val="18"/>
        </w:rPr>
        <w:t>standard</w:t>
      </w:r>
      <w:r>
        <w:rPr>
          <w:spacing w:val="8"/>
          <w:sz w:val="18"/>
        </w:rPr>
        <w:t xml:space="preserve"> </w:t>
      </w:r>
      <w:r>
        <w:rPr>
          <w:sz w:val="18"/>
        </w:rPr>
        <w:t>deviations</w:t>
      </w:r>
      <w:r>
        <w:rPr>
          <w:spacing w:val="9"/>
          <w:sz w:val="18"/>
        </w:rPr>
        <w:t xml:space="preserve"> </w:t>
      </w:r>
      <w:r>
        <w:rPr>
          <w:sz w:val="18"/>
        </w:rPr>
        <w:t>based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these</w:t>
      </w:r>
      <w:r>
        <w:rPr>
          <w:spacing w:val="7"/>
          <w:sz w:val="18"/>
        </w:rPr>
        <w:t xml:space="preserve"> </w:t>
      </w:r>
      <w:r>
        <w:rPr>
          <w:sz w:val="18"/>
        </w:rPr>
        <w:t>log</w:t>
      </w:r>
      <w:r>
        <w:rPr>
          <w:spacing w:val="8"/>
          <w:sz w:val="18"/>
        </w:rPr>
        <w:t xml:space="preserve"> </w:t>
      </w:r>
      <w:r>
        <w:rPr>
          <w:sz w:val="18"/>
        </w:rPr>
        <w:t>scale</w:t>
      </w:r>
      <w:r>
        <w:rPr>
          <w:spacing w:val="8"/>
          <w:sz w:val="18"/>
        </w:rPr>
        <w:t xml:space="preserve"> </w:t>
      </w:r>
      <w:r>
        <w:rPr>
          <w:sz w:val="18"/>
        </w:rPr>
        <w:t>values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then</w:t>
      </w:r>
      <w:r>
        <w:rPr>
          <w:spacing w:val="8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10771A03" w14:textId="77777777" w:rsidR="00B60840" w:rsidRPr="00B60840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09"/>
        <w:rPr>
          <w:sz w:val="18"/>
          <w:szCs w:val="18"/>
        </w:rPr>
      </w:pPr>
      <w:r w:rsidRPr="2C81BCFB">
        <w:rPr>
          <w:sz w:val="18"/>
          <w:szCs w:val="18"/>
        </w:rPr>
        <w:t>applied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at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threshold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(log)</w:t>
      </w:r>
      <w:r w:rsidRPr="2C81BCFB">
        <w:rPr>
          <w:spacing w:val="10"/>
          <w:sz w:val="18"/>
          <w:szCs w:val="18"/>
        </w:rPr>
        <w:t xml:space="preserve"> </w:t>
      </w:r>
      <w:proofErr w:type="spellStart"/>
      <w:r w:rsidRPr="2C81BCFB">
        <w:rPr>
          <w:sz w:val="18"/>
          <w:szCs w:val="18"/>
        </w:rPr>
        <w:t>titre</w:t>
      </w:r>
      <w:proofErr w:type="spellEnd"/>
      <w:r w:rsidRPr="2C81BCFB">
        <w:rPr>
          <w:sz w:val="18"/>
          <w:szCs w:val="18"/>
        </w:rPr>
        <w:t>,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and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finally</w:t>
      </w:r>
      <w:r w:rsidRPr="2C81BCFB">
        <w:rPr>
          <w:spacing w:val="14"/>
          <w:sz w:val="18"/>
          <w:szCs w:val="18"/>
        </w:rPr>
        <w:t xml:space="preserve"> </w:t>
      </w:r>
      <w:r w:rsidRPr="2C81BCFB">
        <w:rPr>
          <w:sz w:val="18"/>
          <w:szCs w:val="18"/>
        </w:rPr>
        <w:t>transformed</w:t>
      </w:r>
      <w:r w:rsidRPr="2C81BCFB">
        <w:rPr>
          <w:spacing w:val="13"/>
          <w:sz w:val="18"/>
          <w:szCs w:val="18"/>
        </w:rPr>
        <w:t xml:space="preserve"> </w:t>
      </w:r>
      <w:r w:rsidR="170B9986" w:rsidRPr="008F2FF7">
        <w:rPr>
          <w:color w:val="FF0000"/>
          <w:spacing w:val="13"/>
          <w:sz w:val="18"/>
          <w:szCs w:val="18"/>
          <w:u w:val="double"/>
        </w:rPr>
        <w:t>(by antilog)</w:t>
      </w:r>
      <w:r w:rsidR="170B9986" w:rsidRPr="00B60840">
        <w:rPr>
          <w:color w:val="FF0000"/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represent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2"/>
          <w:sz w:val="18"/>
          <w:szCs w:val="18"/>
        </w:rPr>
        <w:t xml:space="preserve"> </w:t>
      </w:r>
      <w:r w:rsidRPr="2C81BCFB">
        <w:rPr>
          <w:sz w:val="18"/>
          <w:szCs w:val="18"/>
        </w:rPr>
        <w:t>uncertainty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at</w:t>
      </w:r>
      <w:r w:rsidRPr="2C81BCFB">
        <w:rPr>
          <w:spacing w:val="10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threshold.</w:t>
      </w:r>
      <w:r w:rsidRPr="2C81BCFB">
        <w:rPr>
          <w:spacing w:val="13"/>
          <w:sz w:val="18"/>
          <w:szCs w:val="18"/>
        </w:rPr>
        <w:t xml:space="preserve"> </w:t>
      </w:r>
    </w:p>
    <w:p w14:paraId="22B01CF7" w14:textId="77777777" w:rsidR="00B60840" w:rsidRPr="00B60840" w:rsidRDefault="00B60840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09"/>
        <w:rPr>
          <w:sz w:val="18"/>
          <w:szCs w:val="18"/>
        </w:rPr>
      </w:pPr>
    </w:p>
    <w:p w14:paraId="07817D68" w14:textId="43D6F53D" w:rsidR="00B60840" w:rsidRPr="00B60840" w:rsidRDefault="00B60840" w:rsidP="1BE5FF61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09"/>
        <w:rPr>
          <w:rFonts w:asciiTheme="minorHAnsi" w:hAnsiTheme="minorHAnsi" w:cstheme="minorBidi"/>
          <w:color w:val="FF0000"/>
          <w:sz w:val="24"/>
          <w:szCs w:val="24"/>
        </w:rPr>
      </w:pPr>
      <w:r w:rsidRPr="1BE5FF61">
        <w:rPr>
          <w:rFonts w:asciiTheme="minorHAnsi" w:hAnsiTheme="minorHAnsi" w:cstheme="minorBidi"/>
          <w:b/>
          <w:bCs/>
          <w:color w:val="FF0000"/>
          <w:sz w:val="24"/>
          <w:szCs w:val="24"/>
        </w:rPr>
        <w:t>RATIONALE:</w:t>
      </w:r>
      <w:r w:rsidRPr="1BE5FF61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1BE5FF61">
        <w:rPr>
          <w:rStyle w:val="cf01"/>
          <w:rFonts w:asciiTheme="minorHAnsi" w:hAnsiTheme="minorHAnsi" w:cstheme="minorBidi"/>
          <w:color w:val="FF0000"/>
          <w:sz w:val="24"/>
          <w:szCs w:val="24"/>
        </w:rPr>
        <w:t>To clarify what transformation is expected.</w:t>
      </w:r>
    </w:p>
    <w:p w14:paraId="6683B287" w14:textId="77777777" w:rsidR="00B60840" w:rsidRPr="00B60840" w:rsidRDefault="00B60840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09"/>
        <w:rPr>
          <w:sz w:val="18"/>
          <w:szCs w:val="18"/>
        </w:rPr>
      </w:pPr>
    </w:p>
    <w:p w14:paraId="56F20D72" w14:textId="0DB4A752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09"/>
        <w:rPr>
          <w:sz w:val="18"/>
          <w:szCs w:val="18"/>
        </w:rPr>
      </w:pPr>
      <w:r w:rsidRPr="2C81BCFB">
        <w:rPr>
          <w:sz w:val="18"/>
          <w:szCs w:val="18"/>
        </w:rPr>
        <w:t>However,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z w:val="18"/>
          <w:szCs w:val="18"/>
        </w:rPr>
        <w:t>in</w:t>
      </w:r>
      <w:r w:rsidRPr="2C81BCFB">
        <w:rPr>
          <w:spacing w:val="13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all</w:t>
      </w:r>
    </w:p>
    <w:p w14:paraId="1EFAA303" w14:textId="77777777" w:rsidR="006E0129" w:rsidRDefault="006E0129" w:rsidP="00B60840">
      <w:pPr>
        <w:pStyle w:val="ListParagraph"/>
        <w:tabs>
          <w:tab w:val="left" w:pos="872"/>
        </w:tabs>
        <w:spacing w:line="206" w:lineRule="exact"/>
        <w:ind w:firstLine="0"/>
        <w:rPr>
          <w:sz w:val="18"/>
        </w:rPr>
      </w:pPr>
      <w:r>
        <w:rPr>
          <w:sz w:val="18"/>
        </w:rPr>
        <w:t>cases,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approach</w:t>
      </w:r>
      <w:r>
        <w:rPr>
          <w:spacing w:val="-13"/>
          <w:sz w:val="18"/>
        </w:rPr>
        <w:t xml:space="preserve"> </w:t>
      </w:r>
      <w:r>
        <w:rPr>
          <w:sz w:val="18"/>
        </w:rPr>
        <w:t>assumes</w:t>
      </w:r>
      <w:r>
        <w:rPr>
          <w:spacing w:val="-12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variance</w:t>
      </w:r>
      <w:r>
        <w:rPr>
          <w:spacing w:val="-12"/>
          <w:sz w:val="18"/>
        </w:rPr>
        <w:t xml:space="preserve"> </w:t>
      </w:r>
      <w:r>
        <w:rPr>
          <w:sz w:val="18"/>
        </w:rPr>
        <w:t>about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positive</w:t>
      </w:r>
      <w:r>
        <w:rPr>
          <w:spacing w:val="-12"/>
          <w:sz w:val="18"/>
        </w:rPr>
        <w:t xml:space="preserve"> </w:t>
      </w:r>
      <w:r>
        <w:rPr>
          <w:sz w:val="18"/>
        </w:rPr>
        <w:t>control</w:t>
      </w:r>
      <w:r>
        <w:rPr>
          <w:spacing w:val="-11"/>
          <w:sz w:val="18"/>
        </w:rPr>
        <w:t xml:space="preserve"> </w:t>
      </w:r>
      <w:r>
        <w:rPr>
          <w:sz w:val="18"/>
        </w:rPr>
        <w:t>used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estimate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RSD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proportionally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similar</w:t>
      </w:r>
      <w:proofErr w:type="gramEnd"/>
    </w:p>
    <w:p w14:paraId="104C6057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</w:rPr>
        <w:t>at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point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MU,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example</w:t>
      </w:r>
      <w:r>
        <w:rPr>
          <w:spacing w:val="6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threshold.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RSD</w:t>
      </w:r>
      <w:r>
        <w:rPr>
          <w:spacing w:val="6"/>
          <w:sz w:val="18"/>
        </w:rPr>
        <w:t xml:space="preserve"> </w:t>
      </w:r>
      <w:r>
        <w:rPr>
          <w:sz w:val="18"/>
        </w:rPr>
        <w:t>varies</w:t>
      </w:r>
      <w:r>
        <w:rPr>
          <w:spacing w:val="6"/>
          <w:sz w:val="18"/>
        </w:rPr>
        <w:t xml:space="preserve"> </w:t>
      </w:r>
      <w:r>
        <w:rPr>
          <w:sz w:val="18"/>
        </w:rPr>
        <w:t>significantly</w:t>
      </w:r>
      <w:r>
        <w:rPr>
          <w:spacing w:val="6"/>
          <w:sz w:val="18"/>
        </w:rPr>
        <w:t xml:space="preserve"> </w:t>
      </w:r>
      <w:r>
        <w:rPr>
          <w:sz w:val="18"/>
        </w:rPr>
        <w:t>over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measurement</w:t>
      </w:r>
    </w:p>
    <w:p w14:paraId="5D18B090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</w:rPr>
        <w:t>scale,</w:t>
      </w:r>
      <w:r>
        <w:rPr>
          <w:spacing w:val="-2"/>
          <w:sz w:val="18"/>
        </w:rPr>
        <w:t xml:space="preserve"> </w:t>
      </w:r>
      <w:r>
        <w:rPr>
          <w:sz w:val="18"/>
        </w:rPr>
        <w:t>the positive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used to estimate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MU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threshold should be</w:t>
      </w:r>
      <w:r>
        <w:rPr>
          <w:spacing w:val="-1"/>
          <w:sz w:val="18"/>
        </w:rPr>
        <w:t xml:space="preserve"> </w:t>
      </w:r>
      <w:r>
        <w:rPr>
          <w:sz w:val="18"/>
        </w:rPr>
        <w:t>selected for</w:t>
      </w:r>
      <w:r>
        <w:rPr>
          <w:spacing w:val="-2"/>
          <w:sz w:val="18"/>
        </w:rPr>
        <w:t xml:space="preserve"> </w:t>
      </w:r>
      <w:r>
        <w:rPr>
          <w:sz w:val="18"/>
        </w:rPr>
        <w:t>an activity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level close </w:t>
      </w:r>
      <w:r>
        <w:rPr>
          <w:spacing w:val="-5"/>
          <w:sz w:val="18"/>
        </w:rPr>
        <w:t>to</w:t>
      </w:r>
    </w:p>
    <w:p w14:paraId="173A5EAE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12"/>
        <w:rPr>
          <w:sz w:val="18"/>
        </w:rPr>
      </w:pPr>
      <w:r>
        <w:rPr>
          <w:sz w:val="18"/>
        </w:rPr>
        <w:t>that</w:t>
      </w:r>
      <w:r>
        <w:rPr>
          <w:spacing w:val="32"/>
          <w:sz w:val="18"/>
        </w:rPr>
        <w:t xml:space="preserve"> </w:t>
      </w:r>
      <w:r>
        <w:rPr>
          <w:sz w:val="18"/>
        </w:rPr>
        <w:t>threshold.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Australian</w:t>
      </w:r>
      <w:r>
        <w:rPr>
          <w:spacing w:val="33"/>
          <w:sz w:val="18"/>
        </w:rPr>
        <w:t xml:space="preserve"> </w:t>
      </w:r>
      <w:r>
        <w:rPr>
          <w:sz w:val="18"/>
        </w:rPr>
        <w:t>Government,</w:t>
      </w:r>
      <w:r>
        <w:rPr>
          <w:spacing w:val="31"/>
          <w:sz w:val="18"/>
        </w:rPr>
        <w:t xml:space="preserve"> </w:t>
      </w:r>
      <w:r>
        <w:rPr>
          <w:sz w:val="18"/>
        </w:rPr>
        <w:t>Department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Agriculture</w:t>
      </w:r>
      <w:r>
        <w:rPr>
          <w:sz w:val="18"/>
          <w:u w:val="double"/>
        </w:rPr>
        <w:t>,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Fisheries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trike/>
          <w:sz w:val="18"/>
        </w:rPr>
        <w:t>Water</w:t>
      </w:r>
      <w:r>
        <w:rPr>
          <w:strike/>
          <w:spacing w:val="33"/>
          <w:sz w:val="18"/>
        </w:rPr>
        <w:t xml:space="preserve"> </w:t>
      </w:r>
      <w:proofErr w:type="spellStart"/>
      <w:r>
        <w:rPr>
          <w:strike/>
          <w:sz w:val="18"/>
        </w:rPr>
        <w:t>Resources</w:t>
      </w:r>
      <w:r>
        <w:rPr>
          <w:sz w:val="18"/>
          <w:u w:val="double"/>
        </w:rPr>
        <w:t>Forestry</w:t>
      </w:r>
      <w:proofErr w:type="spellEnd"/>
      <w:r>
        <w:rPr>
          <w:sz w:val="18"/>
        </w:rPr>
        <w:t>,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has</w:t>
      </w:r>
    </w:p>
    <w:p w14:paraId="354EEEEF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571"/>
        <w:rPr>
          <w:sz w:val="18"/>
        </w:rPr>
      </w:pPr>
      <w:r>
        <w:rPr>
          <w:sz w:val="18"/>
        </w:rPr>
        <w:t>compiled</w:t>
      </w:r>
      <w:r>
        <w:rPr>
          <w:spacing w:val="-4"/>
          <w:sz w:val="18"/>
        </w:rPr>
        <w:t xml:space="preserve"> </w:t>
      </w: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examples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diagnostic</w:t>
      </w:r>
      <w:r>
        <w:rPr>
          <w:spacing w:val="-2"/>
          <w:sz w:val="18"/>
        </w:rPr>
        <w:t xml:space="preserve"> </w:t>
      </w: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(see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footnote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1).</w:t>
      </w:r>
      <w:r>
        <w:rPr>
          <w:spacing w:val="-2"/>
          <w:sz w:val="18"/>
          <w:u w:val="double"/>
        </w:rPr>
        <w:t xml:space="preserve"> </w:t>
      </w:r>
      <w:r>
        <w:rPr>
          <w:strike/>
          <w:sz w:val="18"/>
          <w:u w:val="double"/>
        </w:rPr>
        <w:t>(DAFF,</w:t>
      </w:r>
      <w:r>
        <w:rPr>
          <w:strike/>
          <w:spacing w:val="-3"/>
          <w:sz w:val="18"/>
          <w:u w:val="double"/>
        </w:rPr>
        <w:t xml:space="preserve"> </w:t>
      </w:r>
      <w:r>
        <w:rPr>
          <w:strike/>
          <w:sz w:val="18"/>
          <w:u w:val="double"/>
        </w:rPr>
        <w:t>2010),</w:t>
      </w:r>
      <w:r>
        <w:rPr>
          <w:strike/>
          <w:spacing w:val="-4"/>
          <w:sz w:val="18"/>
          <w:u w:val="double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online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5"/>
          <w:sz w:val="18"/>
        </w:rPr>
        <w:t>at:</w:t>
      </w:r>
    </w:p>
    <w:p w14:paraId="303129B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91ABBC7" w14:textId="77777777" w:rsidR="006E0129" w:rsidRDefault="00BF1FE3" w:rsidP="00BF04D1">
      <w:pPr>
        <w:pStyle w:val="ListParagraph"/>
        <w:numPr>
          <w:ilvl w:val="0"/>
          <w:numId w:val="2"/>
        </w:numPr>
        <w:tabs>
          <w:tab w:val="left" w:pos="1993"/>
        </w:tabs>
        <w:spacing w:before="94" w:line="240" w:lineRule="auto"/>
        <w:ind w:left="1993" w:hanging="1721"/>
        <w:rPr>
          <w:sz w:val="18"/>
        </w:rPr>
      </w:pPr>
      <w:hyperlink r:id="rId16">
        <w:r w:rsidR="006E0129">
          <w:rPr>
            <w:strike/>
            <w:color w:val="FF4714"/>
            <w:spacing w:val="-2"/>
            <w:sz w:val="18"/>
            <w:u w:val="single" w:color="FF4714"/>
          </w:rPr>
          <w:t>http://www.agriculture.gov.au/animal/health/laboratories/tests/worked-example-measurement</w:t>
        </w:r>
      </w:hyperlink>
    </w:p>
    <w:p w14:paraId="41A2C11F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BD79775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02"/>
        <w:rPr>
          <w:sz w:val="18"/>
        </w:rPr>
      </w:pPr>
      <w:r>
        <w:rPr>
          <w:strike/>
          <w:sz w:val="18"/>
        </w:rPr>
        <w:t>For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quantitative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PCRs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(qPCR)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replicates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positive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controls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their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respective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cycle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threshold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(CT)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values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5"/>
          <w:sz w:val="18"/>
        </w:rPr>
        <w:t>can</w:t>
      </w:r>
    </w:p>
    <w:p w14:paraId="38DA2B23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7"/>
        <w:rPr>
          <w:sz w:val="18"/>
        </w:rPr>
      </w:pP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used 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estimate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MU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 top-down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approach.</w:t>
      </w:r>
    </w:p>
    <w:p w14:paraId="24B5AA12" w14:textId="77777777" w:rsidR="006E0129" w:rsidRDefault="006E0129" w:rsidP="006E0129">
      <w:pPr>
        <w:pStyle w:val="BodyText"/>
        <w:spacing w:before="9"/>
        <w:rPr>
          <w:sz w:val="12"/>
        </w:rPr>
      </w:pPr>
    </w:p>
    <w:p w14:paraId="684A2B89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02"/>
        <w:rPr>
          <w:sz w:val="18"/>
        </w:rPr>
      </w:pPr>
      <w:r>
        <w:rPr>
          <w:sz w:val="18"/>
        </w:rPr>
        <w:t>Other</w:t>
      </w:r>
      <w:r>
        <w:rPr>
          <w:spacing w:val="7"/>
          <w:sz w:val="18"/>
        </w:rPr>
        <w:t xml:space="preserve"> </w:t>
      </w:r>
      <w:r>
        <w:rPr>
          <w:sz w:val="18"/>
        </w:rPr>
        <w:t>approaches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variations</w:t>
      </w:r>
      <w:r>
        <w:rPr>
          <w:spacing w:val="9"/>
          <w:sz w:val="18"/>
        </w:rPr>
        <w:t xml:space="preserve"> </w:t>
      </w:r>
      <w:r>
        <w:rPr>
          <w:sz w:val="18"/>
        </w:rPr>
        <w:t>have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described,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i.e.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serological</w:t>
      </w:r>
      <w:r>
        <w:rPr>
          <w:spacing w:val="7"/>
          <w:sz w:val="18"/>
        </w:rPr>
        <w:t xml:space="preserve"> </w:t>
      </w:r>
      <w:r>
        <w:rPr>
          <w:sz w:val="18"/>
        </w:rPr>
        <w:t>tests</w:t>
      </w:r>
      <w:r>
        <w:rPr>
          <w:spacing w:val="9"/>
          <w:sz w:val="18"/>
        </w:rPr>
        <w:t xml:space="preserve"> </w:t>
      </w:r>
      <w:r>
        <w:rPr>
          <w:sz w:val="18"/>
        </w:rPr>
        <w:t>(Dimech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2006;</w:t>
      </w:r>
      <w:r>
        <w:rPr>
          <w:spacing w:val="8"/>
          <w:sz w:val="18"/>
        </w:rPr>
        <w:t xml:space="preserve"> </w:t>
      </w:r>
      <w:r>
        <w:rPr>
          <w:sz w:val="18"/>
        </w:rPr>
        <w:t>Goris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8"/>
          <w:sz w:val="18"/>
        </w:rPr>
        <w:t xml:space="preserve"> </w:t>
      </w:r>
      <w:r>
        <w:rPr>
          <w:spacing w:val="-2"/>
          <w:sz w:val="18"/>
        </w:rPr>
        <w:t>2009;</w:t>
      </w:r>
    </w:p>
    <w:p w14:paraId="00750D0D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rPr>
          <w:sz w:val="18"/>
        </w:rPr>
      </w:pPr>
      <w:r>
        <w:rPr>
          <w:sz w:val="18"/>
        </w:rPr>
        <w:t>Toussaint</w:t>
      </w:r>
      <w:r>
        <w:rPr>
          <w:spacing w:val="4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48"/>
          <w:sz w:val="18"/>
        </w:rPr>
        <w:t xml:space="preserve"> </w:t>
      </w:r>
      <w:r>
        <w:rPr>
          <w:sz w:val="18"/>
        </w:rPr>
        <w:t>2007).</w:t>
      </w:r>
      <w:r>
        <w:rPr>
          <w:spacing w:val="49"/>
          <w:sz w:val="18"/>
        </w:rPr>
        <w:t xml:space="preserve"> </w:t>
      </w:r>
      <w:r>
        <w:rPr>
          <w:strike/>
          <w:sz w:val="18"/>
        </w:rPr>
        <w:t>Additional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work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policy</w:t>
      </w:r>
      <w:r>
        <w:rPr>
          <w:strike/>
          <w:spacing w:val="49"/>
          <w:sz w:val="18"/>
        </w:rPr>
        <w:t xml:space="preserve"> </w:t>
      </w:r>
      <w:r>
        <w:rPr>
          <w:sz w:val="18"/>
          <w:u w:val="double"/>
        </w:rPr>
        <w:t>Central</w:t>
      </w:r>
      <w:r>
        <w:rPr>
          <w:spacing w:val="47"/>
          <w:sz w:val="18"/>
        </w:rPr>
        <w:t xml:space="preserve"> </w:t>
      </w:r>
      <w:r>
        <w:rPr>
          <w:sz w:val="18"/>
        </w:rPr>
        <w:t>documents</w:t>
      </w:r>
      <w:r>
        <w:rPr>
          <w:spacing w:val="4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National</w:t>
      </w:r>
      <w:r>
        <w:rPr>
          <w:strike/>
          <w:spacing w:val="49"/>
          <w:sz w:val="18"/>
        </w:rPr>
        <w:t xml:space="preserve"> </w:t>
      </w:r>
      <w:r>
        <w:rPr>
          <w:strike/>
          <w:spacing w:val="-2"/>
          <w:sz w:val="18"/>
        </w:rPr>
        <w:t>Pathology</w:t>
      </w:r>
    </w:p>
    <w:p w14:paraId="25825CE1" w14:textId="7AF671C1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597"/>
        <w:rPr>
          <w:sz w:val="18"/>
          <w:szCs w:val="18"/>
        </w:rPr>
      </w:pPr>
      <w:r w:rsidRPr="2C81BCFB">
        <w:rPr>
          <w:strike/>
          <w:sz w:val="18"/>
          <w:szCs w:val="18"/>
        </w:rPr>
        <w:t>Accreditation</w:t>
      </w:r>
      <w:r w:rsidRPr="2C81BCFB">
        <w:rPr>
          <w:strike/>
          <w:spacing w:val="34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Advisory</w:t>
      </w:r>
      <w:r w:rsidRPr="2C81BCFB">
        <w:rPr>
          <w:strike/>
          <w:spacing w:val="37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Group</w:t>
      </w:r>
      <w:r w:rsidRPr="2C81BCFB">
        <w:rPr>
          <w:strike/>
          <w:spacing w:val="35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and</w:t>
      </w:r>
      <w:r w:rsidRPr="2C81BCFB">
        <w:rPr>
          <w:strike/>
          <w:spacing w:val="37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Life</w:t>
      </w:r>
      <w:r w:rsidRPr="2C81BCFB">
        <w:rPr>
          <w:strike/>
          <w:spacing w:val="37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Science.</w:t>
      </w:r>
      <w:r w:rsidRPr="2C81BCFB">
        <w:rPr>
          <w:strike/>
          <w:spacing w:val="37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The</w:t>
      </w:r>
      <w:r w:rsidRPr="2C81BCFB">
        <w:rPr>
          <w:strike/>
          <w:spacing w:val="37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central</w:t>
      </w:r>
      <w:r w:rsidRPr="2C81BCFB">
        <w:rPr>
          <w:strike/>
          <w:spacing w:val="37"/>
          <w:sz w:val="18"/>
          <w:szCs w:val="18"/>
        </w:rPr>
        <w:t xml:space="preserve"> </w:t>
      </w:r>
      <w:r w:rsidRPr="2C81BCFB">
        <w:rPr>
          <w:strike/>
          <w:sz w:val="18"/>
          <w:szCs w:val="18"/>
        </w:rPr>
        <w:t>document</w:t>
      </w:r>
      <w:r w:rsidRPr="2C81BCFB">
        <w:rPr>
          <w:strike/>
          <w:spacing w:val="35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35"/>
          <w:sz w:val="18"/>
          <w:szCs w:val="18"/>
        </w:rPr>
        <w:t xml:space="preserve"> </w:t>
      </w:r>
      <w:r w:rsidRPr="2C81BCFB">
        <w:rPr>
          <w:sz w:val="18"/>
          <w:szCs w:val="18"/>
        </w:rPr>
        <w:t>MU</w:t>
      </w:r>
      <w:r w:rsidRPr="2C81BCFB">
        <w:rPr>
          <w:spacing w:val="36"/>
          <w:sz w:val="18"/>
          <w:szCs w:val="18"/>
        </w:rPr>
        <w:t xml:space="preserve"> </w:t>
      </w:r>
      <w:proofErr w:type="spellStart"/>
      <w:r w:rsidRPr="2C81BCFB">
        <w:rPr>
          <w:strike/>
          <w:sz w:val="18"/>
          <w:szCs w:val="18"/>
        </w:rPr>
        <w:t>is</w:t>
      </w:r>
      <w:r w:rsidRPr="2C81BCFB">
        <w:rPr>
          <w:sz w:val="18"/>
          <w:szCs w:val="18"/>
          <w:u w:val="double"/>
        </w:rPr>
        <w:t>are</w:t>
      </w:r>
      <w:proofErr w:type="spellEnd"/>
      <w:r w:rsidRPr="2C81BCFB">
        <w:rPr>
          <w:spacing w:val="37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35"/>
          <w:sz w:val="18"/>
          <w:szCs w:val="18"/>
        </w:rPr>
        <w:t xml:space="preserve"> </w:t>
      </w:r>
      <w:r w:rsidRPr="2C81BCFB">
        <w:rPr>
          <w:sz w:val="18"/>
          <w:szCs w:val="18"/>
        </w:rPr>
        <w:t>Guide</w:t>
      </w:r>
      <w:r w:rsidRPr="2C81BCFB">
        <w:rPr>
          <w:spacing w:val="37"/>
          <w:sz w:val="18"/>
          <w:szCs w:val="18"/>
        </w:rPr>
        <w:t xml:space="preserve"> </w:t>
      </w:r>
      <w:r w:rsidRPr="2C81BCFB">
        <w:rPr>
          <w:sz w:val="18"/>
          <w:szCs w:val="18"/>
        </w:rPr>
        <w:t>to</w:t>
      </w:r>
      <w:r w:rsidRPr="2C81BCFB">
        <w:rPr>
          <w:spacing w:val="37"/>
          <w:sz w:val="18"/>
          <w:szCs w:val="18"/>
        </w:rPr>
        <w:t xml:space="preserve"> </w:t>
      </w:r>
      <w:r w:rsidRPr="2C81BCFB">
        <w:rPr>
          <w:sz w:val="18"/>
          <w:szCs w:val="18"/>
        </w:rPr>
        <w:t>the</w:t>
      </w:r>
      <w:r w:rsidRPr="2C81BCFB">
        <w:rPr>
          <w:spacing w:val="37"/>
          <w:sz w:val="18"/>
          <w:szCs w:val="18"/>
        </w:rPr>
        <w:t xml:space="preserve"> </w:t>
      </w:r>
      <w:r w:rsidRPr="2C81BCFB">
        <w:rPr>
          <w:sz w:val="18"/>
          <w:szCs w:val="18"/>
        </w:rPr>
        <w:t>expression</w:t>
      </w:r>
      <w:r w:rsidRPr="2C81BCFB">
        <w:rPr>
          <w:spacing w:val="37"/>
          <w:sz w:val="18"/>
          <w:szCs w:val="18"/>
        </w:rPr>
        <w:t xml:space="preserve"> </w:t>
      </w:r>
      <w:r w:rsidRPr="2C81BCFB">
        <w:rPr>
          <w:spacing w:val="-5"/>
          <w:sz w:val="18"/>
          <w:szCs w:val="18"/>
        </w:rPr>
        <w:t>of</w:t>
      </w:r>
    </w:p>
    <w:p w14:paraId="1531DD36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41C1EF5" wp14:editId="45DC5546">
                <wp:simplePos x="0" y="0"/>
                <wp:positionH relativeFrom="page">
                  <wp:posOffset>3470148</wp:posOffset>
                </wp:positionH>
                <wp:positionV relativeFrom="paragraph">
                  <wp:posOffset>110074</wp:posOffset>
                </wp:positionV>
                <wp:extent cx="30480" cy="21590"/>
                <wp:effectExtent l="0" t="0" r="0" b="0"/>
                <wp:wrapNone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8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80" y="21336"/>
                              </a:lnTo>
                              <a:lnTo>
                                <a:pt x="30480" y="16764"/>
                              </a:lnTo>
                              <a:close/>
                            </a:path>
                            <a:path w="30480" h="2159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80" y="457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92B50" id="Graphic 263" o:spid="_x0000_s1026" style="position:absolute;margin-left:273.25pt;margin-top:8.65pt;width:2.4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2QA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" path="m30480,16764l,16764r,4572l30480,21336r,-4572xem30480,l,,,4572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C04814" wp14:editId="5B9A0573">
                <wp:simplePos x="0" y="0"/>
                <wp:positionH relativeFrom="page">
                  <wp:posOffset>3561588</wp:posOffset>
                </wp:positionH>
                <wp:positionV relativeFrom="paragraph">
                  <wp:posOffset>78071</wp:posOffset>
                </wp:positionV>
                <wp:extent cx="38100" cy="6350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D0E6" id="Graphic 264" o:spid="_x0000_s1026" style="position:absolute;margin-left:280.45pt;margin-top:6.15pt;width:3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D8n8N6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CFF2FB" wp14:editId="4AA957BB">
                <wp:simplePos x="0" y="0"/>
                <wp:positionH relativeFrom="page">
                  <wp:posOffset>3854196</wp:posOffset>
                </wp:positionH>
                <wp:positionV relativeFrom="paragraph">
                  <wp:posOffset>78071</wp:posOffset>
                </wp:positionV>
                <wp:extent cx="38100" cy="6350"/>
                <wp:effectExtent l="0" t="0" r="0" b="0"/>
                <wp:wrapNone/>
                <wp:docPr id="265" name="Graphic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F393B" id="Graphic 265" o:spid="_x0000_s1026" style="position:absolute;margin-left:303.5pt;margin-top:6.15pt;width:3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AqHT97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uncertainty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measurement</w:t>
      </w:r>
      <w:r>
        <w:rPr>
          <w:spacing w:val="39"/>
          <w:sz w:val="18"/>
        </w:rPr>
        <w:t xml:space="preserve"> </w:t>
      </w:r>
      <w:r>
        <w:rPr>
          <w:sz w:val="18"/>
        </w:rPr>
        <w:t>(GUM),</w:t>
      </w:r>
      <w:r>
        <w:rPr>
          <w:spacing w:val="44"/>
          <w:sz w:val="18"/>
        </w:rPr>
        <w:t xml:space="preserve"> </w:t>
      </w:r>
      <w:r>
        <w:rPr>
          <w:sz w:val="18"/>
        </w:rPr>
        <w:t>ISO/IEC</w:t>
      </w:r>
      <w:r>
        <w:rPr>
          <w:spacing w:val="42"/>
          <w:sz w:val="18"/>
        </w:rPr>
        <w:t xml:space="preserve"> </w:t>
      </w:r>
      <w:r>
        <w:rPr>
          <w:sz w:val="18"/>
        </w:rPr>
        <w:t>Guide,</w:t>
      </w:r>
      <w:r>
        <w:rPr>
          <w:spacing w:val="41"/>
          <w:sz w:val="18"/>
        </w:rPr>
        <w:t xml:space="preserve"> </w:t>
      </w:r>
      <w:r>
        <w:rPr>
          <w:sz w:val="18"/>
        </w:rPr>
        <w:t>(1995)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Eurachem</w:t>
      </w:r>
      <w:proofErr w:type="spellEnd"/>
      <w:r>
        <w:rPr>
          <w:sz w:val="18"/>
          <w:u w:val="double"/>
        </w:rPr>
        <w:t>/CITAC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Guide,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2012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CG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4:</w:t>
      </w:r>
      <w:r>
        <w:rPr>
          <w:spacing w:val="4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Quantifying</w:t>
      </w:r>
    </w:p>
    <w:p w14:paraId="35002BCF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rPr>
          <w:sz w:val="18"/>
        </w:rPr>
      </w:pPr>
      <w:r>
        <w:rPr>
          <w:sz w:val="18"/>
          <w:u w:val="double"/>
        </w:rPr>
        <w:t>uncertainty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analytical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measurement</w:t>
      </w:r>
      <w:r>
        <w:rPr>
          <w:spacing w:val="-2"/>
          <w:sz w:val="18"/>
        </w:rPr>
        <w:t>.</w:t>
      </w:r>
    </w:p>
    <w:p w14:paraId="629D7575" w14:textId="77777777" w:rsidR="006E0129" w:rsidRDefault="006E0129" w:rsidP="006E0129">
      <w:pPr>
        <w:pStyle w:val="BodyText"/>
        <w:spacing w:before="9"/>
        <w:rPr>
          <w:sz w:val="12"/>
        </w:rPr>
      </w:pPr>
    </w:p>
    <w:p w14:paraId="4DAFF61D" w14:textId="77777777" w:rsidR="006E0129" w:rsidRDefault="006E0129" w:rsidP="00BF04D1">
      <w:pPr>
        <w:pStyle w:val="Heading4"/>
        <w:numPr>
          <w:ilvl w:val="0"/>
          <w:numId w:val="2"/>
        </w:numPr>
        <w:tabs>
          <w:tab w:val="left" w:pos="872"/>
        </w:tabs>
        <w:ind w:hanging="614"/>
      </w:pPr>
      <w:r>
        <w:t>Scope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top-down</w:t>
      </w:r>
      <w:r>
        <w:rPr>
          <w:spacing w:val="-4"/>
        </w:rPr>
        <w:t xml:space="preserve"> </w:t>
      </w:r>
      <w:r>
        <w:rPr>
          <w:spacing w:val="-2"/>
        </w:rPr>
        <w:t>approach</w:t>
      </w:r>
    </w:p>
    <w:p w14:paraId="72818834" w14:textId="77777777" w:rsidR="006E0129" w:rsidRDefault="006E0129" w:rsidP="006E0129">
      <w:pPr>
        <w:pStyle w:val="BodyText"/>
        <w:spacing w:before="5"/>
        <w:rPr>
          <w:b/>
          <w:sz w:val="12"/>
        </w:rPr>
      </w:pPr>
    </w:p>
    <w:p w14:paraId="6E5332A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5" w:line="240" w:lineRule="auto"/>
        <w:ind w:hanging="573"/>
        <w:rPr>
          <w:sz w:val="18"/>
        </w:rPr>
      </w:pPr>
      <w:r>
        <w:rPr>
          <w:spacing w:val="-2"/>
          <w:sz w:val="18"/>
          <w:u w:val="double"/>
        </w:rPr>
        <w:t>Methods for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quantifying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uncertainty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(addressing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MU)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vary.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When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estimating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MU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quantitative,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biologically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based</w:t>
      </w:r>
    </w:p>
    <w:p w14:paraId="08CAB23F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02"/>
        <w:rPr>
          <w:sz w:val="18"/>
        </w:rPr>
      </w:pPr>
      <w:r>
        <w:rPr>
          <w:sz w:val="18"/>
          <w:u w:val="double"/>
        </w:rPr>
        <w:t>diagnostic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variations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substrate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matrix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large 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unpredictable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top-down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approach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6324C751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rPr>
          <w:sz w:val="18"/>
        </w:rPr>
      </w:pPr>
      <w:r>
        <w:rPr>
          <w:sz w:val="18"/>
          <w:u w:val="double"/>
        </w:rPr>
        <w:t>recommended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(Dimech</w:t>
      </w:r>
      <w:r>
        <w:rPr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2006;</w:t>
      </w:r>
      <w:r>
        <w:rPr>
          <w:spacing w:val="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Eurachem</w:t>
      </w:r>
      <w:proofErr w:type="spell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2012;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Goris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2009;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ISO/IEC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Guide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98-3:2008;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Newberry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Colling,</w:t>
      </w:r>
    </w:p>
    <w:p w14:paraId="14FF639E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  <w:u w:val="double"/>
        </w:rPr>
        <w:t>2021; Standards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Council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Canada,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2021;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footnote 1).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advantage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method 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are</w:t>
      </w:r>
      <w:proofErr w:type="gramEnd"/>
    </w:p>
    <w:p w14:paraId="249D5B2C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rPr>
          <w:sz w:val="18"/>
        </w:rPr>
      </w:pPr>
      <w:r>
        <w:rPr>
          <w:sz w:val="18"/>
          <w:u w:val="double"/>
        </w:rPr>
        <w:t>generated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normal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runs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estimate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precision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express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cut-off.</w:t>
      </w:r>
      <w:r>
        <w:rPr>
          <w:spacing w:val="-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3BF785B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1"/>
        <w:ind w:hanging="607"/>
        <w:rPr>
          <w:sz w:val="18"/>
        </w:rPr>
      </w:pPr>
      <w:r>
        <w:rPr>
          <w:sz w:val="18"/>
          <w:u w:val="double"/>
        </w:rPr>
        <w:t>application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cut-off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depends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performance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analyte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concentrations,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variation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likely</w:t>
      </w:r>
    </w:p>
    <w:p w14:paraId="23791EF1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0"/>
        <w:rPr>
          <w:sz w:val="18"/>
        </w:rPr>
      </w:pPr>
      <w:r>
        <w:rPr>
          <w:sz w:val="18"/>
          <w:u w:val="double"/>
        </w:rPr>
        <w:t>to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diluted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samples.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top-down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approach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contributors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measurement</w:t>
      </w:r>
      <w:proofErr w:type="gramEnd"/>
    </w:p>
    <w:p w14:paraId="78A4BBE5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  <w:u w:val="double"/>
        </w:rPr>
        <w:t>uncertainty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rather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provides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overall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estimate.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Measurement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replace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validation;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however,</w:t>
      </w:r>
    </w:p>
    <w:p w14:paraId="62C930CF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includes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assessments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repeatability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through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facilitate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calculation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5B624F56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7"/>
        <w:rPr>
          <w:sz w:val="18"/>
        </w:rPr>
      </w:pPr>
      <w:r>
        <w:rPr>
          <w:spacing w:val="-5"/>
          <w:sz w:val="18"/>
          <w:u w:val="double"/>
        </w:rPr>
        <w:t>MU.</w:t>
      </w:r>
    </w:p>
    <w:p w14:paraId="658A83C9" w14:textId="77777777" w:rsidR="006E0129" w:rsidRDefault="006E0129" w:rsidP="006E0129">
      <w:pPr>
        <w:pStyle w:val="BodyText"/>
        <w:rPr>
          <w:sz w:val="20"/>
        </w:rPr>
      </w:pPr>
    </w:p>
    <w:p w14:paraId="0DEEA54B" w14:textId="77777777" w:rsidR="006E0129" w:rsidRDefault="006E0129" w:rsidP="006E0129">
      <w:pPr>
        <w:pStyle w:val="BodyText"/>
        <w:rPr>
          <w:sz w:val="22"/>
        </w:rPr>
      </w:pPr>
    </w:p>
    <w:p w14:paraId="1747D79C" w14:textId="77777777" w:rsidR="006E0129" w:rsidRDefault="006E0129" w:rsidP="00BF04D1">
      <w:pPr>
        <w:pStyle w:val="Heading3"/>
        <w:numPr>
          <w:ilvl w:val="0"/>
          <w:numId w:val="2"/>
        </w:numPr>
        <w:tabs>
          <w:tab w:val="left" w:pos="4938"/>
        </w:tabs>
        <w:ind w:left="4938" w:hanging="4632"/>
      </w:pPr>
      <w:r>
        <w:rPr>
          <w:spacing w:val="-2"/>
        </w:rPr>
        <w:t>REFERENCES</w:t>
      </w:r>
    </w:p>
    <w:p w14:paraId="3A273957" w14:textId="77777777" w:rsidR="006E0129" w:rsidRDefault="006E0129" w:rsidP="006E0129">
      <w:pPr>
        <w:pStyle w:val="BodyText"/>
        <w:spacing w:before="6"/>
        <w:rPr>
          <w:b/>
          <w:sz w:val="12"/>
        </w:rPr>
      </w:pPr>
    </w:p>
    <w:p w14:paraId="0DCF84E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595"/>
        <w:rPr>
          <w:sz w:val="18"/>
        </w:rPr>
      </w:pPr>
      <w:r>
        <w:rPr>
          <w:strike/>
          <w:sz w:val="18"/>
        </w:rPr>
        <w:t>A</w:t>
      </w:r>
      <w:r>
        <w:rPr>
          <w:strike/>
          <w:sz w:val="14"/>
        </w:rPr>
        <w:t>MERICAN</w:t>
      </w:r>
      <w:r>
        <w:rPr>
          <w:strike/>
          <w:spacing w:val="-6"/>
          <w:sz w:val="14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SSOCIATION</w:t>
      </w:r>
      <w:r>
        <w:rPr>
          <w:strike/>
          <w:spacing w:val="-2"/>
          <w:sz w:val="14"/>
        </w:rPr>
        <w:t xml:space="preserve"> </w:t>
      </w:r>
      <w:r>
        <w:rPr>
          <w:strike/>
          <w:sz w:val="14"/>
        </w:rPr>
        <w:t>FOR</w:t>
      </w:r>
      <w:r>
        <w:rPr>
          <w:strike/>
          <w:spacing w:val="-3"/>
          <w:sz w:val="14"/>
        </w:rPr>
        <w:t xml:space="preserve"> </w:t>
      </w:r>
      <w:r>
        <w:rPr>
          <w:strike/>
          <w:sz w:val="18"/>
        </w:rPr>
        <w:t>L</w:t>
      </w:r>
      <w:r>
        <w:rPr>
          <w:strike/>
          <w:sz w:val="14"/>
        </w:rPr>
        <w:t>ABORATORY</w:t>
      </w:r>
      <w:r>
        <w:rPr>
          <w:strike/>
          <w:spacing w:val="-5"/>
          <w:sz w:val="14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CCREDITATION</w:t>
      </w:r>
      <w:r>
        <w:rPr>
          <w:strike/>
          <w:spacing w:val="6"/>
          <w:sz w:val="14"/>
        </w:rPr>
        <w:t xml:space="preserve"> </w:t>
      </w:r>
      <w:r>
        <w:rPr>
          <w:strike/>
          <w:sz w:val="18"/>
        </w:rPr>
        <w:t>(A2LA).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Policy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estimating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measurement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4"/>
          <w:sz w:val="18"/>
        </w:rPr>
        <w:t>life</w:t>
      </w:r>
    </w:p>
    <w:p w14:paraId="6D29E0D6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597"/>
        <w:rPr>
          <w:sz w:val="18"/>
        </w:rPr>
      </w:pPr>
      <w:r>
        <w:rPr>
          <w:strike/>
          <w:sz w:val="18"/>
        </w:rPr>
        <w:t>science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labs</w:t>
      </w:r>
      <w:r>
        <w:rPr>
          <w:strike/>
          <w:spacing w:val="-6"/>
          <w:sz w:val="18"/>
        </w:rPr>
        <w:t xml:space="preserve"> </w:t>
      </w:r>
      <w:hyperlink r:id="rId17">
        <w:r>
          <w:rPr>
            <w:strike/>
            <w:color w:val="FF4714"/>
            <w:sz w:val="18"/>
            <w:u w:val="single" w:color="FF4714"/>
          </w:rPr>
          <w:t>https://portal.a2la.org/policies/A2LA_P103b.pdf</w:t>
        </w:r>
        <w:r>
          <w:rPr>
            <w:strike/>
            <w:spacing w:val="-6"/>
            <w:sz w:val="18"/>
          </w:rPr>
          <w:t xml:space="preserve"> </w:t>
        </w:r>
      </w:hyperlink>
      <w:r>
        <w:rPr>
          <w:strike/>
          <w:sz w:val="18"/>
        </w:rPr>
        <w:t>(accessed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22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November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2018).</w:t>
      </w:r>
    </w:p>
    <w:p w14:paraId="7AA372EA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6B7C80E7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0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D9784E3" wp14:editId="18D1DE25">
                <wp:simplePos x="0" y="0"/>
                <wp:positionH relativeFrom="page">
                  <wp:posOffset>4436364</wp:posOffset>
                </wp:positionH>
                <wp:positionV relativeFrom="paragraph">
                  <wp:posOffset>169949</wp:posOffset>
                </wp:positionV>
                <wp:extent cx="32384" cy="21590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21E5D" id="Graphic 266" o:spid="_x0000_s1026" style="position:absolute;margin-left:349.3pt;margin-top:13.4pt;width:2.55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5jwf5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pacing w:val="-2"/>
          <w:sz w:val="18"/>
        </w:rPr>
        <w:t>Australian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Government,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Department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Agriculture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W</w:t>
      </w:r>
      <w:r>
        <w:rPr>
          <w:strike/>
          <w:spacing w:val="-2"/>
          <w:sz w:val="14"/>
        </w:rPr>
        <w:t>ATER</w:t>
      </w:r>
      <w:r>
        <w:rPr>
          <w:strike/>
          <w:spacing w:val="-4"/>
          <w:sz w:val="14"/>
        </w:rPr>
        <w:t xml:space="preserve"> </w:t>
      </w:r>
      <w:proofErr w:type="gramStart"/>
      <w:r>
        <w:rPr>
          <w:strike/>
          <w:spacing w:val="-2"/>
          <w:sz w:val="18"/>
        </w:rPr>
        <w:t>R</w:t>
      </w:r>
      <w:r>
        <w:rPr>
          <w:strike/>
          <w:spacing w:val="-2"/>
          <w:sz w:val="14"/>
        </w:rPr>
        <w:t>ESOURCES</w:t>
      </w:r>
      <w:r>
        <w:rPr>
          <w:strike/>
          <w:spacing w:val="-2"/>
          <w:sz w:val="18"/>
        </w:rPr>
        <w:t>..</w:t>
      </w:r>
      <w:proofErr w:type="gramEnd"/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Worked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  <w:u w:val="double"/>
        </w:rPr>
        <w:t>examples</w:t>
      </w:r>
      <w:r>
        <w:rPr>
          <w:strike/>
          <w:spacing w:val="5"/>
          <w:sz w:val="18"/>
          <w:u w:val="double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measurement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uncertainty</w:t>
      </w:r>
    </w:p>
    <w:p w14:paraId="226A0E8A" w14:textId="77777777" w:rsidR="006E0129" w:rsidRDefault="00BF1FE3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597"/>
        <w:rPr>
          <w:sz w:val="18"/>
        </w:rPr>
      </w:pPr>
      <w:hyperlink r:id="rId18">
        <w:r w:rsidR="006E0129">
          <w:rPr>
            <w:strike/>
            <w:color w:val="FF4714"/>
            <w:sz w:val="18"/>
            <w:u w:val="single" w:color="FF4714"/>
          </w:rPr>
          <w:t>http://www.agriculture.gov.au/animal/health/laboratories/tests/worked-example-measurement</w:t>
        </w:r>
      </w:hyperlink>
      <w:r w:rsidR="006E0129">
        <w:rPr>
          <w:strike/>
          <w:spacing w:val="74"/>
          <w:w w:val="150"/>
          <w:sz w:val="18"/>
        </w:rPr>
        <w:t xml:space="preserve"> </w:t>
      </w:r>
      <w:r w:rsidR="006E0129">
        <w:rPr>
          <w:strike/>
          <w:sz w:val="18"/>
        </w:rPr>
        <w:t>(accessed</w:t>
      </w:r>
      <w:r w:rsidR="006E0129">
        <w:rPr>
          <w:strike/>
          <w:spacing w:val="75"/>
          <w:w w:val="150"/>
          <w:sz w:val="18"/>
        </w:rPr>
        <w:t xml:space="preserve"> </w:t>
      </w:r>
      <w:r w:rsidR="006E0129">
        <w:rPr>
          <w:strike/>
          <w:sz w:val="18"/>
        </w:rPr>
        <w:t>22</w:t>
      </w:r>
      <w:r w:rsidR="006E0129">
        <w:rPr>
          <w:strike/>
          <w:spacing w:val="-5"/>
          <w:sz w:val="18"/>
        </w:rPr>
        <w:t xml:space="preserve"> </w:t>
      </w:r>
      <w:r w:rsidR="006E0129">
        <w:rPr>
          <w:strike/>
          <w:spacing w:val="-2"/>
          <w:sz w:val="18"/>
        </w:rPr>
        <w:t>November</w:t>
      </w:r>
    </w:p>
    <w:p w14:paraId="59BC77E8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0"/>
        <w:rPr>
          <w:sz w:val="18"/>
        </w:rPr>
      </w:pPr>
      <w:r>
        <w:rPr>
          <w:strike/>
          <w:spacing w:val="-2"/>
          <w:sz w:val="18"/>
        </w:rPr>
        <w:t>2018).</w:t>
      </w:r>
    </w:p>
    <w:p w14:paraId="2E50ECD4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719A49EB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592"/>
        <w:rPr>
          <w:sz w:val="18"/>
        </w:rPr>
      </w:pPr>
      <w:r>
        <w:rPr>
          <w:strike/>
          <w:sz w:val="18"/>
        </w:rPr>
        <w:t>A</w:t>
      </w:r>
      <w:r>
        <w:rPr>
          <w:strike/>
          <w:sz w:val="14"/>
        </w:rPr>
        <w:t>USTRALIAN</w:t>
      </w:r>
      <w:r>
        <w:rPr>
          <w:strike/>
          <w:spacing w:val="12"/>
          <w:sz w:val="14"/>
        </w:rPr>
        <w:t xml:space="preserve"> </w:t>
      </w:r>
      <w:r>
        <w:rPr>
          <w:strike/>
          <w:sz w:val="18"/>
        </w:rPr>
        <w:t>G</w:t>
      </w:r>
      <w:r>
        <w:rPr>
          <w:strike/>
          <w:sz w:val="14"/>
        </w:rPr>
        <w:t>OVERNMENT</w:t>
      </w:r>
      <w:r>
        <w:rPr>
          <w:strike/>
          <w:spacing w:val="13"/>
          <w:sz w:val="14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EPARTMENT</w:t>
      </w:r>
      <w:r>
        <w:rPr>
          <w:strike/>
          <w:spacing w:val="13"/>
          <w:sz w:val="14"/>
        </w:rPr>
        <w:t xml:space="preserve"> </w:t>
      </w:r>
      <w:r>
        <w:rPr>
          <w:strike/>
          <w:sz w:val="14"/>
        </w:rPr>
        <w:t>OF</w:t>
      </w:r>
      <w:r>
        <w:rPr>
          <w:strike/>
          <w:spacing w:val="14"/>
          <w:sz w:val="14"/>
        </w:rPr>
        <w:t xml:space="preserve"> </w:t>
      </w:r>
      <w:r>
        <w:rPr>
          <w:strike/>
          <w:sz w:val="18"/>
        </w:rPr>
        <w:t>H</w:t>
      </w:r>
      <w:r>
        <w:rPr>
          <w:strike/>
          <w:sz w:val="14"/>
        </w:rPr>
        <w:t>EALTH</w:t>
      </w:r>
      <w:r>
        <w:rPr>
          <w:strike/>
          <w:spacing w:val="12"/>
          <w:sz w:val="14"/>
        </w:rPr>
        <w:t xml:space="preserve"> </w:t>
      </w:r>
      <w:r>
        <w:rPr>
          <w:strike/>
          <w:sz w:val="14"/>
        </w:rPr>
        <w:t>AND</w:t>
      </w:r>
      <w:r>
        <w:rPr>
          <w:strike/>
          <w:spacing w:val="15"/>
          <w:sz w:val="14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GEING</w:t>
      </w:r>
      <w:r>
        <w:rPr>
          <w:strike/>
          <w:spacing w:val="27"/>
          <w:sz w:val="14"/>
        </w:rPr>
        <w:t xml:space="preserve"> </w:t>
      </w:r>
      <w:r>
        <w:rPr>
          <w:strike/>
          <w:sz w:val="18"/>
        </w:rPr>
        <w:t>(2007).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Requirements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estimation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strike/>
          <w:spacing w:val="-2"/>
          <w:sz w:val="18"/>
        </w:rPr>
        <w:t>measurement</w:t>
      </w:r>
    </w:p>
    <w:p w14:paraId="4712B275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  <w:tab w:val="left" w:pos="2799"/>
          <w:tab w:val="left" w:pos="4451"/>
          <w:tab w:val="left" w:pos="6244"/>
          <w:tab w:val="left" w:pos="8277"/>
          <w:tab w:val="left" w:pos="9959"/>
        </w:tabs>
        <w:spacing w:before="2"/>
        <w:ind w:hanging="60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643F793" wp14:editId="387D9CD7">
                <wp:simplePos x="0" y="0"/>
                <wp:positionH relativeFrom="page">
                  <wp:posOffset>719327</wp:posOffset>
                </wp:positionH>
                <wp:positionV relativeFrom="paragraph">
                  <wp:posOffset>79526</wp:posOffset>
                </wp:positionV>
                <wp:extent cx="6120765" cy="635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2A670" id="Graphic 267" o:spid="_x0000_s1026" style="position:absolute;margin-left:56.65pt;margin-top:6.25pt;width:481.9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uncertainty,</w:t>
      </w:r>
      <w:r>
        <w:rPr>
          <w:sz w:val="18"/>
        </w:rPr>
        <w:tab/>
      </w:r>
      <w:r>
        <w:rPr>
          <w:spacing w:val="-2"/>
          <w:sz w:val="18"/>
        </w:rPr>
        <w:t>National</w:t>
      </w:r>
      <w:r>
        <w:rPr>
          <w:sz w:val="18"/>
        </w:rPr>
        <w:tab/>
      </w:r>
      <w:r>
        <w:rPr>
          <w:spacing w:val="-2"/>
          <w:sz w:val="18"/>
        </w:rPr>
        <w:t>Pathology</w:t>
      </w:r>
      <w:r>
        <w:rPr>
          <w:sz w:val="18"/>
        </w:rPr>
        <w:tab/>
      </w:r>
      <w:r>
        <w:rPr>
          <w:spacing w:val="-2"/>
          <w:sz w:val="18"/>
        </w:rPr>
        <w:t>Accreditation</w:t>
      </w:r>
      <w:r>
        <w:rPr>
          <w:sz w:val="18"/>
        </w:rPr>
        <w:tab/>
      </w:r>
      <w:r>
        <w:rPr>
          <w:spacing w:val="-2"/>
          <w:sz w:val="18"/>
        </w:rPr>
        <w:t>Advisory</w:t>
      </w:r>
      <w:r>
        <w:rPr>
          <w:sz w:val="18"/>
        </w:rPr>
        <w:tab/>
      </w:r>
      <w:r>
        <w:rPr>
          <w:spacing w:val="-2"/>
          <w:sz w:val="18"/>
        </w:rPr>
        <w:t>Group.</w:t>
      </w:r>
    </w:p>
    <w:p w14:paraId="33551689" w14:textId="77777777" w:rsidR="006E0129" w:rsidRDefault="00BF1FE3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0"/>
        <w:rPr>
          <w:sz w:val="18"/>
        </w:rPr>
      </w:pPr>
      <w:hyperlink r:id="rId19">
        <w:r w:rsidR="006E0129">
          <w:rPr>
            <w:strike/>
            <w:color w:val="FF4714"/>
            <w:spacing w:val="-2"/>
            <w:sz w:val="18"/>
            <w:u w:val="single" w:color="FF4714"/>
          </w:rPr>
          <w:t>http://www.health.gov.au/internet/main/publishing.nsf/Content/B1074B732F32282DCA257BF0001FA218/$File/dhaeou.p</w:t>
        </w:r>
      </w:hyperlink>
    </w:p>
    <w:p w14:paraId="624E4C0D" w14:textId="77777777" w:rsidR="006E0129" w:rsidRDefault="00BF1FE3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16"/>
        <w:rPr>
          <w:sz w:val="18"/>
        </w:rPr>
      </w:pPr>
      <w:hyperlink r:id="rId20">
        <w:proofErr w:type="spellStart"/>
        <w:r w:rsidR="006E0129">
          <w:rPr>
            <w:strike/>
            <w:color w:val="FF4714"/>
            <w:sz w:val="18"/>
            <w:u w:val="single" w:color="FF4714"/>
          </w:rPr>
          <w:t>df</w:t>
        </w:r>
        <w:proofErr w:type="spellEnd"/>
        <w:r w:rsidR="006E0129">
          <w:rPr>
            <w:strike/>
            <w:spacing w:val="-2"/>
            <w:sz w:val="18"/>
          </w:rPr>
          <w:t xml:space="preserve"> </w:t>
        </w:r>
      </w:hyperlink>
      <w:r w:rsidR="006E0129">
        <w:rPr>
          <w:strike/>
          <w:sz w:val="18"/>
        </w:rPr>
        <w:t>(accessed</w:t>
      </w:r>
      <w:r w:rsidR="006E0129">
        <w:rPr>
          <w:strike/>
          <w:spacing w:val="-1"/>
          <w:sz w:val="18"/>
        </w:rPr>
        <w:t xml:space="preserve"> </w:t>
      </w:r>
      <w:r w:rsidR="006E0129">
        <w:rPr>
          <w:strike/>
          <w:sz w:val="18"/>
        </w:rPr>
        <w:t>22</w:t>
      </w:r>
      <w:r w:rsidR="006E0129">
        <w:rPr>
          <w:strike/>
          <w:spacing w:val="-4"/>
          <w:sz w:val="18"/>
        </w:rPr>
        <w:t xml:space="preserve"> </w:t>
      </w:r>
      <w:r w:rsidR="006E0129">
        <w:rPr>
          <w:strike/>
          <w:sz w:val="18"/>
        </w:rPr>
        <w:t>November</w:t>
      </w:r>
      <w:r w:rsidR="006E0129">
        <w:rPr>
          <w:strike/>
          <w:spacing w:val="-1"/>
          <w:sz w:val="18"/>
        </w:rPr>
        <w:t xml:space="preserve"> </w:t>
      </w:r>
      <w:r w:rsidR="006E0129">
        <w:rPr>
          <w:strike/>
          <w:spacing w:val="-2"/>
          <w:sz w:val="18"/>
        </w:rPr>
        <w:t>2018).</w:t>
      </w:r>
    </w:p>
    <w:p w14:paraId="70C87718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558DD4E5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5" w:line="240" w:lineRule="auto"/>
        <w:ind w:hanging="576"/>
        <w:rPr>
          <w:sz w:val="18"/>
        </w:rPr>
      </w:pPr>
      <w:r>
        <w:rPr>
          <w:sz w:val="18"/>
        </w:rPr>
        <w:t>D</w:t>
      </w:r>
      <w:r>
        <w:rPr>
          <w:sz w:val="14"/>
        </w:rPr>
        <w:t>IMECH</w:t>
      </w:r>
      <w:r>
        <w:rPr>
          <w:spacing w:val="3"/>
          <w:sz w:val="14"/>
        </w:rPr>
        <w:t xml:space="preserve"> </w:t>
      </w:r>
      <w:r>
        <w:rPr>
          <w:sz w:val="18"/>
        </w:rPr>
        <w:t>W.,</w:t>
      </w:r>
      <w:r>
        <w:rPr>
          <w:spacing w:val="-9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RANCIS</w:t>
      </w:r>
      <w:r>
        <w:rPr>
          <w:spacing w:val="3"/>
          <w:sz w:val="14"/>
        </w:rPr>
        <w:t xml:space="preserve"> </w:t>
      </w:r>
      <w:r>
        <w:rPr>
          <w:sz w:val="18"/>
        </w:rPr>
        <w:t>B.,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OX</w:t>
      </w:r>
      <w:r>
        <w:rPr>
          <w:spacing w:val="3"/>
          <w:sz w:val="14"/>
        </w:rPr>
        <w:t xml:space="preserve"> </w:t>
      </w:r>
      <w:r>
        <w:rPr>
          <w:sz w:val="18"/>
        </w:rPr>
        <w:t>J.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OBERTS</w:t>
      </w:r>
      <w:r>
        <w:rPr>
          <w:spacing w:val="3"/>
          <w:sz w:val="14"/>
        </w:rPr>
        <w:t xml:space="preserve"> </w:t>
      </w:r>
      <w:r>
        <w:rPr>
          <w:sz w:val="18"/>
        </w:rPr>
        <w:t>G.</w:t>
      </w:r>
      <w:r>
        <w:rPr>
          <w:spacing w:val="4"/>
          <w:sz w:val="18"/>
        </w:rPr>
        <w:t xml:space="preserve"> </w:t>
      </w:r>
      <w:r>
        <w:rPr>
          <w:sz w:val="18"/>
        </w:rPr>
        <w:t>(2006).</w:t>
      </w:r>
      <w:r>
        <w:rPr>
          <w:spacing w:val="4"/>
          <w:sz w:val="18"/>
        </w:rPr>
        <w:t xml:space="preserve"> </w:t>
      </w:r>
      <w:r>
        <w:rPr>
          <w:sz w:val="18"/>
        </w:rPr>
        <w:t>Calculating</w:t>
      </w:r>
      <w:r>
        <w:rPr>
          <w:spacing w:val="5"/>
          <w:sz w:val="18"/>
        </w:rPr>
        <w:t xml:space="preserve"> </w:t>
      </w:r>
      <w:r>
        <w:rPr>
          <w:sz w:val="18"/>
        </w:rPr>
        <w:t>uncertainty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measurement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serology</w:t>
      </w:r>
      <w:r>
        <w:rPr>
          <w:spacing w:val="5"/>
          <w:sz w:val="18"/>
        </w:rPr>
        <w:t xml:space="preserve"> </w:t>
      </w:r>
      <w:r>
        <w:rPr>
          <w:sz w:val="18"/>
        </w:rPr>
        <w:t>assays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3D2D34BA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rPr>
          <w:sz w:val="18"/>
        </w:rPr>
      </w:pP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precision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bias.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Chem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52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No.</w:t>
      </w:r>
      <w:r>
        <w:rPr>
          <w:spacing w:val="-4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526–529.</w:t>
      </w:r>
    </w:p>
    <w:p w14:paraId="0A4C8DC1" w14:textId="77777777" w:rsidR="006E0129" w:rsidRDefault="006E0129" w:rsidP="006E0129">
      <w:pPr>
        <w:rPr>
          <w:sz w:val="18"/>
        </w:rPr>
        <w:sectPr w:rsidR="006E0129">
          <w:pgSz w:w="11910" w:h="16840"/>
          <w:pgMar w:top="1300" w:right="720" w:bottom="1120" w:left="260" w:header="1106" w:footer="938" w:gutter="0"/>
          <w:cols w:space="720"/>
        </w:sectPr>
      </w:pPr>
    </w:p>
    <w:p w14:paraId="35E6D1D9" w14:textId="77777777" w:rsidR="006E0129" w:rsidRDefault="006E0129" w:rsidP="006E0129">
      <w:pPr>
        <w:pStyle w:val="BodyText"/>
        <w:spacing w:before="8"/>
        <w:rPr>
          <w:sz w:val="11"/>
        </w:rPr>
      </w:pPr>
    </w:p>
    <w:p w14:paraId="730D362A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07"/>
        <w:rPr>
          <w:sz w:val="18"/>
        </w:rPr>
      </w:pPr>
      <w:r>
        <w:rPr>
          <w:sz w:val="18"/>
          <w:u w:val="double"/>
        </w:rPr>
        <w:t>E</w:t>
      </w:r>
      <w:r>
        <w:rPr>
          <w:sz w:val="14"/>
          <w:u w:val="double"/>
        </w:rPr>
        <w:t>LLISON</w:t>
      </w:r>
      <w:r>
        <w:rPr>
          <w:spacing w:val="57"/>
          <w:sz w:val="14"/>
          <w:u w:val="double"/>
        </w:rPr>
        <w:t xml:space="preserve"> </w:t>
      </w:r>
      <w:r>
        <w:rPr>
          <w:sz w:val="18"/>
          <w:u w:val="double"/>
        </w:rPr>
        <w:t>S.L.R.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ILLIAMS</w:t>
      </w:r>
      <w:r>
        <w:rPr>
          <w:spacing w:val="58"/>
          <w:sz w:val="14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sz w:val="14"/>
          <w:u w:val="double"/>
        </w:rPr>
        <w:t>EDS</w:t>
      </w:r>
      <w:r>
        <w:rPr>
          <w:sz w:val="18"/>
          <w:u w:val="double"/>
        </w:rPr>
        <w:t>)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(2012).</w:t>
      </w:r>
      <w:r>
        <w:rPr>
          <w:spacing w:val="6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Eurachem</w:t>
      </w:r>
      <w:proofErr w:type="spellEnd"/>
      <w:r>
        <w:rPr>
          <w:sz w:val="18"/>
          <w:u w:val="double"/>
        </w:rPr>
        <w:t>/CITAC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Guide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CG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4: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Quantifying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analytical</w:t>
      </w:r>
    </w:p>
    <w:p w14:paraId="5CE3DC45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  <w:tab w:val="left" w:pos="2310"/>
          <w:tab w:val="left" w:pos="2855"/>
          <w:tab w:val="left" w:pos="3738"/>
          <w:tab w:val="left" w:pos="4893"/>
          <w:tab w:val="left" w:pos="6129"/>
          <w:tab w:val="left" w:pos="6933"/>
          <w:tab w:val="left" w:pos="7979"/>
          <w:tab w:val="left" w:pos="8862"/>
          <w:tab w:val="left" w:pos="9299"/>
          <w:tab w:val="left" w:pos="10311"/>
        </w:tabs>
        <w:ind w:hanging="612"/>
        <w:rPr>
          <w:sz w:val="18"/>
        </w:rPr>
      </w:pPr>
      <w:r>
        <w:rPr>
          <w:spacing w:val="-2"/>
          <w:sz w:val="18"/>
          <w:u w:val="double"/>
        </w:rPr>
        <w:t>measurement,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3rd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Edition.</w:t>
      </w:r>
      <w:r>
        <w:rPr>
          <w:sz w:val="18"/>
          <w:u w:val="double"/>
        </w:rPr>
        <w:tab/>
      </w:r>
      <w:proofErr w:type="spellStart"/>
      <w:r>
        <w:rPr>
          <w:spacing w:val="-2"/>
          <w:sz w:val="18"/>
          <w:u w:val="double"/>
        </w:rPr>
        <w:t>Eurachem</w:t>
      </w:r>
      <w:proofErr w:type="spellEnd"/>
      <w:r>
        <w:rPr>
          <w:spacing w:val="-2"/>
          <w:sz w:val="18"/>
          <w:u w:val="double"/>
        </w:rPr>
        <w:t>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Teddington,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United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Kingdom,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Section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3.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Available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at:</w:t>
      </w:r>
    </w:p>
    <w:p w14:paraId="2C863C60" w14:textId="77777777" w:rsidR="006E0129" w:rsidRDefault="00BF1FE3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07"/>
        <w:rPr>
          <w:sz w:val="18"/>
        </w:rPr>
      </w:pPr>
      <w:hyperlink r:id="rId21">
        <w:r w:rsidR="006E0129">
          <w:rPr>
            <w:color w:val="FF4714"/>
            <w:sz w:val="18"/>
            <w:u w:val="double" w:color="FF4714"/>
          </w:rPr>
          <w:t>www.eurachem.org/images/stories/Guides/pdf/QUAM2012_P1.pdf</w:t>
        </w:r>
        <w:r w:rsidR="006E0129">
          <w:rPr>
            <w:spacing w:val="-10"/>
            <w:sz w:val="18"/>
            <w:u w:val="double" w:color="FF4714"/>
          </w:rPr>
          <w:t xml:space="preserve"> </w:t>
        </w:r>
      </w:hyperlink>
      <w:r w:rsidR="006E0129">
        <w:rPr>
          <w:sz w:val="18"/>
          <w:u w:val="double" w:color="FF4714"/>
        </w:rPr>
        <w:t>(Accessed</w:t>
      </w:r>
      <w:r w:rsidR="006E0129">
        <w:rPr>
          <w:spacing w:val="-9"/>
          <w:sz w:val="18"/>
          <w:u w:val="double" w:color="FF4714"/>
        </w:rPr>
        <w:t xml:space="preserve"> </w:t>
      </w:r>
      <w:r w:rsidR="006E0129">
        <w:rPr>
          <w:sz w:val="18"/>
          <w:u w:val="double" w:color="FF4714"/>
        </w:rPr>
        <w:t>10</w:t>
      </w:r>
      <w:r w:rsidR="006E0129">
        <w:rPr>
          <w:spacing w:val="-9"/>
          <w:sz w:val="18"/>
          <w:u w:val="double" w:color="FF4714"/>
        </w:rPr>
        <w:t xml:space="preserve"> </w:t>
      </w:r>
      <w:r w:rsidR="006E0129">
        <w:rPr>
          <w:sz w:val="18"/>
          <w:u w:val="double" w:color="FF4714"/>
        </w:rPr>
        <w:t>June</w:t>
      </w:r>
      <w:r w:rsidR="006E0129">
        <w:rPr>
          <w:spacing w:val="-8"/>
          <w:sz w:val="18"/>
          <w:u w:val="double" w:color="FF4714"/>
        </w:rPr>
        <w:t xml:space="preserve"> </w:t>
      </w:r>
      <w:r w:rsidR="006E0129">
        <w:rPr>
          <w:spacing w:val="-2"/>
          <w:sz w:val="18"/>
          <w:u w:val="double" w:color="FF4714"/>
        </w:rPr>
        <w:t>2023).</w:t>
      </w:r>
    </w:p>
    <w:p w14:paraId="34C70BA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5316411C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09"/>
        <w:rPr>
          <w:sz w:val="18"/>
        </w:rPr>
      </w:pPr>
      <w:r>
        <w:rPr>
          <w:sz w:val="18"/>
        </w:rPr>
        <w:t>G</w:t>
      </w:r>
      <w:r>
        <w:rPr>
          <w:sz w:val="14"/>
        </w:rPr>
        <w:t>ORIS</w:t>
      </w:r>
      <w:r>
        <w:rPr>
          <w:spacing w:val="2"/>
          <w:sz w:val="14"/>
        </w:rPr>
        <w:t xml:space="preserve"> </w:t>
      </w:r>
      <w:r>
        <w:rPr>
          <w:sz w:val="18"/>
        </w:rPr>
        <w:t>N.,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ANDENBUSSCHE</w:t>
      </w:r>
      <w:r>
        <w:rPr>
          <w:spacing w:val="3"/>
          <w:sz w:val="14"/>
        </w:rPr>
        <w:t xml:space="preserve"> </w:t>
      </w:r>
      <w:r>
        <w:rPr>
          <w:sz w:val="18"/>
        </w:rPr>
        <w:t>F.,</w:t>
      </w:r>
      <w:r>
        <w:rPr>
          <w:spacing w:val="-7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ERR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C.,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ILLERS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J.,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AN</w:t>
      </w:r>
      <w:r>
        <w:rPr>
          <w:spacing w:val="2"/>
          <w:sz w:val="14"/>
        </w:rPr>
        <w:t xml:space="preserve"> </w:t>
      </w:r>
      <w:r>
        <w:rPr>
          <w:sz w:val="14"/>
        </w:rPr>
        <w:t>DER</w:t>
      </w:r>
      <w:r>
        <w:rPr>
          <w:spacing w:val="3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TEDE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Y.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E</w:t>
      </w:r>
      <w:r>
        <w:rPr>
          <w:spacing w:val="2"/>
          <w:sz w:val="14"/>
        </w:rPr>
        <w:t xml:space="preserve"> </w:t>
      </w:r>
      <w:r>
        <w:rPr>
          <w:sz w:val="18"/>
        </w:rPr>
        <w:t>C</w:t>
      </w:r>
      <w:r>
        <w:rPr>
          <w:sz w:val="14"/>
        </w:rPr>
        <w:t>LERCQ</w:t>
      </w:r>
      <w:r>
        <w:rPr>
          <w:spacing w:val="1"/>
          <w:sz w:val="14"/>
        </w:rPr>
        <w:t xml:space="preserve"> </w:t>
      </w:r>
      <w:r>
        <w:rPr>
          <w:sz w:val="18"/>
        </w:rPr>
        <w:t>K.</w:t>
      </w:r>
      <w:r>
        <w:rPr>
          <w:spacing w:val="3"/>
          <w:sz w:val="18"/>
        </w:rPr>
        <w:t xml:space="preserve"> </w:t>
      </w:r>
      <w:r>
        <w:rPr>
          <w:sz w:val="18"/>
        </w:rPr>
        <w:t>(2009).</w:t>
      </w:r>
      <w:r>
        <w:rPr>
          <w:spacing w:val="5"/>
          <w:sz w:val="18"/>
        </w:rPr>
        <w:t xml:space="preserve"> </w:t>
      </w:r>
      <w:r>
        <w:rPr>
          <w:sz w:val="18"/>
        </w:rPr>
        <w:t>Validation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two</w:t>
      </w:r>
      <w:r>
        <w:rPr>
          <w:spacing w:val="4"/>
          <w:sz w:val="18"/>
        </w:rPr>
        <w:t xml:space="preserve"> </w:t>
      </w:r>
      <w:r>
        <w:rPr>
          <w:sz w:val="18"/>
        </w:rPr>
        <w:t>real-</w:t>
      </w:r>
      <w:r>
        <w:rPr>
          <w:spacing w:val="-4"/>
          <w:sz w:val="18"/>
        </w:rPr>
        <w:t>time</w:t>
      </w:r>
    </w:p>
    <w:p w14:paraId="17CCA14C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2"/>
        <w:rPr>
          <w:sz w:val="18"/>
        </w:rPr>
      </w:pPr>
      <w:r>
        <w:rPr>
          <w:sz w:val="18"/>
        </w:rPr>
        <w:t>PCR</w:t>
      </w:r>
      <w:r>
        <w:rPr>
          <w:spacing w:val="24"/>
          <w:sz w:val="18"/>
        </w:rPr>
        <w:t xml:space="preserve"> </w:t>
      </w:r>
      <w:r>
        <w:rPr>
          <w:sz w:val="18"/>
        </w:rPr>
        <w:t>methods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26"/>
          <w:sz w:val="18"/>
        </w:rPr>
        <w:t xml:space="preserve"> </w:t>
      </w:r>
      <w:r>
        <w:rPr>
          <w:sz w:val="18"/>
        </w:rPr>
        <w:t>foot-and-mouth</w:t>
      </w:r>
      <w:r>
        <w:rPr>
          <w:spacing w:val="23"/>
          <w:sz w:val="18"/>
        </w:rPr>
        <w:t xml:space="preserve"> </w:t>
      </w:r>
      <w:r>
        <w:rPr>
          <w:sz w:val="18"/>
        </w:rPr>
        <w:t>disease</w:t>
      </w:r>
      <w:r>
        <w:rPr>
          <w:spacing w:val="24"/>
          <w:sz w:val="18"/>
        </w:rPr>
        <w:t xml:space="preserve"> </w:t>
      </w:r>
      <w:r>
        <w:rPr>
          <w:sz w:val="18"/>
        </w:rPr>
        <w:t>diagnosis:</w:t>
      </w:r>
      <w:r>
        <w:rPr>
          <w:spacing w:val="25"/>
          <w:sz w:val="18"/>
        </w:rPr>
        <w:t xml:space="preserve"> </w:t>
      </w:r>
      <w:r>
        <w:rPr>
          <w:sz w:val="18"/>
        </w:rPr>
        <w:t>RNA-extraction,</w:t>
      </w:r>
      <w:r>
        <w:rPr>
          <w:spacing w:val="24"/>
          <w:sz w:val="18"/>
        </w:rPr>
        <w:t xml:space="preserve"> </w:t>
      </w:r>
      <w:r>
        <w:rPr>
          <w:sz w:val="18"/>
        </w:rPr>
        <w:t>matrix</w:t>
      </w:r>
      <w:r>
        <w:rPr>
          <w:spacing w:val="24"/>
          <w:sz w:val="18"/>
        </w:rPr>
        <w:t xml:space="preserve"> </w:t>
      </w:r>
      <w:r>
        <w:rPr>
          <w:sz w:val="18"/>
        </w:rPr>
        <w:t>effects,</w:t>
      </w:r>
      <w:r>
        <w:rPr>
          <w:spacing w:val="24"/>
          <w:sz w:val="18"/>
        </w:rPr>
        <w:t xml:space="preserve"> </w:t>
      </w:r>
      <w:r>
        <w:rPr>
          <w:sz w:val="18"/>
        </w:rPr>
        <w:t>uncertainty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measurement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0549716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12"/>
        <w:rPr>
          <w:sz w:val="18"/>
        </w:rPr>
      </w:pPr>
      <w:r>
        <w:rPr>
          <w:sz w:val="18"/>
        </w:rPr>
        <w:t>precision.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160</w:t>
      </w:r>
      <w:r>
        <w:rPr>
          <w:sz w:val="18"/>
        </w:rPr>
        <w:t>,</w:t>
      </w:r>
      <w:r>
        <w:rPr>
          <w:spacing w:val="-2"/>
          <w:sz w:val="18"/>
        </w:rPr>
        <w:t xml:space="preserve"> 157–162.</w:t>
      </w:r>
    </w:p>
    <w:p w14:paraId="6834DC7D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4EFB9BC6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09"/>
        <w:rPr>
          <w:sz w:val="18"/>
        </w:rPr>
      </w:pPr>
      <w:r>
        <w:rPr>
          <w:sz w:val="18"/>
        </w:rPr>
        <w:t>G</w:t>
      </w:r>
      <w:r>
        <w:rPr>
          <w:sz w:val="14"/>
        </w:rPr>
        <w:t xml:space="preserve">REINER </w:t>
      </w:r>
      <w:r>
        <w:rPr>
          <w:sz w:val="18"/>
        </w:rPr>
        <w:t>M.,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 xml:space="preserve">OHR </w:t>
      </w:r>
      <w:r>
        <w:rPr>
          <w:sz w:val="18"/>
        </w:rPr>
        <w:t>D.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OEBEL</w:t>
      </w:r>
      <w:r>
        <w:rPr>
          <w:spacing w:val="-1"/>
          <w:sz w:val="14"/>
        </w:rPr>
        <w:t xml:space="preserve"> </w:t>
      </w:r>
      <w:r>
        <w:rPr>
          <w:sz w:val="18"/>
        </w:rPr>
        <w:t>P.A. (1995).</w:t>
      </w:r>
      <w:r>
        <w:rPr>
          <w:spacing w:val="-3"/>
          <w:sz w:val="18"/>
        </w:rPr>
        <w:t xml:space="preserve"> </w:t>
      </w:r>
      <w:r>
        <w:rPr>
          <w:sz w:val="18"/>
        </w:rPr>
        <w:t>Modified</w:t>
      </w:r>
      <w:r>
        <w:rPr>
          <w:spacing w:val="1"/>
          <w:sz w:val="18"/>
        </w:rPr>
        <w:t xml:space="preserve"> </w:t>
      </w:r>
      <w:r>
        <w:rPr>
          <w:sz w:val="18"/>
        </w:rPr>
        <w:t>ROC analysis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selection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cut-off values</w:t>
      </w:r>
      <w:r>
        <w:rPr>
          <w:spacing w:val="2"/>
          <w:sz w:val="18"/>
        </w:rPr>
        <w:t xml:space="preserve"> </w:t>
      </w:r>
      <w:r>
        <w:rPr>
          <w:sz w:val="18"/>
        </w:rPr>
        <w:t>and 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definition </w:t>
      </w:r>
      <w:r>
        <w:rPr>
          <w:spacing w:val="-5"/>
          <w:sz w:val="18"/>
        </w:rPr>
        <w:t>of</w:t>
      </w:r>
    </w:p>
    <w:p w14:paraId="2593D82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14"/>
        <w:rPr>
          <w:sz w:val="18"/>
        </w:rPr>
      </w:pPr>
      <w:r>
        <w:rPr>
          <w:sz w:val="18"/>
        </w:rPr>
        <w:t>intermediate</w:t>
      </w:r>
      <w:r>
        <w:rPr>
          <w:spacing w:val="-5"/>
          <w:sz w:val="18"/>
        </w:rPr>
        <w:t xml:space="preserve"> </w:t>
      </w:r>
      <w:r>
        <w:rPr>
          <w:sz w:val="18"/>
        </w:rPr>
        <w:t>results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serodiagnostic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tests,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Immunol.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185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123–132.</w:t>
      </w:r>
    </w:p>
    <w:p w14:paraId="33D7B56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7557A9A0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573"/>
        <w:rPr>
          <w:sz w:val="18"/>
        </w:rPr>
      </w:pPr>
      <w:r>
        <w:rPr>
          <w:sz w:val="18"/>
        </w:rPr>
        <w:t xml:space="preserve">ISO/IEC </w:t>
      </w:r>
      <w:r>
        <w:rPr>
          <w:strike/>
          <w:sz w:val="18"/>
        </w:rPr>
        <w:t>(1995).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Guide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expression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measurement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(GUM),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ISO/IEC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Guide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98:1995.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2"/>
          <w:sz w:val="18"/>
        </w:rPr>
        <w:t>Internationa</w:t>
      </w:r>
      <w:r>
        <w:rPr>
          <w:spacing w:val="-2"/>
          <w:sz w:val="18"/>
        </w:rPr>
        <w:t>l</w:t>
      </w:r>
    </w:p>
    <w:p w14:paraId="3F136493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2"/>
        <w:rPr>
          <w:sz w:val="18"/>
        </w:rPr>
      </w:pPr>
      <w:r>
        <w:rPr>
          <w:strike/>
          <w:sz w:val="18"/>
        </w:rPr>
        <w:t>Organization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Standardization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(ISO),</w:t>
      </w:r>
      <w:r>
        <w:rPr>
          <w:strike/>
          <w:spacing w:val="-3"/>
          <w:sz w:val="18"/>
        </w:rPr>
        <w:t xml:space="preserve"> </w:t>
      </w:r>
      <w:hyperlink r:id="rId22">
        <w:r>
          <w:rPr>
            <w:strike/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66062235" w14:textId="77777777" w:rsidR="006E0129" w:rsidRDefault="006E0129" w:rsidP="006E0129">
      <w:pPr>
        <w:pStyle w:val="BodyText"/>
        <w:spacing w:before="2"/>
        <w:rPr>
          <w:sz w:val="16"/>
        </w:rPr>
      </w:pPr>
    </w:p>
    <w:p w14:paraId="145B3E0C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5" w:line="240" w:lineRule="auto"/>
        <w:rPr>
          <w:sz w:val="18"/>
        </w:rPr>
      </w:pPr>
      <w:r>
        <w:rPr>
          <w:strike/>
          <w:sz w:val="18"/>
        </w:rPr>
        <w:t>ISO/IEC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(2005).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ISO/IEC</w:t>
      </w:r>
      <w:r>
        <w:rPr>
          <w:strike/>
          <w:spacing w:val="35"/>
          <w:sz w:val="18"/>
        </w:rPr>
        <w:t xml:space="preserve"> </w:t>
      </w:r>
      <w:r>
        <w:rPr>
          <w:sz w:val="18"/>
        </w:rPr>
        <w:t>17025:</w:t>
      </w:r>
      <w:r>
        <w:rPr>
          <w:strike/>
          <w:sz w:val="18"/>
        </w:rPr>
        <w:t>2005</w:t>
      </w:r>
      <w:r>
        <w:rPr>
          <w:sz w:val="18"/>
          <w:u w:val="double"/>
        </w:rPr>
        <w:t>2017</w:t>
      </w:r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>General</w:t>
      </w:r>
      <w:r>
        <w:rPr>
          <w:spacing w:val="5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53"/>
          <w:sz w:val="18"/>
        </w:rPr>
        <w:t xml:space="preserve"> </w:t>
      </w:r>
      <w:r>
        <w:rPr>
          <w:sz w:val="18"/>
        </w:rPr>
        <w:t>for</w:t>
      </w:r>
      <w:r>
        <w:rPr>
          <w:spacing w:val="52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Competence</w:t>
      </w:r>
      <w:r>
        <w:rPr>
          <w:spacing w:val="52"/>
          <w:sz w:val="18"/>
        </w:rPr>
        <w:t xml:space="preserve"> </w:t>
      </w:r>
      <w:r>
        <w:rPr>
          <w:sz w:val="18"/>
        </w:rPr>
        <w:t>of</w:t>
      </w:r>
      <w:r>
        <w:rPr>
          <w:spacing w:val="53"/>
          <w:sz w:val="18"/>
        </w:rPr>
        <w:t xml:space="preserve"> </w:t>
      </w:r>
      <w:r>
        <w:rPr>
          <w:sz w:val="18"/>
        </w:rPr>
        <w:t>Testing</w:t>
      </w:r>
      <w:r>
        <w:rPr>
          <w:spacing w:val="53"/>
          <w:sz w:val="18"/>
        </w:rPr>
        <w:t xml:space="preserve"> </w:t>
      </w:r>
      <w:r>
        <w:rPr>
          <w:sz w:val="18"/>
        </w:rPr>
        <w:t>and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Calibration</w:t>
      </w:r>
    </w:p>
    <w:p w14:paraId="0B68105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1" w:line="240" w:lineRule="auto"/>
        <w:ind w:hanging="609"/>
        <w:rPr>
          <w:sz w:val="18"/>
        </w:rPr>
      </w:pPr>
      <w:r>
        <w:rPr>
          <w:sz w:val="18"/>
        </w:rPr>
        <w:t>Laboratories.</w:t>
      </w:r>
      <w:r>
        <w:rPr>
          <w:spacing w:val="-9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4"/>
          <w:sz w:val="18"/>
        </w:rPr>
        <w:t xml:space="preserve"> </w:t>
      </w:r>
      <w:r>
        <w:rPr>
          <w:sz w:val="18"/>
        </w:rPr>
        <w:t>(ISO),</w:t>
      </w:r>
      <w:r>
        <w:rPr>
          <w:spacing w:val="-5"/>
          <w:sz w:val="18"/>
        </w:rPr>
        <w:t xml:space="preserve"> </w:t>
      </w:r>
      <w:hyperlink r:id="rId23">
        <w:r>
          <w:rPr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3247224F" w14:textId="77777777" w:rsidR="006E0129" w:rsidRDefault="006E0129" w:rsidP="006E0129">
      <w:pPr>
        <w:pStyle w:val="BodyText"/>
        <w:rPr>
          <w:sz w:val="16"/>
        </w:rPr>
      </w:pPr>
    </w:p>
    <w:p w14:paraId="6DFC0896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rPr>
          <w:sz w:val="18"/>
        </w:rPr>
      </w:pPr>
      <w:r>
        <w:rPr>
          <w:sz w:val="18"/>
        </w:rPr>
        <w:t>ISO/IEC</w:t>
      </w:r>
      <w:r>
        <w:rPr>
          <w:spacing w:val="-20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UIDE</w:t>
      </w:r>
      <w:r>
        <w:rPr>
          <w:spacing w:val="-10"/>
          <w:sz w:val="14"/>
        </w:rPr>
        <w:t xml:space="preserve"> </w:t>
      </w:r>
      <w:r>
        <w:rPr>
          <w:sz w:val="18"/>
        </w:rPr>
        <w:t>98-3:2008</w:t>
      </w:r>
      <w:r>
        <w:rPr>
          <w:spacing w:val="-11"/>
          <w:sz w:val="18"/>
        </w:rPr>
        <w:t xml:space="preserve"> </w:t>
      </w:r>
      <w:r>
        <w:rPr>
          <w:sz w:val="18"/>
        </w:rPr>
        <w:t>(E).</w:t>
      </w:r>
      <w:r>
        <w:rPr>
          <w:spacing w:val="-13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measurement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Part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Guide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expression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measurement</w:t>
      </w:r>
    </w:p>
    <w:p w14:paraId="78E2652A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07"/>
        <w:rPr>
          <w:sz w:val="18"/>
        </w:rPr>
      </w:pPr>
      <w:r>
        <w:rPr>
          <w:sz w:val="18"/>
        </w:rPr>
        <w:t>(GUM:1995),</w:t>
      </w:r>
      <w:r>
        <w:rPr>
          <w:spacing w:val="-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3"/>
          <w:sz w:val="18"/>
        </w:rPr>
        <w:t xml:space="preserve"> </w:t>
      </w:r>
      <w:r>
        <w:rPr>
          <w:sz w:val="18"/>
        </w:rPr>
        <w:t>(ISO),</w:t>
      </w:r>
      <w:r>
        <w:rPr>
          <w:spacing w:val="-4"/>
          <w:sz w:val="18"/>
        </w:rPr>
        <w:t xml:space="preserve"> </w:t>
      </w:r>
      <w:hyperlink r:id="rId24">
        <w:r>
          <w:rPr>
            <w:color w:val="FF4714"/>
            <w:sz w:val="18"/>
            <w:u w:val="double" w:color="FF4714"/>
          </w:rPr>
          <w:t>www.iso.org</w:t>
        </w:r>
      </w:hyperlink>
      <w:r>
        <w:rPr>
          <w:color w:val="FF4714"/>
          <w:spacing w:val="-4"/>
          <w:sz w:val="18"/>
        </w:rPr>
        <w:t xml:space="preserve"> </w:t>
      </w:r>
      <w:r>
        <w:rPr>
          <w:sz w:val="18"/>
        </w:rPr>
        <w:t>(accessed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June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2023).</w:t>
      </w:r>
    </w:p>
    <w:p w14:paraId="204FF412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36531B19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00"/>
        <w:rPr>
          <w:sz w:val="18"/>
        </w:rPr>
      </w:pPr>
      <w:r>
        <w:rPr>
          <w:sz w:val="18"/>
          <w:u w:val="double"/>
        </w:rPr>
        <w:t>SCC-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TANDARDS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OUNCIL</w:t>
      </w:r>
      <w:r>
        <w:rPr>
          <w:spacing w:val="-2"/>
          <w:sz w:val="14"/>
          <w:u w:val="double"/>
        </w:rPr>
        <w:t xml:space="preserve"> </w:t>
      </w:r>
      <w:r>
        <w:rPr>
          <w:sz w:val="14"/>
          <w:u w:val="double"/>
        </w:rPr>
        <w:t xml:space="preserve">OF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ANADA</w:t>
      </w:r>
      <w:r>
        <w:rPr>
          <w:sz w:val="18"/>
          <w:u w:val="double"/>
        </w:rPr>
        <w:t>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Guidance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Verification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Testing</w:t>
      </w:r>
    </w:p>
    <w:p w14:paraId="2D436FA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9"/>
        <w:rPr>
          <w:sz w:val="18"/>
        </w:rPr>
      </w:pPr>
      <w:r>
        <w:rPr>
          <w:sz w:val="18"/>
          <w:u w:val="double"/>
        </w:rPr>
        <w:t>Laboratories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(RG-MVVT),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2021-05-24.</w:t>
      </w:r>
      <w:r>
        <w:rPr>
          <w:spacing w:val="-4"/>
          <w:sz w:val="18"/>
          <w:u w:val="double"/>
        </w:rPr>
        <w:t xml:space="preserve"> </w:t>
      </w:r>
      <w:hyperlink r:id="rId25">
        <w:r>
          <w:rPr>
            <w:color w:val="FF4714"/>
            <w:sz w:val="18"/>
            <w:u w:val="double" w:color="000000"/>
          </w:rPr>
          <w:t>http://www.scc.ca/</w:t>
        </w:r>
        <w:r>
          <w:rPr>
            <w:spacing w:val="-4"/>
            <w:sz w:val="18"/>
            <w:u w:val="double"/>
          </w:rPr>
          <w:t xml:space="preserve"> </w:t>
        </w:r>
      </w:hyperlink>
      <w:r>
        <w:rPr>
          <w:sz w:val="18"/>
          <w:u w:val="double"/>
        </w:rPr>
        <w:t>(accessed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June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2023</w:t>
      </w:r>
      <w:proofErr w:type="gramStart"/>
      <w:r>
        <w:rPr>
          <w:sz w:val="18"/>
          <w:u w:val="double"/>
        </w:rPr>
        <w:t>)</w:t>
      </w:r>
      <w:r>
        <w:rPr>
          <w:spacing w:val="-5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.</w:t>
      </w:r>
      <w:proofErr w:type="gramEnd"/>
    </w:p>
    <w:p w14:paraId="0F1EAD17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26E2FBE9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07"/>
        <w:rPr>
          <w:sz w:val="18"/>
        </w:rPr>
      </w:pPr>
      <w:r>
        <w:rPr>
          <w:smallCaps/>
          <w:sz w:val="18"/>
        </w:rPr>
        <w:t>Toussaint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J.F.,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Assam P.,</w:t>
      </w:r>
      <w:r>
        <w:rPr>
          <w:smallCaps/>
          <w:spacing w:val="-8"/>
          <w:sz w:val="18"/>
        </w:rPr>
        <w:t xml:space="preserve"> </w:t>
      </w:r>
      <w:proofErr w:type="spellStart"/>
      <w:r>
        <w:rPr>
          <w:smallCaps/>
          <w:sz w:val="18"/>
        </w:rPr>
        <w:t>Caij</w:t>
      </w:r>
      <w:proofErr w:type="spellEnd"/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B.,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Dekeyser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F.,</w:t>
      </w:r>
      <w:r>
        <w:rPr>
          <w:smallCaps/>
          <w:spacing w:val="-7"/>
          <w:sz w:val="18"/>
        </w:rPr>
        <w:t xml:space="preserve"> </w:t>
      </w:r>
      <w:proofErr w:type="spellStart"/>
      <w:r>
        <w:rPr>
          <w:smallCaps/>
          <w:sz w:val="18"/>
        </w:rPr>
        <w:t>Knapen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-8"/>
          <w:sz w:val="18"/>
        </w:rPr>
        <w:t xml:space="preserve"> </w:t>
      </w:r>
      <w:proofErr w:type="spellStart"/>
      <w:r>
        <w:rPr>
          <w:smallCaps/>
          <w:sz w:val="18"/>
        </w:rPr>
        <w:t>Imberechts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H.,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Goris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N.,</w:t>
      </w:r>
      <w:r>
        <w:rPr>
          <w:smallCaps/>
          <w:spacing w:val="-10"/>
          <w:sz w:val="18"/>
        </w:rPr>
        <w:t xml:space="preserve"> </w:t>
      </w:r>
      <w:proofErr w:type="spellStart"/>
      <w:r>
        <w:rPr>
          <w:smallCaps/>
          <w:sz w:val="18"/>
        </w:rPr>
        <w:t>Molenberghs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7"/>
          <w:sz w:val="18"/>
        </w:rPr>
        <w:t xml:space="preserve"> </w:t>
      </w:r>
      <w:proofErr w:type="spellStart"/>
      <w:r>
        <w:rPr>
          <w:smallCaps/>
          <w:sz w:val="18"/>
        </w:rPr>
        <w:t>Mintiens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7"/>
          <w:sz w:val="18"/>
        </w:rPr>
        <w:t>De</w:t>
      </w:r>
    </w:p>
    <w:p w14:paraId="6CE6E818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50"/>
        <w:rPr>
          <w:sz w:val="18"/>
        </w:rPr>
      </w:pPr>
      <w:r>
        <w:rPr>
          <w:sz w:val="18"/>
        </w:rPr>
        <w:t>C</w:t>
      </w:r>
      <w:r>
        <w:rPr>
          <w:sz w:val="14"/>
        </w:rPr>
        <w:t>LERCQ</w:t>
      </w:r>
      <w:r>
        <w:rPr>
          <w:spacing w:val="-6"/>
          <w:sz w:val="14"/>
        </w:rPr>
        <w:t xml:space="preserve"> </w:t>
      </w:r>
      <w:r>
        <w:rPr>
          <w:sz w:val="18"/>
        </w:rPr>
        <w:t>K.</w:t>
      </w:r>
      <w:r>
        <w:rPr>
          <w:spacing w:val="-8"/>
          <w:sz w:val="18"/>
        </w:rPr>
        <w:t xml:space="preserve"> </w:t>
      </w:r>
      <w:r>
        <w:rPr>
          <w:sz w:val="18"/>
        </w:rPr>
        <w:t>(2007).</w:t>
      </w:r>
      <w:r>
        <w:rPr>
          <w:spacing w:val="-7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measurement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competitive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indirect</w:t>
      </w:r>
      <w:r>
        <w:rPr>
          <w:spacing w:val="-6"/>
          <w:sz w:val="18"/>
        </w:rPr>
        <w:t xml:space="preserve"> </w:t>
      </w:r>
      <w:r>
        <w:rPr>
          <w:sz w:val="18"/>
        </w:rPr>
        <w:t>ELISAs.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Rev.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tech.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Off.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Epiz</w:t>
      </w:r>
      <w:proofErr w:type="spellEnd"/>
      <w:r>
        <w:rPr>
          <w:i/>
          <w:sz w:val="18"/>
        </w:rPr>
        <w:t>.,</w:t>
      </w:r>
      <w:r>
        <w:rPr>
          <w:i/>
          <w:spacing w:val="-7"/>
          <w:sz w:val="18"/>
        </w:rPr>
        <w:t xml:space="preserve"> </w:t>
      </w:r>
      <w:r>
        <w:rPr>
          <w:b/>
          <w:sz w:val="18"/>
        </w:rPr>
        <w:t>26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649–</w:t>
      </w:r>
    </w:p>
    <w:p w14:paraId="7162C160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ind w:hanging="609"/>
        <w:rPr>
          <w:sz w:val="18"/>
        </w:rPr>
      </w:pPr>
      <w:r>
        <w:rPr>
          <w:spacing w:val="-4"/>
          <w:sz w:val="18"/>
        </w:rPr>
        <w:t>656.</w:t>
      </w:r>
    </w:p>
    <w:p w14:paraId="74A16600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ED2FE0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  <w:u w:val="double"/>
        </w:rPr>
        <w:t>N</w:t>
      </w:r>
      <w:r>
        <w:rPr>
          <w:sz w:val="14"/>
          <w:u w:val="double"/>
        </w:rPr>
        <w:t>EWBERRY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OLLING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Quality standards 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guidelines 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diseases in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veterinary</w:t>
      </w:r>
    </w:p>
    <w:p w14:paraId="2F67CE93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  <w:tab w:val="left" w:pos="2331"/>
          <w:tab w:val="left" w:pos="3167"/>
          <w:tab w:val="left" w:pos="3932"/>
          <w:tab w:val="left" w:pos="4849"/>
          <w:tab w:val="left" w:pos="5603"/>
          <w:tab w:val="left" w:pos="6318"/>
          <w:tab w:val="left" w:pos="7235"/>
          <w:tab w:val="left" w:pos="7950"/>
          <w:tab w:val="left" w:pos="9167"/>
          <w:tab w:val="left" w:pos="10362"/>
        </w:tabs>
        <w:ind w:hanging="6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5F6C729" wp14:editId="27434EAE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3708C" id="Graphic 273" o:spid="_x0000_s1026" style="position:absolute;margin-left:56.65pt;margin-top:8.65pt;width:481.9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laboratories.</w:t>
      </w:r>
      <w:r>
        <w:rPr>
          <w:sz w:val="18"/>
        </w:rPr>
        <w:tab/>
      </w:r>
      <w:r>
        <w:rPr>
          <w:i/>
          <w:spacing w:val="-4"/>
          <w:sz w:val="18"/>
        </w:rPr>
        <w:t>Rev.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Sci.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Tech.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Off.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Int.</w:t>
      </w:r>
      <w:r>
        <w:rPr>
          <w:i/>
          <w:sz w:val="18"/>
        </w:rPr>
        <w:tab/>
      </w:r>
      <w:proofErr w:type="spellStart"/>
      <w:r>
        <w:rPr>
          <w:i/>
          <w:spacing w:val="-2"/>
          <w:sz w:val="18"/>
        </w:rPr>
        <w:t>Epiz</w:t>
      </w:r>
      <w:proofErr w:type="spellEnd"/>
      <w:r>
        <w:rPr>
          <w:spacing w:val="-2"/>
          <w:sz w:val="18"/>
        </w:rPr>
        <w:t>.,</w:t>
      </w:r>
      <w:r>
        <w:rPr>
          <w:sz w:val="18"/>
        </w:rPr>
        <w:tab/>
      </w:r>
      <w:r>
        <w:rPr>
          <w:spacing w:val="-5"/>
          <w:sz w:val="18"/>
        </w:rPr>
        <w:t>40,</w:t>
      </w:r>
      <w:r>
        <w:rPr>
          <w:sz w:val="18"/>
        </w:rPr>
        <w:tab/>
      </w:r>
      <w:r>
        <w:rPr>
          <w:spacing w:val="-2"/>
          <w:sz w:val="18"/>
        </w:rPr>
        <w:t>227–237.</w:t>
      </w:r>
      <w:r>
        <w:rPr>
          <w:sz w:val="18"/>
        </w:rPr>
        <w:tab/>
      </w:r>
      <w:r>
        <w:rPr>
          <w:spacing w:val="-2"/>
          <w:sz w:val="18"/>
        </w:rPr>
        <w:t>Available</w:t>
      </w:r>
      <w:r>
        <w:rPr>
          <w:sz w:val="18"/>
        </w:rPr>
        <w:tab/>
      </w:r>
      <w:r>
        <w:rPr>
          <w:spacing w:val="-5"/>
          <w:sz w:val="18"/>
        </w:rPr>
        <w:t>at</w:t>
      </w:r>
    </w:p>
    <w:p w14:paraId="3C6C9F44" w14:textId="77777777" w:rsidR="006E0129" w:rsidRDefault="006E0129" w:rsidP="00BF04D1">
      <w:pPr>
        <w:pStyle w:val="ListParagraph"/>
        <w:numPr>
          <w:ilvl w:val="0"/>
          <w:numId w:val="2"/>
        </w:numPr>
        <w:tabs>
          <w:tab w:val="left" w:pos="872"/>
        </w:tabs>
        <w:spacing w:before="2" w:line="240" w:lineRule="auto"/>
        <w:ind w:hanging="64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C2E3A6F" wp14:editId="74848A44">
                <wp:simplePos x="0" y="0"/>
                <wp:positionH relativeFrom="page">
                  <wp:posOffset>719327</wp:posOffset>
                </wp:positionH>
                <wp:positionV relativeFrom="paragraph">
                  <wp:posOffset>111530</wp:posOffset>
                </wp:positionV>
                <wp:extent cx="4733925" cy="21590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925" cy="21590"/>
                          <a:chOff x="0" y="0"/>
                          <a:chExt cx="4733925" cy="2159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34518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860" h="21590">
                                <a:moveTo>
                                  <a:pt x="341984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16764"/>
                                </a:lnTo>
                                <a:lnTo>
                                  <a:pt x="3419843" y="16764"/>
                                </a:lnTo>
                                <a:lnTo>
                                  <a:pt x="3419843" y="9144"/>
                                </a:lnTo>
                                <a:close/>
                              </a:path>
                              <a:path w="3451860" h="21590">
                                <a:moveTo>
                                  <a:pt x="3451860" y="16764"/>
                                </a:moveTo>
                                <a:lnTo>
                                  <a:pt x="3419856" y="16764"/>
                                </a:lnTo>
                                <a:lnTo>
                                  <a:pt x="3419856" y="21336"/>
                                </a:lnTo>
                                <a:lnTo>
                                  <a:pt x="3451860" y="21336"/>
                                </a:lnTo>
                                <a:lnTo>
                                  <a:pt x="3451860" y="16764"/>
                                </a:lnTo>
                                <a:close/>
                              </a:path>
                              <a:path w="3451860" h="21590">
                                <a:moveTo>
                                  <a:pt x="3451860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9856" y="4572"/>
                                </a:lnTo>
                                <a:lnTo>
                                  <a:pt x="3451860" y="4572"/>
                                </a:lnTo>
                                <a:lnTo>
                                  <a:pt x="345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451860" y="0"/>
                            <a:ext cx="128206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21590">
                                <a:moveTo>
                                  <a:pt x="128169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1281696" y="21336"/>
                                </a:lnTo>
                                <a:lnTo>
                                  <a:pt x="1281696" y="16764"/>
                                </a:lnTo>
                                <a:close/>
                              </a:path>
                              <a:path w="1282065" h="21590">
                                <a:moveTo>
                                  <a:pt x="1281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1281696" y="4572"/>
                                </a:lnTo>
                                <a:lnTo>
                                  <a:pt x="128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B7558" id="Group 274" o:spid="_x0000_s1026" style="position:absolute;margin-left:56.65pt;margin-top:8.8pt;width:372.75pt;height:1.7pt;z-index:251665408;mso-wrap-distance-left:0;mso-wrap-distance-right:0;mso-position-horizontal-relative:page" coordsize="4733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">
                <v:shape id="Graphic 275" o:spid="_x0000_s1027" style="position:absolute;width:34518;height:215;visibility:visible;mso-wrap-style:square;v-text-anchor:top" coordsize="345186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" path="m3419843,9144l,9144r,7620l3419843,16764r,-7620xem3451860,16764r-32004,l3419856,21336r32004,l3451860,16764xem3451860,r-32004,l3419856,4572r32004,l3451860,xe" fillcolor="#ff4714" stroked="f">
                  <v:path arrowok="t"/>
                </v:shape>
                <v:shape id="Graphic 276" o:spid="_x0000_s1028" style="position:absolute;left:34518;width:12821;height:215;visibility:visible;mso-wrap-style:square;v-text-anchor:top" coordsize="12820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" path="m1281696,16764l,16764r,4572l1281696,21336r,-4572xem1281696,l,,,4572r1281696,l1281696,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26">
        <w:r>
          <w:rPr>
            <w:color w:val="FF4714"/>
            <w:sz w:val="18"/>
          </w:rPr>
          <w:t>https://doc.woah.org/dyn/portal/index.xhtml?page=alo&amp;aloId=41245</w:t>
        </w:r>
      </w:hyperlink>
      <w:r>
        <w:rPr>
          <w:color w:val="FF4714"/>
          <w:spacing w:val="-12"/>
          <w:sz w:val="18"/>
        </w:rPr>
        <w:t xml:space="preserve"> </w:t>
      </w:r>
      <w:r>
        <w:rPr>
          <w:sz w:val="18"/>
        </w:rPr>
        <w:t>(accessed</w:t>
      </w:r>
      <w:r>
        <w:rPr>
          <w:spacing w:val="-9"/>
          <w:sz w:val="18"/>
        </w:rPr>
        <w:t xml:space="preserve"> </w:t>
      </w:r>
      <w:r>
        <w:rPr>
          <w:sz w:val="18"/>
        </w:rPr>
        <w:t>22</w:t>
      </w:r>
      <w:r>
        <w:rPr>
          <w:spacing w:val="-8"/>
          <w:sz w:val="18"/>
        </w:rPr>
        <w:t xml:space="preserve"> </w:t>
      </w:r>
      <w:r>
        <w:rPr>
          <w:sz w:val="18"/>
        </w:rPr>
        <w:t>June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2023)</w:t>
      </w:r>
    </w:p>
    <w:p w14:paraId="2E26C095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FB6D58B" w14:textId="77777777" w:rsidR="006E0129" w:rsidRDefault="006E0129" w:rsidP="006E0129">
      <w:pPr>
        <w:tabs>
          <w:tab w:val="left" w:pos="5655"/>
        </w:tabs>
        <w:spacing w:before="94" w:line="207" w:lineRule="exact"/>
        <w:ind w:left="232"/>
        <w:rPr>
          <w:sz w:val="18"/>
        </w:rPr>
      </w:pPr>
      <w:r>
        <w:rPr>
          <w:rFonts w:ascii="Tahoma"/>
          <w:spacing w:val="-5"/>
          <w:w w:val="105"/>
          <w:sz w:val="16"/>
        </w:rPr>
        <w:t>205</w:t>
      </w:r>
      <w:r>
        <w:rPr>
          <w:rFonts w:ascii="Tahoma"/>
          <w:sz w:val="16"/>
        </w:rPr>
        <w:tab/>
      </w:r>
      <w:r>
        <w:rPr>
          <w:spacing w:val="-10"/>
          <w:w w:val="105"/>
          <w:sz w:val="18"/>
        </w:rPr>
        <w:t>*</w:t>
      </w:r>
    </w:p>
    <w:p w14:paraId="442AFEED" w14:textId="77777777" w:rsidR="006E0129" w:rsidRDefault="006E0129" w:rsidP="006E0129">
      <w:pPr>
        <w:tabs>
          <w:tab w:val="left" w:pos="5545"/>
        </w:tabs>
        <w:spacing w:line="207" w:lineRule="exact"/>
        <w:ind w:left="229"/>
        <w:rPr>
          <w:sz w:val="18"/>
        </w:rPr>
      </w:pPr>
      <w:r>
        <w:rPr>
          <w:rFonts w:ascii="Tahoma"/>
          <w:spacing w:val="-5"/>
          <w:w w:val="105"/>
          <w:sz w:val="16"/>
        </w:rPr>
        <w:t>206</w:t>
      </w:r>
      <w:r>
        <w:rPr>
          <w:rFonts w:ascii="Tahoma"/>
          <w:sz w:val="16"/>
        </w:rPr>
        <w:tab/>
      </w:r>
      <w:r>
        <w:rPr>
          <w:w w:val="105"/>
          <w:sz w:val="18"/>
        </w:rPr>
        <w:t>*</w:t>
      </w:r>
      <w:r>
        <w:rPr>
          <w:spacing w:val="71"/>
          <w:w w:val="150"/>
          <w:sz w:val="18"/>
        </w:rPr>
        <w:t xml:space="preserve"> </w:t>
      </w:r>
      <w:r>
        <w:rPr>
          <w:spacing w:val="-10"/>
          <w:w w:val="105"/>
          <w:sz w:val="18"/>
        </w:rPr>
        <w:t>*</w:t>
      </w:r>
    </w:p>
    <w:p w14:paraId="4082A43D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EE37F57" w14:textId="77777777" w:rsidR="006E0129" w:rsidRDefault="006E0129" w:rsidP="00BF04D1">
      <w:pPr>
        <w:pStyle w:val="ListParagraph"/>
        <w:numPr>
          <w:ilvl w:val="0"/>
          <w:numId w:val="1"/>
        </w:numPr>
        <w:tabs>
          <w:tab w:val="left" w:pos="3819"/>
        </w:tabs>
        <w:spacing w:before="95" w:line="240" w:lineRule="auto"/>
        <w:ind w:left="3819" w:hanging="3583"/>
        <w:jc w:val="left"/>
        <w:rPr>
          <w:sz w:val="18"/>
        </w:rPr>
      </w:pPr>
      <w:r>
        <w:rPr>
          <w:b/>
          <w:sz w:val="18"/>
          <w:u w:val="double"/>
        </w:rPr>
        <w:t>NB:</w:t>
      </w:r>
      <w:r>
        <w:rPr>
          <w:b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Collaborating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Centre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28991BE0" w14:textId="77777777" w:rsidR="006E0129" w:rsidRDefault="006E0129" w:rsidP="00BF04D1">
      <w:pPr>
        <w:pStyle w:val="ListParagraph"/>
        <w:numPr>
          <w:ilvl w:val="0"/>
          <w:numId w:val="1"/>
        </w:numPr>
        <w:tabs>
          <w:tab w:val="left" w:pos="1770"/>
        </w:tabs>
        <w:spacing w:before="2"/>
        <w:ind w:left="1770" w:hanging="1543"/>
        <w:jc w:val="left"/>
        <w:rPr>
          <w:sz w:val="18"/>
        </w:rPr>
      </w:pPr>
      <w:r>
        <w:rPr>
          <w:sz w:val="18"/>
          <w:u w:val="double"/>
        </w:rPr>
        <w:t>Diagnostic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Science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Asia-Pacific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Region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(please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consult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Web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site:</w:t>
      </w:r>
    </w:p>
    <w:p w14:paraId="14CF302D" w14:textId="77777777" w:rsidR="006E0129" w:rsidRDefault="006E0129" w:rsidP="00BF04D1">
      <w:pPr>
        <w:pStyle w:val="ListParagraph"/>
        <w:numPr>
          <w:ilvl w:val="0"/>
          <w:numId w:val="1"/>
        </w:numPr>
        <w:tabs>
          <w:tab w:val="left" w:pos="2156"/>
        </w:tabs>
        <w:ind w:left="2156" w:hanging="1927"/>
        <w:jc w:val="lef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BB939A8" wp14:editId="2BE5ABB0">
                <wp:simplePos x="0" y="0"/>
                <wp:positionH relativeFrom="page">
                  <wp:posOffset>1534667</wp:posOffset>
                </wp:positionH>
                <wp:positionV relativeFrom="paragraph">
                  <wp:posOffset>110075</wp:posOffset>
                </wp:positionV>
                <wp:extent cx="4488180" cy="2159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8180" cy="21590"/>
                          <a:chOff x="0" y="0"/>
                          <a:chExt cx="4488180" cy="2159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441833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21590">
                                <a:moveTo>
                                  <a:pt x="441807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418076" y="21336"/>
                                </a:lnTo>
                                <a:lnTo>
                                  <a:pt x="4418076" y="16764"/>
                                </a:lnTo>
                                <a:close/>
                              </a:path>
                              <a:path w="4418330" h="21590">
                                <a:moveTo>
                                  <a:pt x="441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418076" y="4572"/>
                                </a:lnTo>
                                <a:lnTo>
                                  <a:pt x="441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418076" y="0"/>
                            <a:ext cx="704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1590">
                                <a:moveTo>
                                  <a:pt x="7010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70104" y="21336"/>
                                </a:lnTo>
                                <a:lnTo>
                                  <a:pt x="70104" y="16764"/>
                                </a:lnTo>
                                <a:close/>
                              </a:path>
                              <a:path w="70485" h="21590">
                                <a:moveTo>
                                  <a:pt x="70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0104" y="4572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DDC0E" id="Group 277" o:spid="_x0000_s1026" style="position:absolute;margin-left:120.85pt;margin-top:8.65pt;width:353.4pt;height:1.7pt;z-index:251666432;mso-wrap-distance-left:0;mso-wrap-distance-right:0;mso-position-horizontal-relative:page" coordsize="44881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">
                <v:shape id="Graphic 278" o:spid="_x0000_s1027" style="position:absolute;width:44183;height:215;visibility:visible;mso-wrap-style:square;v-text-anchor:top" coordsize="44183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" path="m4418076,16764l,16764r,4572l4418076,21336r,-4572xem4418076,l,,,4572r4418076,l4418076,xe" fillcolor="#ff4714" stroked="f">
                  <v:path arrowok="t"/>
                </v:shape>
                <v:shape id="Graphic 279" o:spid="_x0000_s1028" style="position:absolute;left:44180;width:705;height:215;visibility:visible;mso-wrap-style:square;v-text-anchor:top" coordsize="7048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" path="m70104,16764l,16764r,4572l70104,21336r,-4572xem70104,l,,,4572r70104,l70104,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27" w:anchor="ui-id-3">
        <w:r>
          <w:rPr>
            <w:color w:val="FF4714"/>
            <w:spacing w:val="-2"/>
            <w:sz w:val="18"/>
          </w:rPr>
          <w:t>https://www.woah.org/en/what-we-offer/expertise-network/collaborating-centres/#ui-id-</w:t>
        </w:r>
        <w:r>
          <w:rPr>
            <w:color w:val="FF4714"/>
            <w:spacing w:val="-5"/>
            <w:sz w:val="18"/>
          </w:rPr>
          <w:t>3</w:t>
        </w:r>
      </w:hyperlink>
      <w:r>
        <w:rPr>
          <w:spacing w:val="-5"/>
          <w:sz w:val="18"/>
        </w:rPr>
        <w:t>).</w:t>
      </w:r>
    </w:p>
    <w:p w14:paraId="6B77F2F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73B16FB5" w14:textId="77777777" w:rsidR="006E0129" w:rsidRDefault="006E0129" w:rsidP="00BF04D1">
      <w:pPr>
        <w:pStyle w:val="ListParagraph"/>
        <w:numPr>
          <w:ilvl w:val="0"/>
          <w:numId w:val="1"/>
        </w:numPr>
        <w:tabs>
          <w:tab w:val="left" w:pos="2183"/>
        </w:tabs>
        <w:spacing w:before="94" w:line="240" w:lineRule="auto"/>
        <w:ind w:left="2183" w:hanging="1920"/>
        <w:jc w:val="left"/>
        <w:rPr>
          <w:sz w:val="18"/>
        </w:rPr>
      </w:pPr>
      <w:r>
        <w:rPr>
          <w:sz w:val="18"/>
          <w:u w:val="double"/>
        </w:rPr>
        <w:t>Please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Collaborating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Centre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information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validation.</w:t>
      </w:r>
    </w:p>
    <w:p w14:paraId="79175B9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0211B1B" w14:textId="77777777" w:rsidR="006E0129" w:rsidRDefault="006E0129" w:rsidP="00BF04D1">
      <w:pPr>
        <w:pStyle w:val="ListParagraph"/>
        <w:numPr>
          <w:ilvl w:val="0"/>
          <w:numId w:val="1"/>
        </w:numPr>
        <w:tabs>
          <w:tab w:val="left" w:pos="4604"/>
        </w:tabs>
        <w:spacing w:before="94" w:line="240" w:lineRule="auto"/>
        <w:ind w:left="4604" w:hanging="4300"/>
        <w:jc w:val="left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13"/>
          <w:sz w:val="18"/>
        </w:rPr>
        <w:t xml:space="preserve"> </w:t>
      </w:r>
      <w:r>
        <w:rPr>
          <w:smallCaps/>
          <w:sz w:val="18"/>
        </w:rPr>
        <w:t>First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2014.</w:t>
      </w:r>
    </w:p>
    <w:p w14:paraId="6119824B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7B5D" w14:textId="77777777" w:rsidR="002F617F" w:rsidRDefault="002F617F">
      <w:r>
        <w:separator/>
      </w:r>
    </w:p>
  </w:endnote>
  <w:endnote w:type="continuationSeparator" w:id="0">
    <w:p w14:paraId="1A2A6929" w14:textId="77777777" w:rsidR="002F617F" w:rsidRDefault="002F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8C33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B9FD81" wp14:editId="523F0605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44" name="Graphic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E5504" id="Graphic 244" o:spid="_x0000_s1026" style="position:absolute;margin-left:21.25pt;margin-top:785.05pt;width:552.8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6D6C495" wp14:editId="08406F02">
              <wp:simplePos x="0" y="0"/>
              <wp:positionH relativeFrom="page">
                <wp:posOffset>6771131</wp:posOffset>
              </wp:positionH>
              <wp:positionV relativeFrom="page">
                <wp:posOffset>8394191</wp:posOffset>
              </wp:positionV>
              <wp:extent cx="38100" cy="5080"/>
              <wp:effectExtent l="0" t="0" r="0" b="0"/>
              <wp:wrapNone/>
              <wp:docPr id="245" name="Graphic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8100" y="4572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FE94CB" id="Graphic 245" o:spid="_x0000_s1026" style="position:absolute;margin-left:533.15pt;margin-top:660.95pt;width:3pt;height: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" path="m38100,l,,,4572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AEF6244" wp14:editId="3C998992">
              <wp:simplePos x="0" y="0"/>
              <wp:positionH relativeFrom="page">
                <wp:posOffset>6771131</wp:posOffset>
              </wp:positionH>
              <wp:positionV relativeFrom="page">
                <wp:posOffset>8377427</wp:posOffset>
              </wp:positionV>
              <wp:extent cx="38100" cy="5080"/>
              <wp:effectExtent l="0" t="0" r="0" b="0"/>
              <wp:wrapNone/>
              <wp:docPr id="246" name="Graphic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38100" y="4571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46A5E" id="Graphic 246" o:spid="_x0000_s1026" style="position:absolute;margin-left:533.15pt;margin-top:659.65pt;width:3pt;height: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" path="m38100,l,,,4571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93F68B9" wp14:editId="40A1745F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F16F3" w14:textId="77777777" w:rsidR="006E0129" w:rsidRDefault="006E012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F68B9" id="_x0000_t202" coordsize="21600,21600" o:spt="202" path="m,l,21600r21600,l21600,xe">
              <v:stroke joinstyle="miter"/>
              <v:path gradientshapeok="t" o:connecttype="rect"/>
            </v:shapetype>
            <v:shape id="Textbox 247" o:spid="_x0000_s1026" type="#_x0000_t202" style="position:absolute;margin-left:41.5pt;margin-top:795.35pt;width:324.3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7A6F16F3" w14:textId="77777777" w:rsidR="006E0129" w:rsidRDefault="006E012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CFA4153" wp14:editId="77A8B456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0EF7C" w14:textId="77777777" w:rsidR="006E0129" w:rsidRDefault="006E012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A4153" id="Textbox 248" o:spid="_x0000_s1027" type="#_x0000_t202" style="position:absolute;margin-left:525.6pt;margin-top:795.35pt;width:17.1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5CE0EF7C" w14:textId="77777777" w:rsidR="006E0129" w:rsidRDefault="006E012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A0DA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6CC253C" wp14:editId="50BD3468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55" name="Graphic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89FD2A" id="Graphic 255" o:spid="_x0000_s1026" style="position:absolute;margin-left:21.25pt;margin-top:785.05pt;width:552.8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59049CF" wp14:editId="0B6C3D61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56" name="Text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02AA8" w14:textId="77777777" w:rsidR="006E0129" w:rsidRDefault="006E012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049CF" id="_x0000_t202" coordsize="21600,21600" o:spt="202" path="m,l,21600r21600,l21600,xe">
              <v:stroke joinstyle="miter"/>
              <v:path gradientshapeok="t" o:connecttype="rect"/>
            </v:shapetype>
            <v:shape id="Textbox 256" o:spid="_x0000_s1028" type="#_x0000_t202" style="position:absolute;margin-left:41.5pt;margin-top:795.35pt;width:324.3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71802AA8" w14:textId="77777777" w:rsidR="006E0129" w:rsidRDefault="006E012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27B6809" wp14:editId="63530B24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57" name="Text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EECA7" w14:textId="77777777" w:rsidR="006E0129" w:rsidRDefault="006E012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B6809" id="Textbox 257" o:spid="_x0000_s1029" type="#_x0000_t202" style="position:absolute;margin-left:525.6pt;margin-top:795.35pt;width:17.1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jAlgEAACEDAAAOAAAAZHJzL2Uyb0RvYy54bWysUsGO0zAQvSPxD5bvNE1X7K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tz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HcymMC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319EECA7" w14:textId="77777777" w:rsidR="006E0129" w:rsidRDefault="006E012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FA5F" w14:textId="77777777" w:rsidR="002F617F" w:rsidRDefault="002F617F">
      <w:r>
        <w:separator/>
      </w:r>
    </w:p>
  </w:footnote>
  <w:footnote w:type="continuationSeparator" w:id="0">
    <w:p w14:paraId="22907B5B" w14:textId="77777777" w:rsidR="002F617F" w:rsidRDefault="002F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70D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20E5B0" wp14:editId="63185D23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43" name="Graphic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D637E" id="Graphic 243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B8EA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E1B475F" wp14:editId="178DD25E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54" name="Graphic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40C96D" id="Graphic 254" o:spid="_x0000_s1026" style="position:absolute;margin-left:27.6pt;margin-top:64.55pt;width:539.4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4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5" w15:restartNumberingAfterBreak="0">
    <w:nsid w:val="70890ECB"/>
    <w:multiLevelType w:val="hybridMultilevel"/>
    <w:tmpl w:val="87647970"/>
    <w:lvl w:ilvl="0" w:tplc="FFFFFFFF">
      <w:start w:val="93"/>
      <w:numFmt w:val="decimal"/>
      <w:lvlText w:val="%1"/>
      <w:lvlJc w:val="left"/>
      <w:pPr>
        <w:ind w:left="1297" w:hanging="970"/>
        <w:jc w:val="right"/>
      </w:pPr>
      <w:rPr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num w:numId="1" w16cid:durableId="1850487615">
    <w:abstractNumId w:val="4"/>
  </w:num>
  <w:num w:numId="2" w16cid:durableId="1122964279">
    <w:abstractNumId w:val="1"/>
  </w:num>
  <w:num w:numId="3" w16cid:durableId="1568832857">
    <w:abstractNumId w:val="5"/>
  </w:num>
  <w:num w:numId="4" w16cid:durableId="108477614">
    <w:abstractNumId w:val="3"/>
  </w:num>
  <w:num w:numId="5" w16cid:durableId="797144786">
    <w:abstractNumId w:val="0"/>
  </w:num>
  <w:num w:numId="6" w16cid:durableId="139651416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9"/>
    <w:rsid w:val="000228A8"/>
    <w:rsid w:val="00125202"/>
    <w:rsid w:val="001C019B"/>
    <w:rsid w:val="002F617F"/>
    <w:rsid w:val="00344247"/>
    <w:rsid w:val="00415DF0"/>
    <w:rsid w:val="00427D2D"/>
    <w:rsid w:val="0047365B"/>
    <w:rsid w:val="004B0D44"/>
    <w:rsid w:val="00576D53"/>
    <w:rsid w:val="006E0129"/>
    <w:rsid w:val="00796ADF"/>
    <w:rsid w:val="008F2FF7"/>
    <w:rsid w:val="00B60840"/>
    <w:rsid w:val="00B81296"/>
    <w:rsid w:val="00BF04D1"/>
    <w:rsid w:val="00BF1FE3"/>
    <w:rsid w:val="00C957C3"/>
    <w:rsid w:val="00CA5F0A"/>
    <w:rsid w:val="00D95246"/>
    <w:rsid w:val="00DA23A5"/>
    <w:rsid w:val="00E453B8"/>
    <w:rsid w:val="00E61410"/>
    <w:rsid w:val="00E65F62"/>
    <w:rsid w:val="02D8B271"/>
    <w:rsid w:val="08154CF8"/>
    <w:rsid w:val="097B7D3C"/>
    <w:rsid w:val="0B0ECC96"/>
    <w:rsid w:val="0D5DF210"/>
    <w:rsid w:val="0EBB8A18"/>
    <w:rsid w:val="0EF9C271"/>
    <w:rsid w:val="0F634F85"/>
    <w:rsid w:val="1015F424"/>
    <w:rsid w:val="10FF1FE6"/>
    <w:rsid w:val="15356483"/>
    <w:rsid w:val="15F85866"/>
    <w:rsid w:val="16378D30"/>
    <w:rsid w:val="170B9986"/>
    <w:rsid w:val="177251E6"/>
    <w:rsid w:val="1B5F1412"/>
    <w:rsid w:val="1BE5FF61"/>
    <w:rsid w:val="1F610AA8"/>
    <w:rsid w:val="218375DA"/>
    <w:rsid w:val="22B77F13"/>
    <w:rsid w:val="273D4273"/>
    <w:rsid w:val="2792130E"/>
    <w:rsid w:val="27DADE38"/>
    <w:rsid w:val="29E008DC"/>
    <w:rsid w:val="2A195F32"/>
    <w:rsid w:val="2C81BCFB"/>
    <w:rsid w:val="2DE28BE1"/>
    <w:rsid w:val="2ED01302"/>
    <w:rsid w:val="2F5C1EE5"/>
    <w:rsid w:val="309E252C"/>
    <w:rsid w:val="3164B6C3"/>
    <w:rsid w:val="330AA68B"/>
    <w:rsid w:val="356708EC"/>
    <w:rsid w:val="37170EA0"/>
    <w:rsid w:val="37BC800C"/>
    <w:rsid w:val="3829F3B1"/>
    <w:rsid w:val="386AFFA4"/>
    <w:rsid w:val="3E880F8E"/>
    <w:rsid w:val="3E910F65"/>
    <w:rsid w:val="3E9D4257"/>
    <w:rsid w:val="3F70492B"/>
    <w:rsid w:val="40CA9312"/>
    <w:rsid w:val="419CB538"/>
    <w:rsid w:val="4417D54A"/>
    <w:rsid w:val="45095632"/>
    <w:rsid w:val="465A43E2"/>
    <w:rsid w:val="47784091"/>
    <w:rsid w:val="49C1180D"/>
    <w:rsid w:val="4B1A5347"/>
    <w:rsid w:val="4DF625EA"/>
    <w:rsid w:val="4E6B0A9B"/>
    <w:rsid w:val="4F9E22D8"/>
    <w:rsid w:val="4FE811E6"/>
    <w:rsid w:val="5288774D"/>
    <w:rsid w:val="52C1DC58"/>
    <w:rsid w:val="53C0CFAA"/>
    <w:rsid w:val="5449512F"/>
    <w:rsid w:val="56CF8AD3"/>
    <w:rsid w:val="57407D76"/>
    <w:rsid w:val="59692BF5"/>
    <w:rsid w:val="59E1E994"/>
    <w:rsid w:val="5AD0B35E"/>
    <w:rsid w:val="5BC69B0F"/>
    <w:rsid w:val="5C61BFE6"/>
    <w:rsid w:val="60012E98"/>
    <w:rsid w:val="623DB187"/>
    <w:rsid w:val="64C562B1"/>
    <w:rsid w:val="64EF62B7"/>
    <w:rsid w:val="65A1A882"/>
    <w:rsid w:val="662E86A0"/>
    <w:rsid w:val="66DC12A1"/>
    <w:rsid w:val="6707D149"/>
    <w:rsid w:val="673D78E3"/>
    <w:rsid w:val="675DE028"/>
    <w:rsid w:val="68DDD233"/>
    <w:rsid w:val="68F9EE36"/>
    <w:rsid w:val="6A6FBCD0"/>
    <w:rsid w:val="6A764895"/>
    <w:rsid w:val="6B6AE4E2"/>
    <w:rsid w:val="6CCA4660"/>
    <w:rsid w:val="6CE0D16D"/>
    <w:rsid w:val="6D4EEA92"/>
    <w:rsid w:val="6D59CA36"/>
    <w:rsid w:val="6D647B87"/>
    <w:rsid w:val="6F2D5B78"/>
    <w:rsid w:val="7075A069"/>
    <w:rsid w:val="709777AF"/>
    <w:rsid w:val="71D81E1C"/>
    <w:rsid w:val="76039E77"/>
    <w:rsid w:val="77AE64DA"/>
    <w:rsid w:val="79104B08"/>
    <w:rsid w:val="7C972E46"/>
    <w:rsid w:val="7D6EBB79"/>
    <w:rsid w:val="7EEDE879"/>
    <w:rsid w:val="7EFCDE91"/>
    <w:rsid w:val="7FC39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6A38"/>
  <w15:chartTrackingRefBased/>
  <w15:docId w15:val="{EA9EBD47-B348-4CC1-BB45-D2FD1715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E0129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E0129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E0129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6E0129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6E0129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6E0129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E0129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6E0129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6E0129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129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E012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E012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E012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E012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E0129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6E0129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6E0129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6E0129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6E0129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6E0129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6E0129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6E0129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6E0129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6E0129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6E0129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6E0129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6E0129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6E012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E0129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6E0129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6E0129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44247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cf01">
    <w:name w:val="cf01"/>
    <w:basedOn w:val="DefaultParagraphFont"/>
    <w:rsid w:val="00E65F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65F62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"/>
    <w:rsid w:val="00E65F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ulture.gov.au/agriculture-land/animal/health/laboratories/tests/measurement-uncertainty" TargetMode="External"/><Relationship Id="rId18" Type="http://schemas.openxmlformats.org/officeDocument/2006/relationships/hyperlink" Target="http://www.agriculture.gov.au/animal/health/laboratories/tests/worked-example-measurement" TargetMode="External"/><Relationship Id="rId26" Type="http://schemas.openxmlformats.org/officeDocument/2006/relationships/hyperlink" Target="https://doc.woah.org/dyn/portal/index.xhtml?page=alo&amp;aloId=4124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urachem.org/images/stories/Guides/pdf/QUAM2012_P1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agriculture-land/animal/health/laboratories/tests/measurement-uncertainty" TargetMode="External"/><Relationship Id="rId17" Type="http://schemas.openxmlformats.org/officeDocument/2006/relationships/hyperlink" Target="https://portal.a2la.org/policies/A2LA_P103b.pdf" TargetMode="External"/><Relationship Id="rId25" Type="http://schemas.openxmlformats.org/officeDocument/2006/relationships/hyperlink" Target="http://www.scc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riculture.gov.au/animal/health/laboratories/tests/worked-example-measurement" TargetMode="External"/><Relationship Id="rId20" Type="http://schemas.openxmlformats.org/officeDocument/2006/relationships/hyperlink" Target="http://www.health.gov.au/internet/main/publishing.nsf/Content/B1074B732F32282DCA257BF0001FA218/%24File/dhaeou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iso.or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iso.org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health.gov.au/internet/main/publishing.nsf/Content/B1074B732F32282DCA257BF0001FA218/%24File/dhaeou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://www.iso.org/" TargetMode="External"/><Relationship Id="rId27" Type="http://schemas.openxmlformats.org/officeDocument/2006/relationships/hyperlink" Target="https://www.woah.org/en/what-we-offer/expertise-network/collaborating-cent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BriannasReviewComplete xmlns="57e13f91-09d4-4dbe-a141-654782fe49f7">
      <Value>No</Value>
    </BriannasReviewComplete>
    <Action xmlns="57e13f91-09d4-4dbe-a141-654782fe49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4" ma:contentTypeDescription="Create a new document." ma:contentTypeScope="" ma:versionID="b9ea533c9e92c1f89436ee244a5086de">
  <xsd:schema xmlns:xsd="http://www.w3.org/2001/XMLSchema" xmlns:xs="http://www.w3.org/2001/XMLSchema" xmlns:p="http://schemas.microsoft.com/office/2006/metadata/properties" xmlns:ns2="57e13f91-09d4-4dbe-a141-654782fe49f7" xmlns:ns3="0725ab1f-942d-4dac-877f-91695486d0b7" targetNamespace="http://schemas.microsoft.com/office/2006/metadata/properties" ma:root="true" ma:fieldsID="78c8ae41e3ffa9d2d83f5c9e77244e99" ns2:_="" ns3:_=""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28A7-2F56-4F30-9E87-AC30337B5E9B}">
  <ds:schemaRefs>
    <ds:schemaRef ds:uri="57e13f91-09d4-4dbe-a141-654782fe49f7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725ab1f-942d-4dac-877f-91695486d0b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DA4AF5-7995-4407-9652-8D1AEE0B9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AA4D6-2D1F-4CC6-821F-EA6599518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3516</Words>
  <Characters>20043</Characters>
  <Application>Microsoft Office Word</Application>
  <DocSecurity>0</DocSecurity>
  <Lines>167</Lines>
  <Paragraphs>47</Paragraphs>
  <ScaleCrop>false</ScaleCrop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- MRP-APHIS</dc:creator>
  <cp:keywords/>
  <dc:description/>
  <cp:lastModifiedBy>Egrie, Paul - MRP-APHIS</cp:lastModifiedBy>
  <cp:revision>2</cp:revision>
  <dcterms:created xsi:type="dcterms:W3CDTF">2023-12-26T16:52:00Z</dcterms:created>
  <dcterms:modified xsi:type="dcterms:W3CDTF">2023-12-26T16:52:00Z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