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BC2EE" w14:textId="3252D3DA" w:rsidR="006B2DCF" w:rsidRPr="00BB08D4" w:rsidRDefault="006B2DCF" w:rsidP="006B2DCF">
      <w:pPr>
        <w:spacing w:after="480"/>
        <w:jc w:val="right"/>
        <w:rPr>
          <w:rFonts w:ascii="Arial" w:hAnsi="Arial" w:cs="Arial"/>
          <w:sz w:val="18"/>
          <w:szCs w:val="18"/>
          <w:u w:val="single"/>
          <w:lang w:eastAsia="en-GB"/>
        </w:rPr>
      </w:pPr>
      <w:r w:rsidRPr="00BB08D4">
        <w:rPr>
          <w:rFonts w:ascii="Arial" w:hAnsi="Arial" w:cs="Arial"/>
          <w:sz w:val="18"/>
          <w:szCs w:val="18"/>
          <w:u w:val="single"/>
        </w:rPr>
        <w:t xml:space="preserve">Annex </w:t>
      </w:r>
      <w:r w:rsidRPr="00BB08D4">
        <w:rPr>
          <w:rFonts w:ascii="Arial" w:hAnsi="Arial" w:cs="Arial" w:hint="eastAsia"/>
          <w:sz w:val="18"/>
          <w:szCs w:val="18"/>
          <w:u w:val="single"/>
        </w:rPr>
        <w:t>1</w:t>
      </w:r>
      <w:r w:rsidR="005425A2" w:rsidRPr="00BB08D4">
        <w:rPr>
          <w:rFonts w:ascii="Arial" w:hAnsi="Arial" w:cs="Arial" w:hint="eastAsia"/>
          <w:sz w:val="18"/>
          <w:szCs w:val="18"/>
          <w:u w:val="single"/>
        </w:rPr>
        <w:t>7</w:t>
      </w:r>
    </w:p>
    <w:p w14:paraId="480B1FEA" w14:textId="780F1051" w:rsidR="00FA4367" w:rsidRPr="00BB08D4" w:rsidRDefault="00FA4367" w:rsidP="00FA4367">
      <w:pPr>
        <w:spacing w:after="480" w:line="240" w:lineRule="auto"/>
        <w:jc w:val="center"/>
        <w:rPr>
          <w:rFonts w:ascii="Arial" w:hAnsi="Arial" w:cs="Arial"/>
          <w:b/>
          <w:bCs/>
          <w:spacing w:val="60"/>
          <w:sz w:val="28"/>
          <w:szCs w:val="28"/>
        </w:rPr>
      </w:pPr>
      <w:r w:rsidRPr="00BB08D4">
        <w:rPr>
          <w:rFonts w:ascii="Arial" w:hAnsi="Arial" w:cs="Arial"/>
          <w:spacing w:val="40"/>
          <w:sz w:val="24"/>
          <w:szCs w:val="24"/>
        </w:rPr>
        <w:t>CHAPTER 5.4.</w:t>
      </w:r>
      <w:r w:rsidRPr="00BB08D4">
        <w:rPr>
          <w:rFonts w:ascii="Arial" w:hAnsi="Arial" w:cs="Arial"/>
          <w:spacing w:val="40"/>
          <w:sz w:val="24"/>
          <w:szCs w:val="24"/>
        </w:rPr>
        <w:br/>
      </w:r>
      <w:r w:rsidRPr="00BB08D4">
        <w:rPr>
          <w:rFonts w:ascii="Arial" w:hAnsi="Arial" w:cs="Arial"/>
          <w:spacing w:val="40"/>
          <w:sz w:val="24"/>
          <w:szCs w:val="24"/>
        </w:rPr>
        <w:br/>
      </w:r>
      <w:r w:rsidRPr="00BB08D4">
        <w:rPr>
          <w:rFonts w:ascii="Arial" w:hAnsi="Arial" w:cs="Arial"/>
          <w:b/>
          <w:bCs/>
          <w:caps/>
          <w:spacing w:val="60"/>
          <w:sz w:val="28"/>
          <w:szCs w:val="28"/>
        </w:rPr>
        <w:t xml:space="preserve">measures and procedures applicable </w:t>
      </w:r>
      <w:r w:rsidRPr="00BB08D4">
        <w:rPr>
          <w:rFonts w:ascii="Arial" w:hAnsi="Arial" w:cs="Arial"/>
          <w:b/>
          <w:bCs/>
          <w:caps/>
          <w:strike/>
          <w:spacing w:val="60"/>
          <w:sz w:val="28"/>
          <w:szCs w:val="28"/>
        </w:rPr>
        <w:t xml:space="preserve">in </w:t>
      </w:r>
      <w:r w:rsidR="000273C4" w:rsidRPr="00BB08D4">
        <w:rPr>
          <w:rFonts w:ascii="Arial" w:hAnsi="Arial" w:cs="Arial"/>
          <w:b/>
          <w:bCs/>
          <w:caps/>
          <w:spacing w:val="60"/>
          <w:sz w:val="28"/>
          <w:szCs w:val="28"/>
          <w:u w:val="double"/>
        </w:rPr>
        <w:t xml:space="preserve">to </w:t>
      </w:r>
      <w:r w:rsidRPr="00BB08D4">
        <w:rPr>
          <w:rFonts w:ascii="Arial" w:hAnsi="Arial" w:cs="Arial"/>
          <w:b/>
          <w:bCs/>
          <w:caps/>
          <w:spacing w:val="60"/>
          <w:sz w:val="28"/>
          <w:szCs w:val="28"/>
        </w:rPr>
        <w:t>the exportation of commodities</w:t>
      </w:r>
    </w:p>
    <w:p w14:paraId="6DD42501" w14:textId="77777777"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5.4.1.</w:t>
      </w:r>
    </w:p>
    <w:p w14:paraId="7E9C7EC3" w14:textId="77777777" w:rsidR="00FA4367" w:rsidRPr="00BB08D4" w:rsidRDefault="00FA4367" w:rsidP="00FA4367">
      <w:pPr>
        <w:autoSpaceDE w:val="0"/>
        <w:autoSpaceDN w:val="0"/>
        <w:adjustRightInd w:val="0"/>
        <w:spacing w:after="240" w:line="240" w:lineRule="auto"/>
        <w:jc w:val="both"/>
        <w:rPr>
          <w:rFonts w:ascii="Arial" w:hAnsi="Arial" w:cs="Arial"/>
          <w:b/>
          <w:bCs/>
          <w:sz w:val="19"/>
          <w:szCs w:val="19"/>
        </w:rPr>
      </w:pPr>
      <w:r w:rsidRPr="00BB08D4">
        <w:rPr>
          <w:rFonts w:ascii="Arial" w:hAnsi="Arial" w:cs="Arial"/>
          <w:b/>
          <w:bCs/>
          <w:sz w:val="19"/>
          <w:szCs w:val="19"/>
        </w:rPr>
        <w:t>Purpose and scope</w:t>
      </w:r>
    </w:p>
    <w:p w14:paraId="54B7F227" w14:textId="1E112A62"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This chapter provides general principles for measures and procedures that are applicable </w:t>
      </w:r>
      <w:proofErr w:type="gramStart"/>
      <w:r w:rsidRPr="00BB08D4">
        <w:rPr>
          <w:rFonts w:ascii="Arial" w:eastAsia="Söhne" w:hAnsi="Arial" w:cs="Arial"/>
          <w:strike/>
          <w:sz w:val="19"/>
          <w:szCs w:val="19"/>
        </w:rPr>
        <w:t xml:space="preserve">in </w:t>
      </w:r>
      <w:r w:rsidR="004C1F2B" w:rsidRPr="00BB08D4">
        <w:rPr>
          <w:rFonts w:ascii="Arial" w:eastAsia="Söhne" w:hAnsi="Arial" w:cs="Arial"/>
          <w:sz w:val="19"/>
          <w:szCs w:val="19"/>
          <w:u w:val="double"/>
        </w:rPr>
        <w:t>to</w:t>
      </w:r>
      <w:proofErr w:type="gramEnd"/>
      <w:r w:rsidR="004C1F2B"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the exportation of </w:t>
      </w:r>
      <w:r w:rsidRPr="00BB08D4">
        <w:rPr>
          <w:rFonts w:ascii="Arial" w:eastAsia="Söhne" w:hAnsi="Arial" w:cs="Arial"/>
          <w:i/>
          <w:iCs/>
          <w:sz w:val="19"/>
          <w:szCs w:val="19"/>
        </w:rPr>
        <w:t>commodities</w:t>
      </w:r>
      <w:r w:rsidRPr="00BB08D4">
        <w:rPr>
          <w:rFonts w:ascii="Arial" w:eastAsia="Söhne" w:hAnsi="Arial" w:cs="Arial"/>
          <w:sz w:val="19"/>
          <w:szCs w:val="19"/>
        </w:rPr>
        <w:t xml:space="preserve"> to prevent the spread of pathogenic agents through </w:t>
      </w:r>
      <w:r w:rsidRPr="00BB08D4">
        <w:rPr>
          <w:rFonts w:ascii="Arial" w:eastAsia="Söhne" w:hAnsi="Arial" w:cs="Arial"/>
          <w:i/>
          <w:iCs/>
          <w:sz w:val="19"/>
          <w:szCs w:val="19"/>
        </w:rPr>
        <w:t>international trade</w:t>
      </w:r>
      <w:r w:rsidRPr="00BB08D4">
        <w:rPr>
          <w:rFonts w:ascii="Arial" w:eastAsia="Söhne" w:hAnsi="Arial" w:cs="Arial"/>
          <w:sz w:val="19"/>
          <w:szCs w:val="19"/>
        </w:rPr>
        <w:t xml:space="preserve"> of </w:t>
      </w:r>
      <w:r w:rsidRPr="00BB08D4">
        <w:rPr>
          <w:rFonts w:ascii="Arial" w:eastAsia="Söhne" w:hAnsi="Arial" w:cs="Arial"/>
          <w:i/>
          <w:iCs/>
          <w:sz w:val="19"/>
          <w:szCs w:val="19"/>
        </w:rPr>
        <w:t>commodities</w:t>
      </w:r>
      <w:r w:rsidRPr="00BB08D4">
        <w:rPr>
          <w:rFonts w:ascii="Arial" w:eastAsia="Söhne" w:hAnsi="Arial" w:cs="Arial"/>
          <w:sz w:val="19"/>
          <w:szCs w:val="19"/>
        </w:rPr>
        <w:t xml:space="preserve">, without creating unjustified restrictions, covering from facilities of origin (such as </w:t>
      </w:r>
      <w:r w:rsidRPr="00BB08D4">
        <w:rPr>
          <w:rFonts w:ascii="Arial" w:eastAsia="Söhne" w:hAnsi="Arial" w:cs="Arial"/>
          <w:i/>
          <w:iCs/>
          <w:sz w:val="19"/>
          <w:szCs w:val="19"/>
        </w:rPr>
        <w:t>establishment</w:t>
      </w:r>
      <w:r w:rsidRPr="00BB08D4">
        <w:rPr>
          <w:rFonts w:ascii="Arial" w:eastAsia="Söhne" w:hAnsi="Arial" w:cs="Arial"/>
          <w:sz w:val="19"/>
          <w:szCs w:val="19"/>
        </w:rPr>
        <w:t xml:space="preserve">, </w:t>
      </w:r>
      <w:r w:rsidRPr="00BB08D4">
        <w:rPr>
          <w:rFonts w:ascii="Arial" w:eastAsia="Söhne" w:hAnsi="Arial" w:cs="Arial"/>
          <w:i/>
          <w:iCs/>
          <w:sz w:val="19"/>
          <w:szCs w:val="19"/>
        </w:rPr>
        <w:t>slaughterhouse</w:t>
      </w:r>
      <w:r w:rsidRPr="00BB08D4">
        <w:rPr>
          <w:rFonts w:ascii="Arial" w:eastAsia="Söhne" w:hAnsi="Arial" w:cs="Arial"/>
          <w:sz w:val="19"/>
          <w:szCs w:val="19"/>
        </w:rPr>
        <w:t>/</w:t>
      </w:r>
      <w:r w:rsidRPr="00BB08D4">
        <w:rPr>
          <w:rFonts w:ascii="Arial" w:eastAsia="Söhne" w:hAnsi="Arial" w:cs="Arial"/>
          <w:i/>
          <w:iCs/>
          <w:sz w:val="19"/>
          <w:szCs w:val="19"/>
        </w:rPr>
        <w:t>abattoir</w:t>
      </w:r>
      <w:r w:rsidRPr="00BB08D4">
        <w:rPr>
          <w:rFonts w:ascii="Arial" w:eastAsia="Söhne" w:hAnsi="Arial" w:cs="Arial"/>
          <w:sz w:val="19"/>
          <w:szCs w:val="19"/>
        </w:rPr>
        <w:t xml:space="preserve">, </w:t>
      </w:r>
      <w:r w:rsidRPr="00BB08D4">
        <w:rPr>
          <w:rFonts w:ascii="Arial" w:eastAsia="Söhne" w:hAnsi="Arial" w:cs="Arial"/>
          <w:i/>
          <w:iCs/>
          <w:sz w:val="19"/>
          <w:szCs w:val="19"/>
        </w:rPr>
        <w:t>semen collection centre</w:t>
      </w:r>
      <w:r w:rsidRPr="00BB08D4">
        <w:rPr>
          <w:rFonts w:ascii="Arial" w:eastAsia="Söhne" w:hAnsi="Arial" w:cs="Arial"/>
          <w:sz w:val="19"/>
          <w:szCs w:val="19"/>
        </w:rPr>
        <w:t xml:space="preserve">) to the </w:t>
      </w:r>
      <w:r w:rsidRPr="00BB08D4">
        <w:rPr>
          <w:rFonts w:ascii="Arial" w:eastAsia="Söhne" w:hAnsi="Arial" w:cs="Arial"/>
          <w:i/>
          <w:iCs/>
          <w:sz w:val="19"/>
          <w:szCs w:val="19"/>
        </w:rPr>
        <w:t>point of exit</w:t>
      </w:r>
      <w:r w:rsidRPr="00BB08D4">
        <w:rPr>
          <w:rFonts w:ascii="Arial" w:eastAsia="Söhne" w:hAnsi="Arial" w:cs="Arial"/>
          <w:sz w:val="19"/>
          <w:szCs w:val="19"/>
        </w:rPr>
        <w:t xml:space="preserve">. </w:t>
      </w:r>
    </w:p>
    <w:p w14:paraId="2FD1B0FD" w14:textId="24C66C8A"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This chapter provides </w:t>
      </w:r>
      <w:r w:rsidRPr="00BB08D4">
        <w:rPr>
          <w:rFonts w:ascii="Arial" w:eastAsia="Söhne" w:hAnsi="Arial" w:cs="Arial"/>
          <w:i/>
          <w:iCs/>
          <w:sz w:val="19"/>
          <w:szCs w:val="19"/>
        </w:rPr>
        <w:t>exporting countries</w:t>
      </w:r>
      <w:r w:rsidRPr="00BB08D4">
        <w:rPr>
          <w:rFonts w:ascii="Arial" w:eastAsia="Söhne" w:hAnsi="Arial" w:cs="Arial"/>
          <w:sz w:val="19"/>
          <w:szCs w:val="19"/>
        </w:rPr>
        <w:t xml:space="preserve"> with recommendations on measures and procedures, </w:t>
      </w:r>
      <w:r w:rsidR="25DD9BBF" w:rsidRPr="00BB08D4">
        <w:rPr>
          <w:rFonts w:ascii="Arial" w:eastAsia="Söhne" w:hAnsi="Arial" w:cs="Arial"/>
          <w:sz w:val="19"/>
          <w:szCs w:val="19"/>
          <w:u w:val="double"/>
        </w:rPr>
        <w:t xml:space="preserve">and the </w:t>
      </w:r>
      <w:r w:rsidRPr="00BB08D4">
        <w:rPr>
          <w:rFonts w:ascii="Arial" w:eastAsia="Söhne" w:hAnsi="Arial" w:cs="Arial"/>
          <w:sz w:val="19"/>
          <w:szCs w:val="19"/>
        </w:rPr>
        <w:t xml:space="preserve">roles and responsibilities of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or other </w:t>
      </w:r>
      <w:r w:rsidR="005C335C" w:rsidRPr="00BB08D4">
        <w:rPr>
          <w:rFonts w:ascii="Arial" w:hAnsi="Arial" w:cs="Arial"/>
          <w:sz w:val="19"/>
          <w:szCs w:val="19"/>
          <w:u w:val="double"/>
        </w:rPr>
        <w:t xml:space="preserve">relevant </w:t>
      </w:r>
      <w:r w:rsidRPr="00BB08D4">
        <w:rPr>
          <w:rFonts w:ascii="Arial" w:eastAsia="Söhne" w:hAnsi="Arial" w:cs="Arial"/>
          <w:i/>
          <w:iCs/>
          <w:sz w:val="19"/>
          <w:szCs w:val="19"/>
        </w:rPr>
        <w:t>Competent Authorities</w:t>
      </w:r>
      <w:r w:rsidRPr="00BB08D4">
        <w:rPr>
          <w:rFonts w:ascii="Arial" w:eastAsia="Söhne" w:hAnsi="Arial" w:cs="Arial"/>
          <w:strike/>
          <w:sz w:val="19"/>
          <w:szCs w:val="19"/>
        </w:rPr>
        <w:t>,</w:t>
      </w:r>
      <w:r w:rsidRPr="00BB08D4">
        <w:rPr>
          <w:rFonts w:ascii="Arial" w:eastAsia="Söhne" w:hAnsi="Arial" w:cs="Arial"/>
          <w:sz w:val="19"/>
          <w:szCs w:val="19"/>
        </w:rPr>
        <w:t xml:space="preserve"> and</w:t>
      </w:r>
      <w:r w:rsidR="6FD33B06" w:rsidRPr="00BB08D4">
        <w:rPr>
          <w:rFonts w:ascii="Arial" w:eastAsia="Söhne" w:hAnsi="Arial" w:cs="Arial"/>
          <w:sz w:val="19"/>
          <w:szCs w:val="19"/>
          <w:u w:val="double"/>
        </w:rPr>
        <w:t xml:space="preserve"> of</w:t>
      </w:r>
      <w:r w:rsidRPr="00BB08D4">
        <w:rPr>
          <w:rFonts w:ascii="Arial" w:eastAsia="Söhne" w:hAnsi="Arial" w:cs="Arial"/>
          <w:sz w:val="19"/>
          <w:szCs w:val="19"/>
        </w:rPr>
        <w:t xml:space="preserve"> </w:t>
      </w:r>
      <w:r w:rsidRPr="00BB08D4">
        <w:rPr>
          <w:rFonts w:ascii="Arial" w:eastAsia="Söhne" w:hAnsi="Arial" w:cs="Arial"/>
          <w:strike/>
          <w:sz w:val="19"/>
          <w:szCs w:val="19"/>
        </w:rPr>
        <w:t>business operators</w:t>
      </w:r>
      <w:r w:rsidR="00725C8B" w:rsidRPr="00BB08D4">
        <w:rPr>
          <w:rFonts w:ascii="Arial" w:hAnsi="Arial" w:cs="Arial"/>
          <w:strike/>
          <w:sz w:val="19"/>
          <w:szCs w:val="19"/>
        </w:rPr>
        <w:t xml:space="preserve"> </w:t>
      </w:r>
      <w:r w:rsidR="00A77556" w:rsidRPr="00BB08D4">
        <w:rPr>
          <w:rFonts w:ascii="Arial" w:eastAsia="Söhne" w:hAnsi="Arial" w:cs="Arial"/>
          <w:sz w:val="19"/>
          <w:szCs w:val="19"/>
          <w:u w:val="double"/>
        </w:rPr>
        <w:t xml:space="preserve">any </w:t>
      </w:r>
      <w:r w:rsidR="00261833" w:rsidRPr="00BB08D4">
        <w:rPr>
          <w:rFonts w:ascii="Arial" w:eastAsia="Söhne" w:hAnsi="Arial" w:cs="Arial"/>
          <w:sz w:val="19"/>
          <w:szCs w:val="19"/>
          <w:u w:val="double"/>
        </w:rPr>
        <w:t>natural or legal entity</w:t>
      </w:r>
      <w:r w:rsidR="005C335C" w:rsidRPr="00BB08D4">
        <w:rPr>
          <w:rFonts w:ascii="Arial" w:hAnsi="Arial" w:cs="Arial"/>
          <w:sz w:val="19"/>
          <w:szCs w:val="19"/>
          <w:u w:val="double"/>
        </w:rPr>
        <w:t xml:space="preserve"> or </w:t>
      </w:r>
      <w:r w:rsidR="00261833" w:rsidRPr="00BB08D4">
        <w:rPr>
          <w:rFonts w:ascii="Arial" w:eastAsia="Söhne" w:hAnsi="Arial" w:cs="Arial"/>
          <w:sz w:val="19"/>
          <w:szCs w:val="19"/>
          <w:u w:val="double"/>
        </w:rPr>
        <w:t xml:space="preserve">person responsible for export of </w:t>
      </w:r>
      <w:r w:rsidR="00261833" w:rsidRPr="00BB08D4">
        <w:rPr>
          <w:rFonts w:ascii="Arial" w:eastAsia="Söhne" w:hAnsi="Arial" w:cs="Arial"/>
          <w:i/>
          <w:iCs/>
          <w:sz w:val="19"/>
          <w:szCs w:val="19"/>
          <w:u w:val="double"/>
        </w:rPr>
        <w:t>commodities</w:t>
      </w:r>
      <w:r w:rsidR="00261833" w:rsidRPr="00BB08D4">
        <w:rPr>
          <w:rFonts w:ascii="Arial" w:eastAsia="Söhne" w:hAnsi="Arial" w:cs="Arial"/>
          <w:sz w:val="19"/>
          <w:szCs w:val="19"/>
          <w:u w:val="double"/>
        </w:rPr>
        <w:t xml:space="preserve"> subject to the provisions of this chapter </w:t>
      </w:r>
      <w:r w:rsidR="00993DCB" w:rsidRPr="00BB08D4">
        <w:rPr>
          <w:rFonts w:ascii="Arial" w:eastAsia="Söhne" w:hAnsi="Arial" w:cs="Arial"/>
          <w:sz w:val="19"/>
          <w:szCs w:val="19"/>
          <w:u w:val="double"/>
        </w:rPr>
        <w:t>(</w:t>
      </w:r>
      <w:r w:rsidR="00A77556" w:rsidRPr="00BB08D4">
        <w:rPr>
          <w:rFonts w:ascii="Arial" w:eastAsia="Söhne" w:hAnsi="Arial" w:cs="Arial"/>
          <w:sz w:val="19"/>
          <w:szCs w:val="19"/>
          <w:u w:val="double"/>
        </w:rPr>
        <w:t>hereafter ‘</w:t>
      </w:r>
      <w:r w:rsidR="00C84600" w:rsidRPr="00BB08D4">
        <w:rPr>
          <w:rFonts w:ascii="Arial" w:eastAsia="Söhne" w:hAnsi="Arial" w:cs="Arial"/>
          <w:sz w:val="19"/>
          <w:szCs w:val="19"/>
          <w:u w:val="double"/>
        </w:rPr>
        <w:t>operator</w:t>
      </w:r>
      <w:r w:rsidR="00A77556" w:rsidRPr="00BB08D4">
        <w:rPr>
          <w:rFonts w:ascii="Arial" w:eastAsia="Söhne" w:hAnsi="Arial" w:cs="Arial"/>
          <w:sz w:val="19"/>
          <w:szCs w:val="19"/>
          <w:u w:val="double"/>
        </w:rPr>
        <w:t>’</w:t>
      </w:r>
      <w:r w:rsidR="00993DCB" w:rsidRPr="00BB08D4">
        <w:rPr>
          <w:rFonts w:ascii="Arial" w:eastAsia="Söhne" w:hAnsi="Arial" w:cs="Arial"/>
          <w:sz w:val="19"/>
          <w:szCs w:val="19"/>
          <w:u w:val="double"/>
        </w:rPr>
        <w:t>)</w:t>
      </w:r>
      <w:r w:rsidRPr="00BB08D4">
        <w:rPr>
          <w:rFonts w:ascii="Arial" w:eastAsia="Söhne" w:hAnsi="Arial" w:cs="Arial"/>
          <w:sz w:val="19"/>
          <w:szCs w:val="19"/>
        </w:rPr>
        <w:t xml:space="preserve">, in addition to responsibilities that are described in Article 5.1.3. This chapter provides guidance to ensure the quality and </w:t>
      </w:r>
      <w:r w:rsidRPr="00BB08D4">
        <w:rPr>
          <w:rFonts w:ascii="Arial" w:eastAsia="Söhne" w:hAnsi="Arial" w:cs="Arial"/>
          <w:strike/>
          <w:sz w:val="19"/>
          <w:szCs w:val="19"/>
        </w:rPr>
        <w:t xml:space="preserve">performance </w:t>
      </w:r>
      <w:r w:rsidR="00B54E7E" w:rsidRPr="00BB08D4">
        <w:rPr>
          <w:rFonts w:ascii="Arial" w:eastAsia="Söhne" w:hAnsi="Arial" w:cs="Arial"/>
          <w:sz w:val="19"/>
          <w:szCs w:val="19"/>
          <w:u w:val="double"/>
        </w:rPr>
        <w:t xml:space="preserve">implementation </w:t>
      </w:r>
      <w:r w:rsidRPr="00BB08D4">
        <w:rPr>
          <w:rFonts w:ascii="Arial" w:eastAsia="Söhne" w:hAnsi="Arial" w:cs="Arial"/>
          <w:sz w:val="19"/>
          <w:szCs w:val="19"/>
        </w:rPr>
        <w:t>of official controls for exportation.</w:t>
      </w:r>
    </w:p>
    <w:p w14:paraId="04E461FA" w14:textId="30AE610A" w:rsidR="00585864" w:rsidRPr="00BB08D4" w:rsidRDefault="0059325B" w:rsidP="00200A86">
      <w:pPr>
        <w:jc w:val="both"/>
        <w:rPr>
          <w:rFonts w:ascii="Arial" w:hAnsi="Arial" w:cs="Arial"/>
          <w:sz w:val="19"/>
          <w:szCs w:val="19"/>
        </w:rPr>
      </w:pPr>
      <w:r w:rsidRPr="00BB08D4">
        <w:rPr>
          <w:rFonts w:ascii="Arial" w:eastAsia="Söhne" w:hAnsi="Arial" w:cs="Arial"/>
          <w:sz w:val="19"/>
          <w:szCs w:val="19"/>
        </w:rPr>
        <w:t xml:space="preserve">This </w:t>
      </w:r>
      <w:r w:rsidR="000F561A" w:rsidRPr="00BB08D4">
        <w:rPr>
          <w:rFonts w:ascii="Arial" w:eastAsia="Söhne" w:hAnsi="Arial" w:cs="Arial"/>
          <w:sz w:val="19"/>
          <w:szCs w:val="19"/>
        </w:rPr>
        <w:t>c</w:t>
      </w:r>
      <w:r w:rsidRPr="00BB08D4">
        <w:rPr>
          <w:rFonts w:ascii="Arial" w:eastAsia="Söhne" w:hAnsi="Arial" w:cs="Arial"/>
          <w:sz w:val="19"/>
          <w:szCs w:val="19"/>
        </w:rPr>
        <w:t xml:space="preserve">hapter applies </w:t>
      </w:r>
      <w:r w:rsidR="00552CF9" w:rsidRPr="00BB08D4">
        <w:rPr>
          <w:rFonts w:ascii="Arial" w:eastAsia="Söhne" w:hAnsi="Arial" w:cs="Arial"/>
          <w:sz w:val="19"/>
          <w:szCs w:val="19"/>
        </w:rPr>
        <w:t xml:space="preserve">to </w:t>
      </w:r>
      <w:r w:rsidRPr="00BB08D4">
        <w:rPr>
          <w:rFonts w:ascii="Arial" w:eastAsia="Söhne" w:hAnsi="Arial" w:cs="Arial"/>
          <w:sz w:val="19"/>
          <w:szCs w:val="19"/>
        </w:rPr>
        <w:t>all</w:t>
      </w:r>
      <w:r w:rsidR="00552CF9" w:rsidRPr="00BB08D4">
        <w:rPr>
          <w:rFonts w:ascii="Arial" w:eastAsia="Söhne" w:hAnsi="Arial" w:cs="Arial"/>
          <w:sz w:val="19"/>
          <w:szCs w:val="19"/>
        </w:rPr>
        <w:t xml:space="preserve"> </w:t>
      </w:r>
      <w:r w:rsidR="00552CF9" w:rsidRPr="00BB08D4">
        <w:rPr>
          <w:rFonts w:ascii="Arial" w:eastAsia="Söhne" w:hAnsi="Arial" w:cs="Arial"/>
          <w:i/>
          <w:iCs/>
          <w:sz w:val="19"/>
          <w:szCs w:val="19"/>
        </w:rPr>
        <w:t>commodities</w:t>
      </w:r>
      <w:r w:rsidR="003F3069" w:rsidRPr="00BB08D4">
        <w:rPr>
          <w:rFonts w:ascii="Arial" w:eastAsia="Söhne" w:hAnsi="Arial" w:cs="Arial"/>
          <w:sz w:val="19"/>
          <w:szCs w:val="19"/>
        </w:rPr>
        <w:t xml:space="preserve">; </w:t>
      </w:r>
      <w:r w:rsidRPr="00BB08D4">
        <w:rPr>
          <w:rFonts w:ascii="Arial" w:eastAsia="Söhne" w:hAnsi="Arial" w:cs="Arial"/>
          <w:sz w:val="19"/>
          <w:szCs w:val="19"/>
        </w:rPr>
        <w:t xml:space="preserve">some recommendations </w:t>
      </w:r>
      <w:r w:rsidR="00FF48B1" w:rsidRPr="00BB08D4">
        <w:rPr>
          <w:rFonts w:ascii="Arial" w:eastAsia="Söhne" w:hAnsi="Arial" w:cs="Arial"/>
          <w:sz w:val="19"/>
          <w:szCs w:val="19"/>
        </w:rPr>
        <w:t xml:space="preserve">are </w:t>
      </w:r>
      <w:r w:rsidRPr="00BB08D4">
        <w:rPr>
          <w:rFonts w:ascii="Arial" w:eastAsia="Söhne" w:hAnsi="Arial" w:cs="Arial"/>
          <w:sz w:val="19"/>
          <w:szCs w:val="19"/>
        </w:rPr>
        <w:t>specifically address</w:t>
      </w:r>
      <w:r w:rsidR="00FF48B1" w:rsidRPr="00BB08D4">
        <w:rPr>
          <w:rFonts w:ascii="Arial" w:eastAsia="Söhne" w:hAnsi="Arial" w:cs="Arial"/>
          <w:sz w:val="19"/>
          <w:szCs w:val="19"/>
        </w:rPr>
        <w:t>ed</w:t>
      </w:r>
      <w:r w:rsidRPr="00BB08D4">
        <w:rPr>
          <w:rFonts w:ascii="Arial" w:eastAsia="Söhne" w:hAnsi="Arial" w:cs="Arial"/>
          <w:sz w:val="19"/>
          <w:szCs w:val="19"/>
        </w:rPr>
        <w:t xml:space="preserve"> </w:t>
      </w:r>
      <w:r w:rsidR="00FF48B1" w:rsidRPr="00BB08D4">
        <w:rPr>
          <w:rFonts w:ascii="Arial" w:eastAsia="Söhne" w:hAnsi="Arial" w:cs="Arial"/>
          <w:sz w:val="19"/>
          <w:szCs w:val="19"/>
        </w:rPr>
        <w:t>to certain</w:t>
      </w:r>
      <w:r w:rsidR="00CD1A59" w:rsidRPr="00BB08D4">
        <w:rPr>
          <w:rFonts w:ascii="Arial" w:eastAsia="Söhne" w:hAnsi="Arial" w:cs="Arial"/>
          <w:strike/>
          <w:sz w:val="19"/>
          <w:szCs w:val="19"/>
        </w:rPr>
        <w:t xml:space="preserve"> of those</w:t>
      </w:r>
      <w:r w:rsidR="00CD1A59" w:rsidRPr="00BB08D4">
        <w:rPr>
          <w:rFonts w:ascii="Arial" w:eastAsia="Söhne" w:hAnsi="Arial" w:cs="Arial"/>
          <w:sz w:val="19"/>
          <w:szCs w:val="19"/>
        </w:rPr>
        <w:t xml:space="preserve"> </w:t>
      </w:r>
      <w:r w:rsidR="00CD1A59" w:rsidRPr="00BB08D4">
        <w:rPr>
          <w:rFonts w:ascii="Arial" w:eastAsia="Söhne" w:hAnsi="Arial" w:cs="Arial"/>
          <w:i/>
          <w:iCs/>
          <w:sz w:val="19"/>
          <w:szCs w:val="19"/>
        </w:rPr>
        <w:t>commodities</w:t>
      </w:r>
      <w:r w:rsidR="00CD1A59" w:rsidRPr="00BB08D4">
        <w:rPr>
          <w:rFonts w:ascii="Arial" w:eastAsia="Söhne" w:hAnsi="Arial" w:cs="Arial"/>
          <w:sz w:val="19"/>
          <w:szCs w:val="19"/>
        </w:rPr>
        <w:t xml:space="preserve">. </w:t>
      </w:r>
    </w:p>
    <w:p w14:paraId="1A7FA631" w14:textId="0D0145EE"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5.4.2.</w:t>
      </w:r>
    </w:p>
    <w:p w14:paraId="2E1755D5" w14:textId="77777777" w:rsidR="00FA4367" w:rsidRPr="00BB08D4" w:rsidRDefault="00FA4367" w:rsidP="00FA4367">
      <w:pPr>
        <w:spacing w:after="240" w:line="240" w:lineRule="auto"/>
        <w:rPr>
          <w:rFonts w:ascii="Arial" w:hAnsi="Arial" w:cs="Arial"/>
          <w:b/>
          <w:bCs/>
          <w:sz w:val="19"/>
          <w:szCs w:val="19"/>
          <w:u w:val="single"/>
        </w:rPr>
      </w:pPr>
      <w:r w:rsidRPr="00BB08D4">
        <w:rPr>
          <w:rFonts w:ascii="Arial" w:hAnsi="Arial" w:cs="Arial"/>
          <w:b/>
          <w:bCs/>
          <w:sz w:val="19"/>
          <w:szCs w:val="19"/>
        </w:rPr>
        <w:t>General considerations</w:t>
      </w:r>
    </w:p>
    <w:p w14:paraId="5044906A" w14:textId="3934A7E2"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w:t>
      </w:r>
      <w:r w:rsidRPr="00BB08D4">
        <w:rPr>
          <w:rFonts w:ascii="Arial" w:eastAsia="Söhne" w:hAnsi="Arial" w:cs="Arial"/>
          <w:strike/>
          <w:sz w:val="19"/>
          <w:szCs w:val="19"/>
        </w:rPr>
        <w:t>ensure that</w:t>
      </w:r>
      <w:r w:rsidR="00F548D8" w:rsidRPr="00BB08D4">
        <w:rPr>
          <w:rFonts w:ascii="Arial" w:eastAsia="Söhne" w:hAnsi="Arial" w:cs="Arial"/>
          <w:sz w:val="19"/>
          <w:szCs w:val="19"/>
          <w:u w:val="double"/>
        </w:rPr>
        <w:t xml:space="preserve"> </w:t>
      </w:r>
      <w:r w:rsidR="00480F69" w:rsidRPr="00BB08D4">
        <w:rPr>
          <w:rFonts w:ascii="Arial" w:eastAsia="Söhne" w:hAnsi="Arial" w:cs="Arial"/>
          <w:sz w:val="19"/>
          <w:szCs w:val="19"/>
          <w:u w:val="double"/>
        </w:rPr>
        <w:t xml:space="preserve">make </w:t>
      </w:r>
      <w:r w:rsidR="00BE1D0C" w:rsidRPr="00BB08D4">
        <w:rPr>
          <w:rFonts w:ascii="Arial" w:eastAsia="Söhne" w:hAnsi="Arial" w:cs="Arial"/>
          <w:sz w:val="19"/>
          <w:szCs w:val="19"/>
          <w:u w:val="double"/>
        </w:rPr>
        <w:t>operator</w:t>
      </w:r>
      <w:r w:rsidR="00F548D8" w:rsidRPr="00BB08D4">
        <w:rPr>
          <w:rFonts w:ascii="Arial" w:eastAsia="Söhne" w:hAnsi="Arial" w:cs="Arial"/>
          <w:sz w:val="19"/>
          <w:szCs w:val="19"/>
          <w:u w:val="double"/>
        </w:rPr>
        <w:t>s aware of</w:t>
      </w:r>
      <w:r w:rsidR="005E3762" w:rsidRPr="00BB08D4">
        <w:rPr>
          <w:rFonts w:ascii="Arial" w:hAnsi="Arial" w:cs="Arial"/>
          <w:sz w:val="19"/>
          <w:szCs w:val="19"/>
          <w:u w:val="double"/>
        </w:rPr>
        <w:t xml:space="preserve"> the</w:t>
      </w:r>
      <w:r w:rsidRPr="00BB08D4">
        <w:rPr>
          <w:rFonts w:ascii="Arial" w:eastAsia="Söhne" w:hAnsi="Arial" w:cs="Arial"/>
          <w:sz w:val="19"/>
          <w:szCs w:val="19"/>
        </w:rPr>
        <w:t xml:space="preserve"> </w:t>
      </w:r>
      <w:r w:rsidRPr="00BB08D4">
        <w:rPr>
          <w:rFonts w:ascii="Arial" w:eastAsia="Söhne" w:hAnsi="Arial" w:cs="Arial"/>
          <w:i/>
          <w:iCs/>
          <w:sz w:val="19"/>
          <w:szCs w:val="19"/>
        </w:rPr>
        <w:t>importing country</w:t>
      </w:r>
      <w:r w:rsidRPr="00BB08D4">
        <w:rPr>
          <w:rFonts w:ascii="Arial" w:eastAsia="Söhne" w:hAnsi="Arial" w:cs="Arial"/>
          <w:sz w:val="19"/>
          <w:szCs w:val="19"/>
        </w:rPr>
        <w:t xml:space="preserve"> requirements, </w:t>
      </w:r>
      <w:r w:rsidR="00480F69" w:rsidRPr="00BB08D4">
        <w:rPr>
          <w:rFonts w:ascii="Arial" w:eastAsia="Söhne" w:hAnsi="Arial" w:cs="Arial"/>
          <w:sz w:val="19"/>
          <w:szCs w:val="19"/>
          <w:u w:val="double"/>
        </w:rPr>
        <w:t>if they are availabl</w:t>
      </w:r>
      <w:r w:rsidR="002F46FC" w:rsidRPr="00BB08D4">
        <w:rPr>
          <w:rFonts w:ascii="Arial" w:eastAsia="Söhne" w:hAnsi="Arial" w:cs="Arial"/>
          <w:sz w:val="19"/>
          <w:szCs w:val="19"/>
          <w:u w:val="double"/>
        </w:rPr>
        <w:t xml:space="preserve">e to the </w:t>
      </w:r>
      <w:r w:rsidR="002F46FC" w:rsidRPr="00BB08D4">
        <w:rPr>
          <w:rFonts w:ascii="Arial" w:eastAsia="Söhne" w:hAnsi="Arial" w:cs="Arial"/>
          <w:i/>
          <w:iCs/>
          <w:sz w:val="19"/>
          <w:szCs w:val="19"/>
          <w:u w:val="double"/>
        </w:rPr>
        <w:t>Veterinary Authority</w:t>
      </w:r>
      <w:r w:rsidR="0095117E" w:rsidRPr="00BB08D4">
        <w:rPr>
          <w:rFonts w:ascii="Arial" w:eastAsia="Söhne" w:hAnsi="Arial" w:cs="Arial"/>
          <w:sz w:val="19"/>
          <w:szCs w:val="19"/>
          <w:u w:val="double"/>
        </w:rPr>
        <w:t xml:space="preserve"> in accordance with Chapters 5.1. and 5.2</w:t>
      </w:r>
      <w:r w:rsidR="002853AE" w:rsidRPr="00BB08D4">
        <w:rPr>
          <w:rFonts w:ascii="Arial" w:eastAsia="Söhne" w:hAnsi="Arial" w:cs="Arial"/>
          <w:sz w:val="19"/>
          <w:szCs w:val="19"/>
          <w:u w:val="double"/>
        </w:rPr>
        <w:t>.</w:t>
      </w:r>
      <w:r w:rsidR="002853AE" w:rsidRPr="00BB08D4">
        <w:rPr>
          <w:rFonts w:ascii="Arial" w:eastAsia="Söhne" w:hAnsi="Arial" w:cs="Arial"/>
          <w:sz w:val="19"/>
          <w:szCs w:val="19"/>
        </w:rPr>
        <w:t xml:space="preserve"> </w:t>
      </w:r>
      <w:r w:rsidR="002853AE" w:rsidRPr="00BB08D4">
        <w:rPr>
          <w:rFonts w:ascii="Arial" w:eastAsia="Söhne" w:hAnsi="Arial" w:cs="Arial"/>
          <w:sz w:val="19"/>
          <w:szCs w:val="19"/>
          <w:u w:val="double"/>
        </w:rPr>
        <w:t xml:space="preserve">In addition, the </w:t>
      </w:r>
      <w:r w:rsidR="002853AE" w:rsidRPr="00BB08D4">
        <w:rPr>
          <w:rFonts w:ascii="Arial" w:eastAsia="Söhne" w:hAnsi="Arial" w:cs="Arial"/>
          <w:i/>
          <w:iCs/>
          <w:sz w:val="19"/>
          <w:szCs w:val="19"/>
          <w:u w:val="double"/>
        </w:rPr>
        <w:t>Veterinary Authority</w:t>
      </w:r>
      <w:r w:rsidR="002853AE" w:rsidRPr="00BB08D4">
        <w:rPr>
          <w:rFonts w:ascii="Arial" w:eastAsia="Söhne" w:hAnsi="Arial" w:cs="Arial"/>
          <w:sz w:val="19"/>
          <w:szCs w:val="19"/>
          <w:u w:val="double"/>
        </w:rPr>
        <w:t xml:space="preserve"> </w:t>
      </w:r>
      <w:r w:rsidR="004622FC" w:rsidRPr="00BB08D4">
        <w:rPr>
          <w:rFonts w:ascii="Arial" w:eastAsia="Söhne" w:hAnsi="Arial" w:cs="Arial"/>
          <w:sz w:val="19"/>
          <w:szCs w:val="19"/>
          <w:u w:val="double"/>
        </w:rPr>
        <w:t xml:space="preserve">should </w:t>
      </w:r>
      <w:r w:rsidR="002853AE" w:rsidRPr="00BB08D4">
        <w:rPr>
          <w:rFonts w:ascii="Arial" w:eastAsia="Söhne" w:hAnsi="Arial" w:cs="Arial"/>
          <w:sz w:val="19"/>
          <w:szCs w:val="19"/>
          <w:u w:val="double"/>
        </w:rPr>
        <w:t xml:space="preserve">make </w:t>
      </w:r>
      <w:r w:rsidR="00BE1D0C" w:rsidRPr="00BB08D4">
        <w:rPr>
          <w:rFonts w:ascii="Arial" w:eastAsia="Söhne" w:hAnsi="Arial" w:cs="Arial"/>
          <w:sz w:val="19"/>
          <w:szCs w:val="19"/>
          <w:u w:val="double"/>
        </w:rPr>
        <w:t>operator</w:t>
      </w:r>
      <w:r w:rsidR="002853AE" w:rsidRPr="00BB08D4">
        <w:rPr>
          <w:rFonts w:ascii="Arial" w:eastAsia="Söhne" w:hAnsi="Arial" w:cs="Arial"/>
          <w:sz w:val="19"/>
          <w:szCs w:val="19"/>
          <w:u w:val="double"/>
        </w:rPr>
        <w:t xml:space="preserve">s aware </w:t>
      </w:r>
      <w:r w:rsidR="004622FC" w:rsidRPr="00BB08D4">
        <w:rPr>
          <w:rFonts w:ascii="Arial" w:eastAsia="Söhne" w:hAnsi="Arial" w:cs="Arial"/>
          <w:sz w:val="19"/>
          <w:szCs w:val="19"/>
          <w:u w:val="double"/>
        </w:rPr>
        <w:t>of</w:t>
      </w:r>
      <w:r w:rsidR="002853AE" w:rsidRPr="00BB08D4">
        <w:rPr>
          <w:rFonts w:ascii="Arial" w:eastAsia="Söhne" w:hAnsi="Arial" w:cs="Arial"/>
          <w:sz w:val="19"/>
          <w:szCs w:val="19"/>
          <w:u w:val="double"/>
        </w:rPr>
        <w:t xml:space="preserve"> the process required </w:t>
      </w:r>
      <w:r w:rsidR="008155BE" w:rsidRPr="00BB08D4">
        <w:rPr>
          <w:rFonts w:ascii="Arial" w:eastAsia="Söhne" w:hAnsi="Arial" w:cs="Arial"/>
          <w:sz w:val="19"/>
          <w:szCs w:val="19"/>
          <w:u w:val="double"/>
        </w:rPr>
        <w:t xml:space="preserve">to meet the </w:t>
      </w:r>
      <w:r w:rsidR="00BC5A1F" w:rsidRPr="00BB08D4">
        <w:rPr>
          <w:rFonts w:ascii="Arial" w:eastAsia="Söhne" w:hAnsi="Arial" w:cs="Arial"/>
          <w:sz w:val="19"/>
          <w:szCs w:val="19"/>
          <w:u w:val="double"/>
        </w:rPr>
        <w:t xml:space="preserve">conditions of the </w:t>
      </w:r>
      <w:r w:rsidR="00BC5A1F" w:rsidRPr="00BB08D4">
        <w:rPr>
          <w:rFonts w:ascii="Arial" w:eastAsia="Söhne" w:hAnsi="Arial" w:cs="Arial"/>
          <w:i/>
          <w:iCs/>
          <w:sz w:val="19"/>
          <w:szCs w:val="19"/>
          <w:u w:val="double"/>
        </w:rPr>
        <w:t>international veterinary certificate</w:t>
      </w:r>
      <w:r w:rsidR="00B11643" w:rsidRPr="00BB08D4">
        <w:rPr>
          <w:rFonts w:ascii="Arial" w:hAnsi="Arial" w:cs="Arial"/>
          <w:sz w:val="19"/>
          <w:szCs w:val="19"/>
          <w:u w:val="double"/>
        </w:rPr>
        <w:t xml:space="preserve"> including </w:t>
      </w:r>
      <w:r w:rsidR="00B11643" w:rsidRPr="00BB08D4">
        <w:rPr>
          <w:rFonts w:ascii="Arial" w:hAnsi="Arial" w:cs="Arial"/>
          <w:i/>
          <w:iCs/>
          <w:sz w:val="19"/>
          <w:szCs w:val="19"/>
          <w:u w:val="double"/>
        </w:rPr>
        <w:t xml:space="preserve">importing country </w:t>
      </w:r>
      <w:r w:rsidR="00B11643" w:rsidRPr="00BB08D4">
        <w:rPr>
          <w:rFonts w:ascii="Arial" w:hAnsi="Arial" w:cs="Arial"/>
          <w:sz w:val="19"/>
          <w:szCs w:val="19"/>
          <w:u w:val="double"/>
        </w:rPr>
        <w:t>requirements</w:t>
      </w:r>
      <w:r w:rsidR="008155BE" w:rsidRPr="00BB08D4">
        <w:rPr>
          <w:rFonts w:ascii="Arial" w:eastAsia="Söhne" w:hAnsi="Arial" w:cs="Arial"/>
          <w:sz w:val="19"/>
          <w:szCs w:val="19"/>
          <w:u w:val="double"/>
        </w:rPr>
        <w:t>.</w:t>
      </w:r>
      <w:r w:rsidR="002853AE" w:rsidRPr="00BB08D4">
        <w:rPr>
          <w:rFonts w:ascii="Arial" w:eastAsia="Söhne" w:hAnsi="Arial" w:cs="Arial"/>
          <w:sz w:val="19"/>
          <w:szCs w:val="19"/>
        </w:rPr>
        <w:t xml:space="preserve"> </w:t>
      </w:r>
      <w:r w:rsidRPr="00BB08D4">
        <w:rPr>
          <w:rFonts w:ascii="Arial" w:eastAsia="Söhne" w:hAnsi="Arial" w:cs="Arial"/>
          <w:strike/>
          <w:sz w:val="19"/>
          <w:szCs w:val="19"/>
        </w:rPr>
        <w:t xml:space="preserve">including </w:t>
      </w:r>
      <w:r w:rsidR="00E40E6A" w:rsidRPr="00BB08D4">
        <w:rPr>
          <w:rFonts w:ascii="Arial" w:eastAsia="Söhne" w:hAnsi="Arial" w:cs="Arial"/>
          <w:strike/>
          <w:sz w:val="19"/>
          <w:szCs w:val="19"/>
        </w:rPr>
        <w:t xml:space="preserve">all information </w:t>
      </w:r>
      <w:r w:rsidR="00A409B4" w:rsidRPr="00BB08D4">
        <w:rPr>
          <w:rFonts w:ascii="Arial" w:eastAsia="Söhne" w:hAnsi="Arial" w:cs="Arial"/>
          <w:strike/>
          <w:sz w:val="19"/>
          <w:szCs w:val="19"/>
        </w:rPr>
        <w:t xml:space="preserve">required for the </w:t>
      </w:r>
      <w:r w:rsidRPr="00BB08D4">
        <w:rPr>
          <w:rFonts w:ascii="Arial" w:eastAsia="Söhne" w:hAnsi="Arial" w:cs="Arial"/>
          <w:strike/>
          <w:sz w:val="19"/>
          <w:szCs w:val="19"/>
        </w:rPr>
        <w:t xml:space="preserve">agreed </w:t>
      </w:r>
      <w:r w:rsidRPr="00BB08D4">
        <w:rPr>
          <w:rFonts w:ascii="Arial" w:eastAsia="Söhne" w:hAnsi="Arial" w:cs="Arial"/>
          <w:i/>
          <w:iCs/>
          <w:strike/>
          <w:sz w:val="19"/>
          <w:szCs w:val="19"/>
        </w:rPr>
        <w:t>international veterinary certificate</w:t>
      </w:r>
      <w:r w:rsidRPr="00BB08D4">
        <w:rPr>
          <w:rFonts w:ascii="Arial" w:eastAsia="Söhne" w:hAnsi="Arial" w:cs="Arial"/>
          <w:strike/>
          <w:sz w:val="19"/>
          <w:szCs w:val="19"/>
        </w:rPr>
        <w:t>, in accordance with Article 5.1.1. and Chapter 5.</w:t>
      </w:r>
      <w:r w:rsidR="00654FE7" w:rsidRPr="00BB08D4">
        <w:rPr>
          <w:rFonts w:ascii="Arial" w:eastAsia="Söhne" w:hAnsi="Arial" w:cs="Arial"/>
          <w:strike/>
          <w:sz w:val="19"/>
          <w:szCs w:val="19"/>
        </w:rPr>
        <w:t>3</w:t>
      </w:r>
      <w:r w:rsidRPr="00BB08D4">
        <w:rPr>
          <w:rFonts w:ascii="Arial" w:eastAsia="Söhne" w:hAnsi="Arial" w:cs="Arial"/>
          <w:strike/>
          <w:sz w:val="19"/>
          <w:szCs w:val="19"/>
        </w:rPr>
        <w:t>., are available to exporters.</w:t>
      </w:r>
    </w:p>
    <w:p w14:paraId="716509A6" w14:textId="666F2133"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w:t>
      </w:r>
      <w:r w:rsidR="00B773DF" w:rsidRPr="00BB08D4">
        <w:rPr>
          <w:rFonts w:ascii="Arial" w:eastAsia="Söhne" w:hAnsi="Arial" w:cs="Arial"/>
          <w:i/>
          <w:iCs/>
          <w:sz w:val="19"/>
          <w:szCs w:val="19"/>
        </w:rPr>
        <w:t xml:space="preserve"> Authority</w:t>
      </w:r>
      <w:r w:rsidR="00A91CFE" w:rsidRPr="00BB08D4">
        <w:rPr>
          <w:rFonts w:ascii="Arial" w:eastAsia="Söhne" w:hAnsi="Arial" w:cs="Arial"/>
          <w:i/>
          <w:iCs/>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be responsible for the </w:t>
      </w:r>
      <w:r w:rsidR="003B4857" w:rsidRPr="00BB08D4">
        <w:rPr>
          <w:rFonts w:ascii="Arial" w:eastAsia="Söhne" w:hAnsi="Arial" w:cs="Arial"/>
          <w:sz w:val="19"/>
          <w:szCs w:val="19"/>
          <w:u w:val="double"/>
        </w:rPr>
        <w:t xml:space="preserve">implementation </w:t>
      </w:r>
      <w:r w:rsidRPr="00BB08D4">
        <w:rPr>
          <w:rFonts w:ascii="Arial" w:eastAsia="Söhne" w:hAnsi="Arial" w:cs="Arial"/>
          <w:strike/>
          <w:sz w:val="19"/>
          <w:szCs w:val="19"/>
        </w:rPr>
        <w:t xml:space="preserve">performance </w:t>
      </w:r>
      <w:r w:rsidRPr="00BB08D4">
        <w:rPr>
          <w:rFonts w:ascii="Arial" w:eastAsia="Söhne" w:hAnsi="Arial" w:cs="Arial"/>
          <w:sz w:val="19"/>
          <w:szCs w:val="19"/>
        </w:rPr>
        <w:t xml:space="preserve">of official </w:t>
      </w:r>
      <w:r w:rsidR="006346C5" w:rsidRPr="00BB08D4">
        <w:rPr>
          <w:rFonts w:ascii="Arial" w:eastAsia="Söhne" w:hAnsi="Arial" w:cs="Arial"/>
          <w:sz w:val="19"/>
          <w:szCs w:val="19"/>
        </w:rPr>
        <w:t xml:space="preserve">controls </w:t>
      </w:r>
      <w:r w:rsidR="008B172E" w:rsidRPr="00BB08D4">
        <w:rPr>
          <w:rFonts w:ascii="Arial" w:eastAsia="Söhne" w:hAnsi="Arial" w:cs="Arial"/>
          <w:sz w:val="19"/>
          <w:szCs w:val="19"/>
        </w:rPr>
        <w:t xml:space="preserve">in coordination with other </w:t>
      </w:r>
      <w:r w:rsidR="0031384A" w:rsidRPr="00BB08D4">
        <w:rPr>
          <w:rFonts w:ascii="Arial" w:eastAsia="Söhne" w:hAnsi="Arial" w:cs="Arial"/>
          <w:sz w:val="19"/>
          <w:szCs w:val="19"/>
        </w:rPr>
        <w:t xml:space="preserve">relevant </w:t>
      </w:r>
      <w:r w:rsidR="00DD0F67" w:rsidRPr="00BB08D4">
        <w:rPr>
          <w:rFonts w:ascii="Arial" w:eastAsia="Söhne" w:hAnsi="Arial" w:cs="Arial"/>
          <w:i/>
          <w:iCs/>
          <w:sz w:val="19"/>
          <w:szCs w:val="19"/>
        </w:rPr>
        <w:t>C</w:t>
      </w:r>
      <w:r w:rsidR="008B172E" w:rsidRPr="00BB08D4">
        <w:rPr>
          <w:rFonts w:ascii="Arial" w:eastAsia="Söhne" w:hAnsi="Arial" w:cs="Arial"/>
          <w:i/>
          <w:iCs/>
          <w:sz w:val="19"/>
          <w:szCs w:val="19"/>
        </w:rPr>
        <w:t xml:space="preserve">ompetent </w:t>
      </w:r>
      <w:r w:rsidR="00DD0F67" w:rsidRPr="00BB08D4">
        <w:rPr>
          <w:rFonts w:ascii="Arial" w:eastAsia="Söhne" w:hAnsi="Arial" w:cs="Arial"/>
          <w:i/>
          <w:iCs/>
          <w:sz w:val="19"/>
          <w:szCs w:val="19"/>
        </w:rPr>
        <w:t>A</w:t>
      </w:r>
      <w:r w:rsidR="008B172E" w:rsidRPr="00BB08D4">
        <w:rPr>
          <w:rFonts w:ascii="Arial" w:eastAsia="Söhne" w:hAnsi="Arial" w:cs="Arial"/>
          <w:i/>
          <w:iCs/>
          <w:sz w:val="19"/>
          <w:szCs w:val="19"/>
        </w:rPr>
        <w:t>uthorities</w:t>
      </w:r>
      <w:r w:rsidR="008B172E" w:rsidRPr="00BB08D4">
        <w:rPr>
          <w:rFonts w:ascii="Arial" w:eastAsia="Söhne" w:hAnsi="Arial" w:cs="Arial"/>
          <w:sz w:val="19"/>
          <w:szCs w:val="19"/>
        </w:rPr>
        <w:t xml:space="preserve"> </w:t>
      </w:r>
      <w:r w:rsidRPr="00BB08D4">
        <w:rPr>
          <w:rFonts w:ascii="Arial" w:eastAsia="Söhne" w:hAnsi="Arial" w:cs="Arial"/>
          <w:sz w:val="19"/>
          <w:szCs w:val="19"/>
        </w:rPr>
        <w:t xml:space="preserve">in accordance with </w:t>
      </w:r>
      <w:r w:rsidRPr="00BB08D4">
        <w:rPr>
          <w:rFonts w:ascii="Arial" w:eastAsia="Söhne" w:hAnsi="Arial" w:cs="Arial"/>
          <w:i/>
          <w:iCs/>
          <w:sz w:val="19"/>
          <w:szCs w:val="19"/>
        </w:rPr>
        <w:t>veterinary legislation</w:t>
      </w:r>
      <w:r w:rsidRPr="00BB08D4">
        <w:rPr>
          <w:rFonts w:ascii="Arial" w:eastAsia="Söhne" w:hAnsi="Arial" w:cs="Arial"/>
          <w:sz w:val="19"/>
          <w:szCs w:val="19"/>
        </w:rPr>
        <w:t xml:space="preserve"> to ensure that exported </w:t>
      </w:r>
      <w:r w:rsidRPr="00BB08D4">
        <w:rPr>
          <w:rFonts w:ascii="Arial" w:eastAsia="Söhne" w:hAnsi="Arial" w:cs="Arial"/>
          <w:i/>
          <w:iCs/>
          <w:sz w:val="19"/>
          <w:szCs w:val="19"/>
        </w:rPr>
        <w:t>commodities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can be traded safely and </w:t>
      </w:r>
      <w:r w:rsidRPr="00BB08D4">
        <w:rPr>
          <w:rFonts w:ascii="Arial" w:eastAsia="Söhne" w:hAnsi="Arial" w:cs="Arial"/>
          <w:sz w:val="19"/>
          <w:szCs w:val="19"/>
        </w:rPr>
        <w:t xml:space="preserve">meet the </w:t>
      </w:r>
      <w:r w:rsidRPr="00BB08D4">
        <w:rPr>
          <w:rFonts w:ascii="Arial" w:eastAsia="Söhne" w:hAnsi="Arial" w:cs="Arial"/>
          <w:strike/>
          <w:sz w:val="19"/>
          <w:szCs w:val="19"/>
        </w:rPr>
        <w:t xml:space="preserve">requirements of the </w:t>
      </w:r>
      <w:r w:rsidRPr="00BB08D4">
        <w:rPr>
          <w:rFonts w:ascii="Arial" w:eastAsia="Söhne" w:hAnsi="Arial" w:cs="Arial"/>
          <w:i/>
          <w:iCs/>
          <w:sz w:val="19"/>
          <w:szCs w:val="19"/>
        </w:rPr>
        <w:t>importing country</w:t>
      </w:r>
      <w:r w:rsidR="00340EA9" w:rsidRPr="00BB08D4">
        <w:rPr>
          <w:rFonts w:ascii="Arial" w:hAnsi="Arial" w:cs="Arial"/>
          <w:i/>
          <w:iCs/>
          <w:sz w:val="19"/>
          <w:szCs w:val="19"/>
          <w:u w:val="double"/>
        </w:rPr>
        <w:t xml:space="preserve"> </w:t>
      </w:r>
      <w:r w:rsidR="00D57546" w:rsidRPr="00BB08D4">
        <w:rPr>
          <w:rFonts w:ascii="Arial" w:hAnsi="Arial" w:cs="Arial"/>
          <w:sz w:val="19"/>
          <w:szCs w:val="19"/>
          <w:u w:val="double"/>
        </w:rPr>
        <w:t>requirements</w:t>
      </w:r>
      <w:r w:rsidRPr="00BB08D4">
        <w:rPr>
          <w:rFonts w:ascii="Arial" w:eastAsia="Söhne" w:hAnsi="Arial" w:cs="Arial"/>
          <w:sz w:val="19"/>
          <w:szCs w:val="19"/>
        </w:rPr>
        <w:t xml:space="preserve">. </w:t>
      </w:r>
      <w:proofErr w:type="spellStart"/>
      <w:r w:rsidRPr="00BB08D4">
        <w:rPr>
          <w:rFonts w:ascii="Arial" w:eastAsia="Söhne" w:hAnsi="Arial" w:cs="Arial"/>
          <w:strike/>
          <w:sz w:val="19"/>
          <w:szCs w:val="19"/>
        </w:rPr>
        <w:t>Its</w:t>
      </w:r>
      <w:proofErr w:type="spellEnd"/>
      <w:r w:rsidRPr="00BB08D4">
        <w:rPr>
          <w:rFonts w:ascii="Arial" w:eastAsia="Söhne" w:hAnsi="Arial" w:cs="Arial"/>
          <w:strike/>
          <w:sz w:val="19"/>
          <w:szCs w:val="19"/>
        </w:rPr>
        <w:t xml:space="preserve"> </w:t>
      </w:r>
      <w:r w:rsidR="0030702B" w:rsidRPr="00BB08D4">
        <w:rPr>
          <w:rFonts w:ascii="Arial" w:eastAsia="Söhne" w:hAnsi="Arial" w:cs="Arial"/>
          <w:sz w:val="19"/>
          <w:szCs w:val="19"/>
          <w:u w:val="double"/>
        </w:rPr>
        <w:t xml:space="preserve">Their </w:t>
      </w:r>
      <w:r w:rsidRPr="00BB08D4">
        <w:rPr>
          <w:rFonts w:ascii="Arial" w:eastAsia="Söhne" w:hAnsi="Arial" w:cs="Arial"/>
          <w:sz w:val="19"/>
          <w:szCs w:val="19"/>
        </w:rPr>
        <w:t>legal mandate</w:t>
      </w:r>
      <w:r w:rsidR="0030702B" w:rsidRPr="00BB08D4">
        <w:rPr>
          <w:rFonts w:ascii="Arial" w:eastAsia="Söhne" w:hAnsi="Arial" w:cs="Arial"/>
          <w:sz w:val="19"/>
          <w:szCs w:val="19"/>
          <w:u w:val="double"/>
        </w:rPr>
        <w:t xml:space="preserve"> </w:t>
      </w:r>
      <w:r w:rsidR="002A79C3" w:rsidRPr="00BB08D4">
        <w:rPr>
          <w:rFonts w:ascii="Arial" w:eastAsia="Söhne" w:hAnsi="Arial" w:cs="Arial"/>
          <w:sz w:val="19"/>
          <w:szCs w:val="19"/>
          <w:u w:val="double"/>
        </w:rPr>
        <w:t>and responsibilities</w:t>
      </w:r>
      <w:r w:rsidRPr="00BB08D4">
        <w:rPr>
          <w:rFonts w:ascii="Arial" w:eastAsia="Söhne" w:hAnsi="Arial" w:cs="Arial"/>
          <w:strike/>
          <w:sz w:val="19"/>
          <w:szCs w:val="19"/>
        </w:rPr>
        <w:t>, as described in Article 3.4.5. and 3.4.13.,</w:t>
      </w:r>
      <w:r w:rsidRPr="00BB08D4">
        <w:rPr>
          <w:rFonts w:ascii="Arial" w:eastAsia="Söhne" w:hAnsi="Arial" w:cs="Arial"/>
          <w:sz w:val="19"/>
          <w:szCs w:val="19"/>
        </w:rPr>
        <w:t xml:space="preserve"> should include </w:t>
      </w:r>
      <w:r w:rsidR="002A79C3" w:rsidRPr="00BB08D4">
        <w:rPr>
          <w:rFonts w:ascii="Arial" w:eastAsia="Söhne" w:hAnsi="Arial" w:cs="Arial"/>
          <w:sz w:val="19"/>
          <w:szCs w:val="19"/>
          <w:u w:val="double"/>
        </w:rPr>
        <w:t>the</w:t>
      </w:r>
      <w:r w:rsidRPr="00BB08D4">
        <w:rPr>
          <w:rFonts w:ascii="Arial" w:eastAsia="Söhne" w:hAnsi="Arial" w:cs="Arial"/>
          <w:sz w:val="19"/>
          <w:szCs w:val="19"/>
          <w:u w:val="double"/>
        </w:rPr>
        <w:t xml:space="preserve"> </w:t>
      </w:r>
      <w:r w:rsidRPr="00BB08D4">
        <w:rPr>
          <w:rFonts w:ascii="Arial" w:eastAsia="Söhne" w:hAnsi="Arial" w:cs="Arial"/>
          <w:strike/>
          <w:sz w:val="19"/>
          <w:szCs w:val="19"/>
        </w:rPr>
        <w:t xml:space="preserve">export </w:t>
      </w:r>
      <w:r w:rsidR="0012317E" w:rsidRPr="00BB08D4">
        <w:rPr>
          <w:rFonts w:ascii="Arial" w:eastAsia="Söhne" w:hAnsi="Arial" w:cs="Arial"/>
          <w:sz w:val="19"/>
          <w:szCs w:val="19"/>
          <w:u w:val="double"/>
        </w:rPr>
        <w:t xml:space="preserve">official </w:t>
      </w:r>
      <w:r w:rsidRPr="00BB08D4">
        <w:rPr>
          <w:rFonts w:ascii="Arial" w:eastAsia="Söhne" w:hAnsi="Arial" w:cs="Arial"/>
          <w:sz w:val="19"/>
          <w:szCs w:val="19"/>
        </w:rPr>
        <w:t>control</w:t>
      </w:r>
      <w:r w:rsidR="00D57546" w:rsidRPr="00BB08D4">
        <w:rPr>
          <w:rFonts w:ascii="Arial" w:hAnsi="Arial" w:cs="Arial"/>
          <w:sz w:val="19"/>
          <w:szCs w:val="19"/>
          <w:u w:val="double"/>
        </w:rPr>
        <w:t>s</w:t>
      </w:r>
      <w:r w:rsidRPr="00BB08D4">
        <w:rPr>
          <w:rFonts w:ascii="Arial" w:eastAsia="Söhne" w:hAnsi="Arial" w:cs="Arial"/>
          <w:strike/>
          <w:sz w:val="19"/>
          <w:szCs w:val="19"/>
        </w:rPr>
        <w:t xml:space="preserve"> activities</w:t>
      </w:r>
      <w:r w:rsidRPr="00BB08D4">
        <w:rPr>
          <w:rFonts w:ascii="Arial" w:eastAsia="Söhne" w:hAnsi="Arial" w:cs="Arial"/>
          <w:sz w:val="19"/>
          <w:szCs w:val="19"/>
        </w:rPr>
        <w:t xml:space="preserve"> at any step and </w:t>
      </w:r>
      <w:r w:rsidR="00832047" w:rsidRPr="00BB08D4">
        <w:rPr>
          <w:rFonts w:ascii="Arial" w:eastAsia="Söhne" w:hAnsi="Arial" w:cs="Arial"/>
          <w:sz w:val="19"/>
          <w:szCs w:val="19"/>
          <w:u w:val="double"/>
        </w:rPr>
        <w:t xml:space="preserve">the </w:t>
      </w:r>
      <w:r w:rsidR="7EB518DB" w:rsidRPr="00BB08D4">
        <w:rPr>
          <w:rFonts w:ascii="Arial" w:eastAsia="Söhne" w:hAnsi="Arial" w:cs="Arial"/>
          <w:sz w:val="19"/>
          <w:szCs w:val="19"/>
          <w:u w:val="double"/>
        </w:rPr>
        <w:t>opportun</w:t>
      </w:r>
      <w:r w:rsidR="00832047" w:rsidRPr="00BB08D4">
        <w:rPr>
          <w:rFonts w:ascii="Arial" w:eastAsia="Söhne" w:hAnsi="Arial" w:cs="Arial"/>
          <w:sz w:val="19"/>
          <w:szCs w:val="19"/>
          <w:u w:val="double"/>
        </w:rPr>
        <w:t xml:space="preserve">ity </w:t>
      </w:r>
      <w:r w:rsidRPr="00BB08D4">
        <w:rPr>
          <w:rFonts w:ascii="Arial" w:eastAsia="Söhne" w:hAnsi="Arial" w:cs="Arial"/>
          <w:sz w:val="19"/>
          <w:szCs w:val="19"/>
        </w:rPr>
        <w:t xml:space="preserve">to request from the </w:t>
      </w:r>
      <w:r w:rsidR="00BE1D0C" w:rsidRPr="00BB08D4">
        <w:rPr>
          <w:rFonts w:ascii="Arial" w:eastAsia="Söhne" w:hAnsi="Arial" w:cs="Arial"/>
          <w:sz w:val="19"/>
          <w:szCs w:val="19"/>
          <w:u w:val="double"/>
        </w:rPr>
        <w:t>operator</w:t>
      </w:r>
      <w:r w:rsidR="00A26F08" w:rsidRPr="00BB08D4">
        <w:rPr>
          <w:rFonts w:ascii="Arial" w:hAnsi="Arial" w:cs="Arial"/>
          <w:strike/>
          <w:sz w:val="19"/>
          <w:szCs w:val="19"/>
        </w:rPr>
        <w:t xml:space="preserve"> </w:t>
      </w:r>
      <w:r w:rsidRPr="00BB08D4">
        <w:rPr>
          <w:rFonts w:ascii="Arial" w:eastAsia="Söhne" w:hAnsi="Arial" w:cs="Arial"/>
          <w:strike/>
          <w:sz w:val="19"/>
          <w:szCs w:val="19"/>
        </w:rPr>
        <w:t>exporter</w:t>
      </w:r>
      <w:r w:rsidR="008100D5" w:rsidRPr="00BB08D4">
        <w:rPr>
          <w:rFonts w:ascii="Arial" w:eastAsia="Söhne" w:hAnsi="Arial" w:cs="Arial"/>
          <w:sz w:val="19"/>
          <w:szCs w:val="19"/>
        </w:rPr>
        <w:t xml:space="preserve"> </w:t>
      </w:r>
      <w:r w:rsidRPr="00BB08D4">
        <w:rPr>
          <w:rFonts w:ascii="Arial" w:eastAsia="Söhne" w:hAnsi="Arial" w:cs="Arial"/>
          <w:sz w:val="19"/>
          <w:szCs w:val="19"/>
        </w:rPr>
        <w:t xml:space="preserve">any necessary information. Where appropriate,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008100D5" w:rsidRPr="00BB08D4">
        <w:rPr>
          <w:rFonts w:ascii="Arial" w:eastAsia="Söhne" w:hAnsi="Arial" w:cs="Arial"/>
          <w:sz w:val="19"/>
          <w:szCs w:val="19"/>
          <w:u w:val="double"/>
        </w:rPr>
        <w:t xml:space="preserve">and other </w:t>
      </w:r>
      <w:r w:rsidR="005C44D6" w:rsidRPr="00BB08D4">
        <w:rPr>
          <w:rFonts w:ascii="Arial" w:hAnsi="Arial" w:cs="Arial"/>
          <w:sz w:val="19"/>
          <w:szCs w:val="19"/>
          <w:u w:val="double"/>
        </w:rPr>
        <w:t xml:space="preserve">relevant </w:t>
      </w:r>
      <w:r w:rsidR="008100D5" w:rsidRPr="00BB08D4">
        <w:rPr>
          <w:rFonts w:ascii="Arial" w:eastAsia="Söhne" w:hAnsi="Arial" w:cs="Arial"/>
          <w:i/>
          <w:iCs/>
          <w:sz w:val="19"/>
          <w:szCs w:val="19"/>
          <w:u w:val="double"/>
        </w:rPr>
        <w:t>Competent Authorities</w:t>
      </w:r>
      <w:r w:rsidR="008100D5" w:rsidRPr="00BB08D4">
        <w:rPr>
          <w:rFonts w:ascii="Arial" w:eastAsia="Söhne" w:hAnsi="Arial" w:cs="Arial"/>
          <w:sz w:val="19"/>
          <w:szCs w:val="19"/>
          <w:u w:val="double"/>
        </w:rPr>
        <w:t xml:space="preserve"> </w:t>
      </w:r>
      <w:r w:rsidRPr="00BB08D4">
        <w:rPr>
          <w:rFonts w:ascii="Arial" w:eastAsia="Söhne" w:hAnsi="Arial" w:cs="Arial"/>
          <w:sz w:val="19"/>
          <w:szCs w:val="19"/>
        </w:rPr>
        <w:t>may delegate certain tasks</w:t>
      </w:r>
      <w:r w:rsidRPr="00BB08D4">
        <w:rPr>
          <w:rFonts w:ascii="Arial" w:eastAsia="Söhne" w:hAnsi="Arial" w:cs="Arial"/>
          <w:strike/>
          <w:sz w:val="19"/>
          <w:szCs w:val="19"/>
        </w:rPr>
        <w:t xml:space="preserve"> in accordance with point 2 of Article 3.4.5</w:t>
      </w:r>
      <w:r w:rsidRPr="00BB08D4">
        <w:rPr>
          <w:rFonts w:ascii="Arial" w:eastAsia="Söhne" w:hAnsi="Arial" w:cs="Arial"/>
          <w:sz w:val="19"/>
          <w:szCs w:val="19"/>
        </w:rPr>
        <w:t>. Adequate human, technical</w:t>
      </w:r>
      <w:r w:rsidR="0B378E68" w:rsidRPr="00BB08D4">
        <w:rPr>
          <w:rFonts w:ascii="Arial" w:eastAsia="Söhne" w:hAnsi="Arial" w:cs="Arial"/>
          <w:sz w:val="19"/>
          <w:szCs w:val="19"/>
          <w:u w:val="double"/>
        </w:rPr>
        <w:t>, physical</w:t>
      </w:r>
      <w:r w:rsidRPr="00BB08D4">
        <w:rPr>
          <w:rFonts w:ascii="Arial" w:eastAsia="Söhne" w:hAnsi="Arial" w:cs="Arial"/>
          <w:sz w:val="19"/>
          <w:szCs w:val="19"/>
        </w:rPr>
        <w:t xml:space="preserve"> and financial resources should be available in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w:t>
      </w:r>
      <w:r w:rsidR="00A011D3" w:rsidRPr="00BB08D4">
        <w:rPr>
          <w:rFonts w:ascii="Arial" w:eastAsia="Söhne" w:hAnsi="Arial" w:cs="Arial"/>
          <w:sz w:val="19"/>
          <w:szCs w:val="19"/>
          <w:u w:val="double"/>
        </w:rPr>
        <w:t xml:space="preserve">for the </w:t>
      </w:r>
      <w:r w:rsidR="00C72B0F" w:rsidRPr="00BB08D4">
        <w:rPr>
          <w:rFonts w:ascii="Arial" w:eastAsia="Söhne" w:hAnsi="Arial" w:cs="Arial"/>
          <w:i/>
          <w:iCs/>
          <w:sz w:val="19"/>
          <w:szCs w:val="19"/>
          <w:u w:val="double"/>
        </w:rPr>
        <w:t>Veterinary</w:t>
      </w:r>
      <w:r w:rsidR="00CC2F52" w:rsidRPr="00BB08D4">
        <w:rPr>
          <w:rFonts w:ascii="Arial" w:eastAsia="Söhne" w:hAnsi="Arial" w:cs="Arial"/>
          <w:i/>
          <w:iCs/>
          <w:sz w:val="19"/>
          <w:szCs w:val="19"/>
          <w:u w:val="double"/>
        </w:rPr>
        <w:t xml:space="preserve"> Services</w:t>
      </w:r>
      <w:r w:rsidR="00CC2F52"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to </w:t>
      </w:r>
      <w:r w:rsidRPr="00BB08D4">
        <w:rPr>
          <w:rFonts w:ascii="Arial" w:eastAsia="Söhne" w:hAnsi="Arial" w:cs="Arial"/>
          <w:strike/>
          <w:sz w:val="19"/>
          <w:szCs w:val="19"/>
        </w:rPr>
        <w:t xml:space="preserve">allow </w:t>
      </w:r>
      <w:proofErr w:type="spellStart"/>
      <w:r w:rsidRPr="00BB08D4">
        <w:rPr>
          <w:rFonts w:ascii="Arial" w:eastAsia="Söhne" w:hAnsi="Arial" w:cs="Arial"/>
          <w:strike/>
          <w:sz w:val="19"/>
          <w:szCs w:val="19"/>
        </w:rPr>
        <w:t>those</w:t>
      </w:r>
      <w:r w:rsidR="00CC2F52" w:rsidRPr="00BB08D4">
        <w:rPr>
          <w:rFonts w:ascii="Arial" w:eastAsia="Söhne" w:hAnsi="Arial" w:cs="Arial"/>
          <w:sz w:val="19"/>
          <w:szCs w:val="19"/>
          <w:u w:val="double"/>
        </w:rPr>
        <w:t>effectively</w:t>
      </w:r>
      <w:proofErr w:type="spellEnd"/>
      <w:r w:rsidR="00CC2F52" w:rsidRPr="00BB08D4">
        <w:rPr>
          <w:rFonts w:ascii="Arial" w:eastAsia="Söhne" w:hAnsi="Arial" w:cs="Arial"/>
          <w:sz w:val="19"/>
          <w:szCs w:val="19"/>
          <w:u w:val="double"/>
        </w:rPr>
        <w:t xml:space="preserve"> </w:t>
      </w:r>
      <w:r w:rsidR="00463C4D" w:rsidRPr="00BB08D4">
        <w:rPr>
          <w:rFonts w:ascii="Arial" w:hAnsi="Arial" w:cs="Arial"/>
          <w:sz w:val="19"/>
          <w:szCs w:val="19"/>
          <w:u w:val="double"/>
        </w:rPr>
        <w:t>implement</w:t>
      </w:r>
      <w:r w:rsidRPr="00BB08D4">
        <w:rPr>
          <w:rFonts w:ascii="Arial" w:eastAsia="Söhne" w:hAnsi="Arial" w:cs="Arial"/>
          <w:sz w:val="19"/>
          <w:szCs w:val="19"/>
        </w:rPr>
        <w:t xml:space="preserve"> official</w:t>
      </w:r>
      <w:r w:rsidR="005D714A" w:rsidRPr="00BB08D4">
        <w:rPr>
          <w:rFonts w:ascii="Arial" w:eastAsia="Söhne" w:hAnsi="Arial" w:cs="Arial"/>
          <w:sz w:val="19"/>
          <w:szCs w:val="19"/>
        </w:rPr>
        <w:t xml:space="preserve"> </w:t>
      </w:r>
      <w:r w:rsidRPr="00BB08D4">
        <w:rPr>
          <w:rFonts w:ascii="Arial" w:eastAsia="Söhne" w:hAnsi="Arial" w:cs="Arial"/>
          <w:sz w:val="19"/>
          <w:szCs w:val="19"/>
        </w:rPr>
        <w:t xml:space="preserve">controls </w:t>
      </w:r>
      <w:r w:rsidRPr="00BB08D4">
        <w:rPr>
          <w:rFonts w:ascii="Arial" w:eastAsia="Söhne" w:hAnsi="Arial" w:cs="Arial"/>
          <w:strike/>
          <w:sz w:val="19"/>
          <w:szCs w:val="19"/>
        </w:rPr>
        <w:t xml:space="preserve">to be undertaken effectively </w:t>
      </w:r>
      <w:r w:rsidRPr="00BB08D4">
        <w:rPr>
          <w:rFonts w:ascii="Arial" w:eastAsia="Söhne" w:hAnsi="Arial" w:cs="Arial"/>
          <w:sz w:val="19"/>
          <w:szCs w:val="19"/>
        </w:rPr>
        <w:t xml:space="preserve">and to properly apply the certification obligations and procedures laid down in Chapters 5.1. and 5.2., in accordance with the quality principles </w:t>
      </w:r>
      <w:r w:rsidRPr="00BB08D4">
        <w:rPr>
          <w:rFonts w:ascii="Arial" w:eastAsia="Söhne" w:hAnsi="Arial" w:cs="Arial"/>
          <w:strike/>
          <w:sz w:val="19"/>
          <w:szCs w:val="19"/>
        </w:rPr>
        <w:t xml:space="preserve">described </w:t>
      </w:r>
      <w:r w:rsidRPr="00BB08D4">
        <w:rPr>
          <w:rFonts w:ascii="Arial" w:eastAsia="Söhne" w:hAnsi="Arial" w:cs="Arial"/>
          <w:sz w:val="19"/>
          <w:szCs w:val="19"/>
        </w:rPr>
        <w:t xml:space="preserve">in </w:t>
      </w:r>
      <w:r w:rsidRPr="00BB08D4">
        <w:rPr>
          <w:rFonts w:ascii="Arial" w:eastAsia="Söhne" w:hAnsi="Arial" w:cs="Arial"/>
          <w:strike/>
          <w:sz w:val="19"/>
          <w:szCs w:val="19"/>
        </w:rPr>
        <w:t xml:space="preserve">Article </w:t>
      </w:r>
      <w:r w:rsidR="00CF795C" w:rsidRPr="00BB08D4">
        <w:rPr>
          <w:rFonts w:ascii="Arial" w:eastAsia="Söhne" w:hAnsi="Arial" w:cs="Arial"/>
          <w:sz w:val="19"/>
          <w:szCs w:val="19"/>
          <w:u w:val="double"/>
        </w:rPr>
        <w:t xml:space="preserve">Chapter </w:t>
      </w:r>
      <w:r w:rsidRPr="00BB08D4">
        <w:rPr>
          <w:rFonts w:ascii="Arial" w:eastAsia="Söhne" w:hAnsi="Arial" w:cs="Arial"/>
          <w:sz w:val="19"/>
          <w:szCs w:val="19"/>
        </w:rPr>
        <w:t>3.2.</w:t>
      </w:r>
      <w:r w:rsidRPr="00BB08D4">
        <w:rPr>
          <w:rFonts w:ascii="Arial" w:eastAsia="Söhne" w:hAnsi="Arial" w:cs="Arial"/>
          <w:strike/>
          <w:sz w:val="19"/>
          <w:szCs w:val="19"/>
        </w:rPr>
        <w:t>2.</w:t>
      </w:r>
    </w:p>
    <w:p w14:paraId="4C3008A9" w14:textId="37F945F1"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cooperate closely with </w:t>
      </w:r>
      <w:r w:rsidR="00D57546" w:rsidRPr="00BB08D4">
        <w:rPr>
          <w:rFonts w:ascii="Arial" w:hAnsi="Arial" w:cs="Arial"/>
          <w:sz w:val="19"/>
          <w:szCs w:val="19"/>
          <w:u w:val="double"/>
        </w:rPr>
        <w:t xml:space="preserve">the </w:t>
      </w:r>
      <w:r w:rsidRPr="00BB08D4">
        <w:rPr>
          <w:rFonts w:ascii="Arial" w:eastAsia="Söhne" w:hAnsi="Arial" w:cs="Arial"/>
          <w:sz w:val="19"/>
          <w:szCs w:val="19"/>
        </w:rPr>
        <w:t xml:space="preserve">customs authority and other authorities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dealing with exports to ensure that official controls are </w:t>
      </w:r>
      <w:proofErr w:type="spellStart"/>
      <w:r w:rsidR="002574BC" w:rsidRPr="00BB08D4">
        <w:rPr>
          <w:rFonts w:ascii="Arial" w:hAnsi="Arial" w:cs="Arial"/>
          <w:sz w:val="19"/>
          <w:szCs w:val="19"/>
          <w:u w:val="double"/>
        </w:rPr>
        <w:t>implement</w:t>
      </w:r>
      <w:r w:rsidRPr="00BB08D4">
        <w:rPr>
          <w:rFonts w:ascii="Arial" w:eastAsia="Söhne" w:hAnsi="Arial" w:cs="Arial"/>
          <w:strike/>
          <w:sz w:val="19"/>
          <w:szCs w:val="19"/>
        </w:rPr>
        <w:t>perform</w:t>
      </w:r>
      <w:r w:rsidRPr="00BB08D4">
        <w:rPr>
          <w:rFonts w:ascii="Arial" w:eastAsia="Söhne" w:hAnsi="Arial" w:cs="Arial"/>
          <w:sz w:val="19"/>
          <w:szCs w:val="19"/>
        </w:rPr>
        <w:t>ed</w:t>
      </w:r>
      <w:proofErr w:type="spellEnd"/>
      <w:r w:rsidRPr="00BB08D4">
        <w:rPr>
          <w:rFonts w:ascii="Arial" w:eastAsia="Söhne" w:hAnsi="Arial" w:cs="Arial"/>
          <w:sz w:val="19"/>
          <w:szCs w:val="19"/>
        </w:rPr>
        <w:t xml:space="preserve"> effectively</w:t>
      </w:r>
      <w:r w:rsidRPr="00BB08D4">
        <w:rPr>
          <w:rFonts w:ascii="Arial" w:eastAsia="Söhne" w:hAnsi="Arial" w:cs="Arial"/>
          <w:strike/>
          <w:sz w:val="19"/>
          <w:szCs w:val="19"/>
        </w:rPr>
        <w:t>,</w:t>
      </w:r>
      <w:r w:rsidRPr="00BB08D4">
        <w:rPr>
          <w:rFonts w:ascii="Arial" w:eastAsia="Söhne" w:hAnsi="Arial" w:cs="Arial"/>
          <w:sz w:val="19"/>
          <w:szCs w:val="19"/>
        </w:rPr>
        <w:t xml:space="preserve"> </w:t>
      </w:r>
      <w:r w:rsidR="005541D3" w:rsidRPr="00BB08D4">
        <w:rPr>
          <w:rFonts w:ascii="Arial" w:eastAsia="Söhne" w:hAnsi="Arial" w:cs="Arial"/>
          <w:sz w:val="19"/>
          <w:szCs w:val="19"/>
          <w:u w:val="double"/>
        </w:rPr>
        <w:t xml:space="preserve">and </w:t>
      </w:r>
      <w:r w:rsidRPr="00BB08D4">
        <w:rPr>
          <w:rFonts w:ascii="Arial" w:eastAsia="Söhne" w:hAnsi="Arial" w:cs="Arial"/>
          <w:strike/>
          <w:sz w:val="19"/>
          <w:szCs w:val="19"/>
        </w:rPr>
        <w:t xml:space="preserve">to protect </w:t>
      </w:r>
      <w:r w:rsidR="00A8045D" w:rsidRPr="00BB08D4">
        <w:rPr>
          <w:rFonts w:ascii="Arial" w:eastAsia="Söhne" w:hAnsi="Arial" w:cs="Arial"/>
          <w:sz w:val="19"/>
          <w:szCs w:val="19"/>
          <w:u w:val="double"/>
        </w:rPr>
        <w:t xml:space="preserve">maintain </w:t>
      </w:r>
      <w:r w:rsidRPr="00BB08D4">
        <w:rPr>
          <w:rFonts w:ascii="Arial" w:eastAsia="Söhne" w:hAnsi="Arial" w:cs="Arial"/>
          <w:strike/>
          <w:sz w:val="19"/>
          <w:szCs w:val="19"/>
        </w:rPr>
        <w:t>the status</w:t>
      </w:r>
      <w:r w:rsidR="0049630F" w:rsidRPr="00BB08D4">
        <w:rPr>
          <w:rFonts w:ascii="Arial" w:eastAsia="Söhne" w:hAnsi="Arial" w:cs="Arial"/>
          <w:sz w:val="19"/>
          <w:szCs w:val="19"/>
          <w:u w:val="double"/>
        </w:rPr>
        <w:t xml:space="preserve"> compliance</w:t>
      </w:r>
      <w:r w:rsidRPr="00BB08D4">
        <w:rPr>
          <w:rFonts w:ascii="Arial" w:eastAsia="Söhne" w:hAnsi="Arial" w:cs="Arial"/>
          <w:sz w:val="19"/>
          <w:szCs w:val="19"/>
        </w:rPr>
        <w:t xml:space="preserve"> of the </w:t>
      </w:r>
      <w:r w:rsidRPr="00BB08D4">
        <w:rPr>
          <w:rFonts w:ascii="Arial" w:eastAsia="Söhne" w:hAnsi="Arial" w:cs="Arial"/>
          <w:i/>
          <w:iCs/>
          <w:sz w:val="19"/>
          <w:szCs w:val="19"/>
        </w:rPr>
        <w:t>commodities</w:t>
      </w:r>
      <w:r w:rsidR="00A8045D" w:rsidRPr="00BB08D4">
        <w:rPr>
          <w:rFonts w:ascii="Arial" w:eastAsia="Söhne" w:hAnsi="Arial" w:cs="Arial"/>
          <w:i/>
          <w:iCs/>
          <w:sz w:val="19"/>
          <w:szCs w:val="19"/>
          <w:u w:val="double"/>
        </w:rPr>
        <w:t xml:space="preserve"> </w:t>
      </w:r>
      <w:r w:rsidR="00123D8B" w:rsidRPr="00BB08D4">
        <w:rPr>
          <w:rFonts w:ascii="Arial" w:eastAsia="Söhne" w:hAnsi="Arial" w:cs="Arial"/>
          <w:sz w:val="19"/>
          <w:szCs w:val="19"/>
          <w:u w:val="double"/>
        </w:rPr>
        <w:t>with</w:t>
      </w:r>
      <w:r w:rsidR="00123D8B" w:rsidRPr="00BB08D4">
        <w:rPr>
          <w:rFonts w:ascii="Arial" w:eastAsia="Söhne" w:hAnsi="Arial" w:cs="Arial"/>
          <w:i/>
          <w:iCs/>
          <w:sz w:val="19"/>
          <w:szCs w:val="19"/>
          <w:u w:val="double"/>
        </w:rPr>
        <w:t xml:space="preserve"> importing country</w:t>
      </w:r>
      <w:r w:rsidR="00123D8B" w:rsidRPr="00BB08D4">
        <w:rPr>
          <w:rFonts w:ascii="Arial" w:eastAsia="Söhne" w:hAnsi="Arial" w:cs="Arial"/>
          <w:sz w:val="19"/>
          <w:szCs w:val="19"/>
          <w:u w:val="double"/>
        </w:rPr>
        <w:t xml:space="preserve"> requirements</w:t>
      </w:r>
      <w:r w:rsidRPr="00BB08D4">
        <w:rPr>
          <w:rFonts w:ascii="Arial" w:eastAsia="Söhne" w:hAnsi="Arial" w:cs="Arial"/>
          <w:strike/>
          <w:sz w:val="19"/>
          <w:szCs w:val="19"/>
        </w:rPr>
        <w:t xml:space="preserve"> without creating unjustified barriers to trade</w:t>
      </w:r>
      <w:r w:rsidRPr="00BB08D4">
        <w:rPr>
          <w:rFonts w:ascii="Arial" w:eastAsia="Söhne" w:hAnsi="Arial" w:cs="Arial"/>
          <w:sz w:val="19"/>
          <w:szCs w:val="19"/>
        </w:rPr>
        <w:t>. This cooperation should also cover actions to prevent and combat fraud</w:t>
      </w:r>
      <w:r w:rsidR="003E5F2D" w:rsidRPr="00BB08D4">
        <w:rPr>
          <w:rFonts w:ascii="Arial" w:hAnsi="Arial" w:cs="Arial"/>
          <w:sz w:val="19"/>
          <w:szCs w:val="19"/>
          <w:u w:val="double"/>
        </w:rPr>
        <w:t xml:space="preserve"> or </w:t>
      </w:r>
      <w:r w:rsidR="006254D7" w:rsidRPr="00BB08D4">
        <w:rPr>
          <w:rFonts w:ascii="Arial" w:hAnsi="Arial" w:cs="Arial"/>
          <w:sz w:val="19"/>
          <w:szCs w:val="19"/>
          <w:u w:val="double"/>
        </w:rPr>
        <w:t>il</w:t>
      </w:r>
      <w:r w:rsidR="003E5F2D" w:rsidRPr="00BB08D4">
        <w:rPr>
          <w:rFonts w:ascii="Arial" w:hAnsi="Arial" w:cs="Arial"/>
          <w:sz w:val="19"/>
          <w:szCs w:val="19"/>
          <w:u w:val="double"/>
        </w:rPr>
        <w:t>legal pathways</w:t>
      </w:r>
      <w:r w:rsidRPr="00BB08D4">
        <w:rPr>
          <w:rFonts w:ascii="Arial" w:eastAsia="Söhne" w:hAnsi="Arial" w:cs="Arial"/>
          <w:sz w:val="19"/>
          <w:szCs w:val="19"/>
        </w:rPr>
        <w:t>.</w:t>
      </w:r>
    </w:p>
    <w:p w14:paraId="69C90FD6" w14:textId="001B4E96"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have procedures</w:t>
      </w:r>
      <w:r w:rsidR="4BFFC2AE" w:rsidRPr="00BB08D4">
        <w:rPr>
          <w:rFonts w:ascii="Arial" w:eastAsia="Söhne" w:hAnsi="Arial" w:cs="Arial"/>
          <w:sz w:val="19"/>
          <w:szCs w:val="19"/>
          <w:u w:val="double"/>
        </w:rPr>
        <w:t>, as applicable,</w:t>
      </w:r>
      <w:r w:rsidRPr="00BB08D4">
        <w:rPr>
          <w:rFonts w:ascii="Arial" w:eastAsia="Söhne" w:hAnsi="Arial" w:cs="Arial"/>
          <w:sz w:val="19"/>
          <w:szCs w:val="19"/>
        </w:rPr>
        <w:t xml:space="preserve"> for certification of the </w:t>
      </w:r>
      <w:r w:rsidRPr="00BB08D4">
        <w:rPr>
          <w:rFonts w:ascii="Arial" w:eastAsia="Söhne" w:hAnsi="Arial" w:cs="Arial"/>
          <w:i/>
          <w:iCs/>
          <w:sz w:val="19"/>
          <w:szCs w:val="19"/>
        </w:rPr>
        <w:t>animal health status</w:t>
      </w:r>
      <w:r w:rsidRPr="00BB08D4">
        <w:rPr>
          <w:rFonts w:ascii="Arial" w:eastAsia="Söhne" w:hAnsi="Arial" w:cs="Arial"/>
          <w:sz w:val="19"/>
          <w:szCs w:val="19"/>
        </w:rPr>
        <w:t xml:space="preserve"> of the country, </w:t>
      </w:r>
      <w:r w:rsidRPr="00BB08D4">
        <w:rPr>
          <w:rFonts w:ascii="Arial" w:eastAsia="Söhne" w:hAnsi="Arial" w:cs="Arial"/>
          <w:i/>
          <w:iCs/>
          <w:sz w:val="19"/>
          <w:szCs w:val="19"/>
        </w:rPr>
        <w:t>zone</w:t>
      </w:r>
      <w:r w:rsidRPr="00BB08D4">
        <w:rPr>
          <w:rFonts w:ascii="Arial" w:eastAsia="Söhne" w:hAnsi="Arial" w:cs="Arial"/>
          <w:sz w:val="19"/>
          <w:szCs w:val="19"/>
        </w:rPr>
        <w:t xml:space="preserve">, </w:t>
      </w:r>
      <w:r w:rsidRPr="00BB08D4">
        <w:rPr>
          <w:rFonts w:ascii="Arial" w:eastAsia="Söhne" w:hAnsi="Arial" w:cs="Arial"/>
          <w:i/>
          <w:iCs/>
          <w:sz w:val="19"/>
          <w:szCs w:val="19"/>
        </w:rPr>
        <w:t>compartment</w:t>
      </w:r>
      <w:r w:rsidRPr="00BB08D4">
        <w:rPr>
          <w:rFonts w:ascii="Arial" w:eastAsia="Söhne" w:hAnsi="Arial" w:cs="Arial"/>
          <w:sz w:val="19"/>
          <w:szCs w:val="19"/>
        </w:rPr>
        <w:t xml:space="preserve">, or </w:t>
      </w:r>
      <w:r w:rsidRPr="00BB08D4">
        <w:rPr>
          <w:rFonts w:ascii="Arial" w:eastAsia="Söhne" w:hAnsi="Arial" w:cs="Arial"/>
          <w:i/>
          <w:iCs/>
          <w:sz w:val="19"/>
          <w:szCs w:val="19"/>
        </w:rPr>
        <w:t>herd</w:t>
      </w:r>
      <w:r w:rsidR="009C19B1" w:rsidRPr="00BB08D4">
        <w:rPr>
          <w:rFonts w:ascii="Arial" w:eastAsia="Söhne" w:hAnsi="Arial" w:cs="Arial"/>
          <w:i/>
          <w:iCs/>
          <w:sz w:val="19"/>
          <w:szCs w:val="19"/>
          <w:u w:val="double"/>
        </w:rPr>
        <w:t>/flock</w:t>
      </w:r>
      <w:r w:rsidRPr="00BB08D4">
        <w:rPr>
          <w:rFonts w:ascii="Arial" w:eastAsia="Söhne" w:hAnsi="Arial" w:cs="Arial"/>
          <w:sz w:val="19"/>
          <w:szCs w:val="19"/>
        </w:rPr>
        <w:t xml:space="preserve"> as well as of the disease situation in </w:t>
      </w:r>
      <w:r w:rsidRPr="00BB08D4">
        <w:rPr>
          <w:rFonts w:ascii="Arial" w:eastAsia="Söhne" w:hAnsi="Arial" w:cs="Arial"/>
          <w:i/>
          <w:iCs/>
          <w:sz w:val="19"/>
          <w:szCs w:val="19"/>
        </w:rPr>
        <w:t>establishments</w:t>
      </w:r>
      <w:r w:rsidRPr="00BB08D4">
        <w:rPr>
          <w:rFonts w:ascii="Arial" w:eastAsia="Söhne" w:hAnsi="Arial" w:cs="Arial"/>
          <w:sz w:val="19"/>
          <w:szCs w:val="19"/>
        </w:rPr>
        <w:t xml:space="preserve"> and other premises </w:t>
      </w:r>
      <w:r w:rsidRPr="00BB08D4">
        <w:rPr>
          <w:rFonts w:ascii="Arial" w:eastAsia="Söhne" w:hAnsi="Arial" w:cs="Arial"/>
          <w:sz w:val="19"/>
          <w:szCs w:val="19"/>
        </w:rPr>
        <w:lastRenderedPageBreak/>
        <w:t xml:space="preserve">and communicate with the </w:t>
      </w:r>
      <w:r w:rsidR="00DE2491" w:rsidRPr="00BB08D4">
        <w:rPr>
          <w:rFonts w:ascii="Arial" w:eastAsia="Söhne" w:hAnsi="Arial" w:cs="Arial"/>
          <w:sz w:val="19"/>
          <w:szCs w:val="19"/>
          <w:u w:val="double"/>
        </w:rPr>
        <w:t>operator</w:t>
      </w:r>
      <w:r w:rsidR="00765EAE" w:rsidRPr="00BB08D4">
        <w:rPr>
          <w:rFonts w:ascii="Arial" w:hAnsi="Arial" w:cs="Arial"/>
          <w:strike/>
          <w:sz w:val="19"/>
          <w:szCs w:val="19"/>
        </w:rPr>
        <w:t xml:space="preserve"> </w:t>
      </w:r>
      <w:r w:rsidRPr="00BB08D4">
        <w:rPr>
          <w:rFonts w:ascii="Arial" w:eastAsia="Söhne" w:hAnsi="Arial" w:cs="Arial"/>
          <w:strike/>
          <w:sz w:val="19"/>
          <w:szCs w:val="19"/>
        </w:rPr>
        <w:t>exporter</w:t>
      </w:r>
      <w:r w:rsidRPr="00BB08D4">
        <w:rPr>
          <w:rFonts w:ascii="Arial" w:eastAsia="Söhne" w:hAnsi="Arial" w:cs="Arial"/>
          <w:sz w:val="19"/>
          <w:szCs w:val="19"/>
        </w:rPr>
        <w:t xml:space="preserve"> regarding any additional documentary evidence that may be required to support such certification.</w:t>
      </w:r>
    </w:p>
    <w:p w14:paraId="617179C7" w14:textId="71E021F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ensure that the </w:t>
      </w:r>
      <w:r w:rsidR="3BB96697" w:rsidRPr="00BB08D4">
        <w:rPr>
          <w:rFonts w:ascii="Arial" w:eastAsia="Söhne" w:hAnsi="Arial" w:cs="Arial"/>
          <w:sz w:val="19"/>
          <w:szCs w:val="19"/>
          <w:u w:val="double"/>
        </w:rPr>
        <w:t xml:space="preserve">applicable </w:t>
      </w:r>
      <w:r w:rsidRPr="00BB08D4">
        <w:rPr>
          <w:rFonts w:ascii="Arial" w:eastAsia="Söhne" w:hAnsi="Arial" w:cs="Arial"/>
          <w:sz w:val="19"/>
          <w:szCs w:val="19"/>
        </w:rPr>
        <w:t xml:space="preserve">certified </w:t>
      </w:r>
      <w:r w:rsidRPr="00BB08D4">
        <w:rPr>
          <w:rFonts w:ascii="Arial" w:eastAsia="Söhne" w:hAnsi="Arial" w:cs="Arial"/>
          <w:i/>
          <w:iCs/>
          <w:sz w:val="19"/>
          <w:szCs w:val="19"/>
        </w:rPr>
        <w:t>animal health status</w:t>
      </w:r>
      <w:r w:rsidRPr="00BB08D4">
        <w:rPr>
          <w:rFonts w:ascii="Arial" w:eastAsia="Söhne" w:hAnsi="Arial" w:cs="Arial"/>
          <w:sz w:val="19"/>
          <w:szCs w:val="19"/>
        </w:rPr>
        <w:t xml:space="preserve"> of the country, </w:t>
      </w:r>
      <w:r w:rsidRPr="00BB08D4">
        <w:rPr>
          <w:rFonts w:ascii="Arial" w:eastAsia="Söhne" w:hAnsi="Arial" w:cs="Arial"/>
          <w:i/>
          <w:iCs/>
          <w:sz w:val="19"/>
          <w:szCs w:val="19"/>
        </w:rPr>
        <w:t>zone</w:t>
      </w:r>
      <w:r w:rsidRPr="00BB08D4">
        <w:rPr>
          <w:rFonts w:ascii="Arial" w:eastAsia="Söhne" w:hAnsi="Arial" w:cs="Arial"/>
          <w:sz w:val="19"/>
          <w:szCs w:val="19"/>
        </w:rPr>
        <w:t xml:space="preserve">, </w:t>
      </w:r>
      <w:r w:rsidRPr="00BB08D4">
        <w:rPr>
          <w:rFonts w:ascii="Arial" w:eastAsia="Söhne" w:hAnsi="Arial" w:cs="Arial"/>
          <w:i/>
          <w:iCs/>
          <w:sz w:val="19"/>
          <w:szCs w:val="19"/>
        </w:rPr>
        <w:t>compartment</w:t>
      </w:r>
      <w:r w:rsidRPr="00BB08D4">
        <w:rPr>
          <w:rFonts w:ascii="Arial" w:eastAsia="Söhne" w:hAnsi="Arial" w:cs="Arial"/>
          <w:sz w:val="19"/>
          <w:szCs w:val="19"/>
        </w:rPr>
        <w:t xml:space="preserve">, </w:t>
      </w:r>
      <w:r w:rsidR="00EC13C7" w:rsidRPr="00BB08D4">
        <w:rPr>
          <w:rFonts w:ascii="Arial" w:hAnsi="Arial" w:cs="Arial"/>
          <w:sz w:val="19"/>
          <w:szCs w:val="19"/>
          <w:u w:val="double"/>
        </w:rPr>
        <w:t xml:space="preserve">or </w:t>
      </w:r>
      <w:r w:rsidRPr="00BB08D4">
        <w:rPr>
          <w:rFonts w:ascii="Arial" w:eastAsia="Söhne" w:hAnsi="Arial" w:cs="Arial"/>
          <w:i/>
          <w:iCs/>
          <w:sz w:val="19"/>
          <w:szCs w:val="19"/>
        </w:rPr>
        <w:t>herd</w:t>
      </w:r>
      <w:r w:rsidRPr="00BB08D4">
        <w:rPr>
          <w:rFonts w:ascii="Arial" w:eastAsia="Söhne" w:hAnsi="Arial" w:cs="Arial"/>
          <w:i/>
          <w:iCs/>
          <w:strike/>
          <w:sz w:val="19"/>
          <w:szCs w:val="19"/>
        </w:rPr>
        <w:t>s</w:t>
      </w:r>
      <w:r w:rsidR="00D416B7" w:rsidRPr="00BB08D4">
        <w:rPr>
          <w:rFonts w:ascii="Arial" w:eastAsia="Söhne" w:hAnsi="Arial" w:cs="Arial"/>
          <w:i/>
          <w:iCs/>
          <w:sz w:val="19"/>
          <w:szCs w:val="19"/>
          <w:u w:val="double"/>
        </w:rPr>
        <w:t>/flock</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animals</w:t>
      </w:r>
      <w:r w:rsidRPr="00BB08D4">
        <w:rPr>
          <w:rFonts w:ascii="Arial" w:eastAsia="Söhne" w:hAnsi="Arial" w:cs="Arial"/>
          <w:sz w:val="19"/>
          <w:szCs w:val="19"/>
        </w:rPr>
        <w:t xml:space="preserve">, is based on appropriate </w:t>
      </w:r>
      <w:r w:rsidRPr="00BB08D4">
        <w:rPr>
          <w:rFonts w:ascii="Arial" w:eastAsia="Söhne" w:hAnsi="Arial" w:cs="Arial"/>
          <w:i/>
          <w:iCs/>
          <w:sz w:val="19"/>
          <w:szCs w:val="19"/>
        </w:rPr>
        <w:t>surveillance</w:t>
      </w:r>
      <w:r w:rsidRPr="00BB08D4">
        <w:rPr>
          <w:rFonts w:ascii="Arial" w:eastAsia="Söhne" w:hAnsi="Arial" w:cs="Arial"/>
          <w:sz w:val="19"/>
          <w:szCs w:val="19"/>
        </w:rPr>
        <w:t xml:space="preserve"> and reporting in accordance with Chapter 1.4.</w:t>
      </w:r>
    </w:p>
    <w:p w14:paraId="5959BCDB" w14:textId="439489AB"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have procedures for registration and approval of </w:t>
      </w:r>
      <w:r w:rsidRPr="00BB08D4">
        <w:rPr>
          <w:rFonts w:ascii="Arial" w:eastAsia="Söhne" w:hAnsi="Arial" w:cs="Arial"/>
          <w:i/>
          <w:iCs/>
          <w:sz w:val="19"/>
          <w:szCs w:val="19"/>
        </w:rPr>
        <w:t>establishments</w:t>
      </w:r>
      <w:r w:rsidRPr="00BB08D4">
        <w:rPr>
          <w:rFonts w:ascii="Arial" w:eastAsia="Söhne" w:hAnsi="Arial" w:cs="Arial"/>
          <w:sz w:val="19"/>
          <w:szCs w:val="19"/>
        </w:rPr>
        <w:t xml:space="preserve"> of origin, where applicable, and other facilities used for production and handling of consignments, to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Operators</w:t>
      </w:r>
      <w:r w:rsidR="005D27C8" w:rsidRPr="00BB08D4">
        <w:rPr>
          <w:rFonts w:ascii="Arial" w:eastAsia="Söhne" w:hAnsi="Arial" w:cs="Arial"/>
          <w:sz w:val="19"/>
          <w:szCs w:val="19"/>
        </w:rPr>
        <w:t xml:space="preserve"> </w:t>
      </w:r>
      <w:r w:rsidRPr="00BB08D4">
        <w:rPr>
          <w:rFonts w:ascii="Arial" w:eastAsia="Söhne" w:hAnsi="Arial" w:cs="Arial"/>
          <w:sz w:val="19"/>
          <w:szCs w:val="19"/>
        </w:rPr>
        <w:t xml:space="preserve">should not hinder access by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to the </w:t>
      </w:r>
      <w:r w:rsidRPr="00BB08D4">
        <w:rPr>
          <w:rFonts w:ascii="Arial" w:eastAsia="Söhne" w:hAnsi="Arial" w:cs="Arial"/>
          <w:i/>
          <w:iCs/>
          <w:sz w:val="19"/>
          <w:szCs w:val="19"/>
        </w:rPr>
        <w:t>commodities</w:t>
      </w:r>
      <w:r w:rsidRPr="00BB08D4">
        <w:rPr>
          <w:rFonts w:ascii="Arial" w:eastAsia="Söhne" w:hAnsi="Arial" w:cs="Arial"/>
          <w:sz w:val="19"/>
          <w:szCs w:val="19"/>
        </w:rPr>
        <w:t xml:space="preserve">, the premises where they are located and </w:t>
      </w:r>
      <w:proofErr w:type="gramStart"/>
      <w:r w:rsidRPr="00BB08D4">
        <w:rPr>
          <w:rFonts w:ascii="Arial" w:eastAsia="Söhne" w:hAnsi="Arial" w:cs="Arial"/>
          <w:sz w:val="19"/>
          <w:szCs w:val="19"/>
        </w:rPr>
        <w:t xml:space="preserve">the </w:t>
      </w:r>
      <w:r w:rsidRPr="00BB08D4">
        <w:rPr>
          <w:rFonts w:ascii="Arial" w:eastAsia="Söhne" w:hAnsi="Arial" w:cs="Arial"/>
          <w:i/>
          <w:iCs/>
          <w:sz w:val="19"/>
          <w:szCs w:val="19"/>
        </w:rPr>
        <w:t xml:space="preserve">means </w:t>
      </w:r>
      <w:r w:rsidRPr="00BB08D4">
        <w:rPr>
          <w:rFonts w:ascii="Arial" w:eastAsia="Söhne" w:hAnsi="Arial" w:cs="Arial"/>
          <w:strike/>
          <w:sz w:val="19"/>
          <w:szCs w:val="19"/>
        </w:rPr>
        <w:t>by which</w:t>
      </w:r>
      <w:proofErr w:type="gramEnd"/>
      <w:r w:rsidRPr="00BB08D4">
        <w:rPr>
          <w:rFonts w:ascii="Arial" w:eastAsia="Söhne" w:hAnsi="Arial" w:cs="Arial"/>
          <w:strike/>
          <w:sz w:val="19"/>
          <w:szCs w:val="19"/>
        </w:rPr>
        <w:t xml:space="preserve"> they are transported</w:t>
      </w:r>
      <w:r w:rsidR="49439237" w:rsidRPr="00BB08D4">
        <w:rPr>
          <w:rFonts w:ascii="Arial" w:eastAsia="Söhne" w:hAnsi="Arial" w:cs="Arial"/>
          <w:sz w:val="19"/>
          <w:szCs w:val="19"/>
          <w:u w:val="double"/>
        </w:rPr>
        <w:t xml:space="preserve"> </w:t>
      </w:r>
      <w:r w:rsidR="49439237" w:rsidRPr="00BB08D4">
        <w:rPr>
          <w:rFonts w:ascii="Arial" w:eastAsia="Söhne" w:hAnsi="Arial" w:cs="Arial"/>
          <w:i/>
          <w:iCs/>
          <w:sz w:val="19"/>
          <w:szCs w:val="19"/>
          <w:u w:val="double"/>
        </w:rPr>
        <w:t>of transport</w:t>
      </w:r>
      <w:r w:rsidRPr="00BB08D4">
        <w:rPr>
          <w:rFonts w:ascii="Arial" w:eastAsia="Söhne" w:hAnsi="Arial" w:cs="Arial"/>
          <w:sz w:val="19"/>
          <w:szCs w:val="19"/>
        </w:rPr>
        <w:t xml:space="preserve">. During official controls, operators should assist and cooperate with the </w:t>
      </w:r>
      <w:r w:rsidRPr="00BB08D4">
        <w:rPr>
          <w:rFonts w:ascii="Arial" w:eastAsia="Söhne" w:hAnsi="Arial" w:cs="Arial"/>
          <w:i/>
          <w:iCs/>
          <w:sz w:val="19"/>
          <w:szCs w:val="19"/>
        </w:rPr>
        <w:t xml:space="preserve">Veterinary </w:t>
      </w:r>
      <w:r w:rsidRPr="00BB08D4">
        <w:rPr>
          <w:rFonts w:ascii="Arial" w:eastAsia="Söhne" w:hAnsi="Arial" w:cs="Arial"/>
          <w:i/>
          <w:iCs/>
          <w:strike/>
          <w:sz w:val="19"/>
          <w:szCs w:val="19"/>
        </w:rPr>
        <w:t>Authority</w:t>
      </w:r>
      <w:r w:rsidRPr="00BB08D4">
        <w:rPr>
          <w:rFonts w:ascii="Arial" w:eastAsia="Söhne" w:hAnsi="Arial" w:cs="Arial"/>
          <w:strike/>
          <w:sz w:val="19"/>
          <w:szCs w:val="19"/>
        </w:rPr>
        <w:t xml:space="preserve"> </w:t>
      </w:r>
      <w:r w:rsidR="00C27F99" w:rsidRPr="00BB08D4">
        <w:rPr>
          <w:rFonts w:ascii="Arial" w:eastAsia="Söhne" w:hAnsi="Arial" w:cs="Arial"/>
          <w:i/>
          <w:iCs/>
          <w:sz w:val="19"/>
          <w:szCs w:val="19"/>
          <w:u w:val="double"/>
        </w:rPr>
        <w:t>Services</w:t>
      </w:r>
      <w:r w:rsidR="00B832A4" w:rsidRPr="00BB08D4">
        <w:rPr>
          <w:rFonts w:ascii="Arial" w:eastAsia="Söhne" w:hAnsi="Arial" w:cs="Arial"/>
          <w:i/>
          <w:iCs/>
          <w:sz w:val="19"/>
          <w:szCs w:val="19"/>
          <w:u w:val="double"/>
        </w:rPr>
        <w:t xml:space="preserve"> </w:t>
      </w:r>
      <w:r w:rsidRPr="00BB08D4">
        <w:rPr>
          <w:rFonts w:ascii="Arial" w:eastAsia="Söhne" w:hAnsi="Arial" w:cs="Arial"/>
          <w:sz w:val="19"/>
          <w:szCs w:val="19"/>
        </w:rPr>
        <w:t>and make available all information concerning the consignment.</w:t>
      </w:r>
    </w:p>
    <w:p w14:paraId="62AEF72C" w14:textId="3A57A36F"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ensure that appropriate identification of </w:t>
      </w:r>
      <w:r w:rsidRPr="00BB08D4">
        <w:rPr>
          <w:rFonts w:ascii="Arial" w:eastAsia="Söhne" w:hAnsi="Arial" w:cs="Arial"/>
          <w:i/>
          <w:iCs/>
          <w:sz w:val="19"/>
          <w:szCs w:val="19"/>
        </w:rPr>
        <w:t>commodities</w:t>
      </w:r>
      <w:r w:rsidRPr="00BB08D4">
        <w:rPr>
          <w:rFonts w:ascii="Arial" w:eastAsia="Söhne" w:hAnsi="Arial" w:cs="Arial"/>
          <w:sz w:val="19"/>
          <w:szCs w:val="19"/>
        </w:rPr>
        <w:t xml:space="preserve"> is in place to support traceability for the consignment to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eastAsia="Söhne" w:hAnsi="Arial" w:cs="Arial"/>
          <w:i/>
          <w:iCs/>
          <w:sz w:val="19"/>
          <w:szCs w:val="19"/>
        </w:rPr>
        <w:t>Animal identification</w:t>
      </w:r>
      <w:r w:rsidRPr="00BB08D4">
        <w:rPr>
          <w:rFonts w:ascii="Arial" w:eastAsia="Söhne" w:hAnsi="Arial" w:cs="Arial"/>
          <w:sz w:val="19"/>
          <w:szCs w:val="19"/>
        </w:rPr>
        <w:t xml:space="preserve"> should be in accordance with Chapter 4.2. and Chapter 4.3.</w:t>
      </w:r>
    </w:p>
    <w:p w14:paraId="6D4D361D" w14:textId="4DCAC791"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Upon request from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 xml:space="preserve">importing country </w:t>
      </w:r>
      <w:r w:rsidRPr="00BB08D4">
        <w:rPr>
          <w:rFonts w:ascii="Arial" w:eastAsia="Söhne" w:hAnsi="Arial" w:cs="Arial"/>
          <w:sz w:val="19"/>
          <w:szCs w:val="19"/>
        </w:rPr>
        <w:t>or from the</w:t>
      </w:r>
      <w:r w:rsidRPr="00BB08D4">
        <w:rPr>
          <w:rFonts w:ascii="Arial" w:eastAsia="Söhne" w:hAnsi="Arial" w:cs="Arial"/>
          <w:i/>
          <w:iCs/>
          <w:sz w:val="19"/>
          <w:szCs w:val="19"/>
        </w:rPr>
        <w:t xml:space="preserve"> 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transit country</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provide additional information on the process to ensure compliance with the conditions included in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hAnsi="Arial" w:cs="Arial"/>
          <w:sz w:val="19"/>
          <w:szCs w:val="19"/>
          <w:u w:val="double"/>
        </w:rPr>
        <w:t>and</w:t>
      </w:r>
      <w:r w:rsidR="00CB519C" w:rsidRPr="00BB08D4">
        <w:rPr>
          <w:rFonts w:ascii="Arial" w:hAnsi="Arial" w:cs="Arial"/>
          <w:sz w:val="19"/>
          <w:szCs w:val="19"/>
          <w:u w:val="double"/>
        </w:rPr>
        <w:t xml:space="preserve"> undertake investigation and reporting, </w:t>
      </w:r>
      <w:proofErr w:type="spellStart"/>
      <w:r w:rsidR="00CB519C" w:rsidRPr="00BB08D4">
        <w:rPr>
          <w:rFonts w:ascii="Arial" w:hAnsi="Arial" w:cs="Arial"/>
          <w:sz w:val="19"/>
          <w:szCs w:val="19"/>
          <w:u w:val="double"/>
        </w:rPr>
        <w:t>or</w:t>
      </w:r>
      <w:r w:rsidRPr="00BB08D4">
        <w:rPr>
          <w:rFonts w:ascii="Arial" w:eastAsia="Söhne" w:hAnsi="Arial" w:cs="Arial"/>
          <w:strike/>
          <w:sz w:val="19"/>
          <w:szCs w:val="19"/>
        </w:rPr>
        <w:t>and</w:t>
      </w:r>
      <w:proofErr w:type="spellEnd"/>
      <w:r w:rsidRPr="00BB08D4">
        <w:rPr>
          <w:rFonts w:ascii="Arial" w:eastAsia="Söhne" w:hAnsi="Arial" w:cs="Arial"/>
          <w:sz w:val="19"/>
          <w:szCs w:val="19"/>
        </w:rPr>
        <w:t xml:space="preserve"> give reasonable access for audit in case of repeated non-compliant consignments</w:t>
      </w:r>
      <w:r w:rsidRPr="00BB08D4">
        <w:rPr>
          <w:rFonts w:ascii="Arial" w:eastAsia="Söhne" w:hAnsi="Arial" w:cs="Arial"/>
          <w:strike/>
          <w:sz w:val="19"/>
          <w:szCs w:val="19"/>
        </w:rPr>
        <w:t xml:space="preserve"> jeopardising the safety of trade</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w:t>
      </w:r>
      <w:r w:rsidRPr="00BB08D4">
        <w:rPr>
          <w:rFonts w:ascii="Arial" w:eastAsia="Söhne" w:hAnsi="Arial" w:cs="Arial"/>
          <w:strike/>
          <w:sz w:val="19"/>
          <w:szCs w:val="19"/>
        </w:rPr>
        <w:t xml:space="preserve">take </w:t>
      </w:r>
      <w:r w:rsidR="001F08AD" w:rsidRPr="00BB08D4">
        <w:rPr>
          <w:rFonts w:ascii="Arial" w:eastAsia="Söhne" w:hAnsi="Arial" w:cs="Arial"/>
          <w:sz w:val="19"/>
          <w:szCs w:val="19"/>
          <w:u w:val="double"/>
        </w:rPr>
        <w:t xml:space="preserve">ensure that </w:t>
      </w:r>
      <w:r w:rsidRPr="00BB08D4">
        <w:rPr>
          <w:rFonts w:ascii="Arial" w:eastAsia="Söhne" w:hAnsi="Arial" w:cs="Arial"/>
          <w:sz w:val="19"/>
          <w:szCs w:val="19"/>
        </w:rPr>
        <w:t xml:space="preserve">the </w:t>
      </w:r>
      <w:r w:rsidRPr="00BB08D4">
        <w:rPr>
          <w:rFonts w:ascii="Arial" w:eastAsia="Söhne" w:hAnsi="Arial" w:cs="Arial"/>
          <w:strike/>
          <w:sz w:val="19"/>
          <w:szCs w:val="19"/>
        </w:rPr>
        <w:t>appropriate and necessary preventive measures to ensure that the status</w:t>
      </w:r>
      <w:r w:rsidR="00452063" w:rsidRPr="00BB08D4">
        <w:rPr>
          <w:rFonts w:ascii="Arial" w:eastAsia="Söhne" w:hAnsi="Arial" w:cs="Arial"/>
          <w:strike/>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z w:val="19"/>
          <w:szCs w:val="19"/>
        </w:rPr>
        <w:t xml:space="preserve">commodities </w:t>
      </w:r>
      <w:r w:rsidR="00703C5D" w:rsidRPr="00BB08D4">
        <w:rPr>
          <w:rFonts w:ascii="Arial" w:eastAsia="Söhne" w:hAnsi="Arial" w:cs="Arial"/>
          <w:sz w:val="19"/>
          <w:szCs w:val="19"/>
          <w:u w:val="double"/>
        </w:rPr>
        <w:t>remain</w:t>
      </w:r>
      <w:r w:rsidR="00444C70" w:rsidRPr="00BB08D4">
        <w:rPr>
          <w:rFonts w:ascii="Arial" w:eastAsia="Söhne" w:hAnsi="Arial" w:cs="Arial"/>
          <w:sz w:val="19"/>
          <w:szCs w:val="19"/>
          <w:u w:val="double"/>
        </w:rPr>
        <w:t xml:space="preserve"> </w:t>
      </w:r>
      <w:proofErr w:type="spellStart"/>
      <w:r w:rsidR="00444C70" w:rsidRPr="00BB08D4">
        <w:rPr>
          <w:rFonts w:ascii="Arial" w:eastAsia="Söhne" w:hAnsi="Arial" w:cs="Arial"/>
          <w:sz w:val="19"/>
          <w:szCs w:val="19"/>
          <w:u w:val="double"/>
        </w:rPr>
        <w:t>complian</w:t>
      </w:r>
      <w:r w:rsidR="00703C5D" w:rsidRPr="00BB08D4">
        <w:rPr>
          <w:rFonts w:ascii="Arial" w:eastAsia="Söhne" w:hAnsi="Arial" w:cs="Arial"/>
          <w:sz w:val="19"/>
          <w:szCs w:val="19"/>
          <w:u w:val="double"/>
        </w:rPr>
        <w:t>t</w:t>
      </w:r>
      <w:r w:rsidRPr="00BB08D4">
        <w:rPr>
          <w:rFonts w:ascii="Arial" w:eastAsia="Söhne" w:hAnsi="Arial" w:cs="Arial"/>
          <w:strike/>
          <w:sz w:val="19"/>
          <w:szCs w:val="19"/>
        </w:rPr>
        <w:t>is</w:t>
      </w:r>
      <w:proofErr w:type="spellEnd"/>
      <w:r w:rsidRPr="00BB08D4">
        <w:rPr>
          <w:rFonts w:ascii="Arial" w:eastAsia="Söhne" w:hAnsi="Arial" w:cs="Arial"/>
          <w:sz w:val="19"/>
          <w:szCs w:val="19"/>
        </w:rPr>
        <w:t xml:space="preserve"> </w:t>
      </w:r>
      <w:r w:rsidRPr="00BB08D4">
        <w:rPr>
          <w:rFonts w:ascii="Arial" w:eastAsia="Söhne" w:hAnsi="Arial" w:cs="Arial"/>
          <w:strike/>
          <w:sz w:val="19"/>
          <w:szCs w:val="19"/>
        </w:rPr>
        <w:t>not jeopardised</w:t>
      </w:r>
      <w:r w:rsidRPr="00BB08D4">
        <w:rPr>
          <w:rFonts w:ascii="Arial" w:eastAsia="Söhne" w:hAnsi="Arial" w:cs="Arial"/>
          <w:sz w:val="19"/>
          <w:szCs w:val="19"/>
        </w:rPr>
        <w:t xml:space="preserve"> before and during transport</w:t>
      </w:r>
      <w:r w:rsidR="00056D01" w:rsidRPr="00BB08D4">
        <w:rPr>
          <w:rFonts w:ascii="Arial" w:eastAsia="Söhne" w:hAnsi="Arial" w:cs="Arial"/>
          <w:sz w:val="19"/>
          <w:szCs w:val="19"/>
          <w:u w:val="double"/>
        </w:rPr>
        <w:t xml:space="preserve"> to the </w:t>
      </w:r>
      <w:r w:rsidR="00056D01" w:rsidRPr="00BB08D4">
        <w:rPr>
          <w:rFonts w:ascii="Arial" w:eastAsia="Söhne" w:hAnsi="Arial" w:cs="Arial"/>
          <w:i/>
          <w:iCs/>
          <w:sz w:val="19"/>
          <w:szCs w:val="19"/>
          <w:u w:val="double"/>
        </w:rPr>
        <w:t>point of exit</w:t>
      </w:r>
      <w:r w:rsidRPr="00BB08D4">
        <w:rPr>
          <w:rFonts w:ascii="Arial" w:eastAsia="Söhne" w:hAnsi="Arial" w:cs="Arial"/>
          <w:sz w:val="19"/>
          <w:szCs w:val="19"/>
        </w:rPr>
        <w:t xml:space="preserve">.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suspend the export of a </w:t>
      </w:r>
      <w:r w:rsidRPr="00BB08D4">
        <w:rPr>
          <w:rFonts w:ascii="Arial" w:eastAsia="Söhne" w:hAnsi="Arial" w:cs="Arial"/>
          <w:i/>
          <w:iCs/>
          <w:sz w:val="19"/>
          <w:szCs w:val="19"/>
        </w:rPr>
        <w:t>commodity</w:t>
      </w:r>
      <w:r w:rsidRPr="00BB08D4">
        <w:rPr>
          <w:rFonts w:ascii="Arial" w:eastAsia="Söhne" w:hAnsi="Arial" w:cs="Arial"/>
          <w:sz w:val="19"/>
          <w:szCs w:val="19"/>
        </w:rPr>
        <w:t xml:space="preserve"> when there is reason to believe that it may present a risk for animal and public health or</w:t>
      </w:r>
      <w:r w:rsidRPr="00BB08D4">
        <w:rPr>
          <w:rFonts w:ascii="Arial" w:eastAsia="Söhne" w:hAnsi="Arial" w:cs="Arial"/>
          <w:strike/>
          <w:sz w:val="19"/>
          <w:szCs w:val="19"/>
        </w:rPr>
        <w:t xml:space="preserve"> that</w:t>
      </w:r>
      <w:r w:rsidR="45565D32" w:rsidRPr="00BB08D4">
        <w:rPr>
          <w:rFonts w:ascii="Arial" w:eastAsia="Söhne" w:hAnsi="Arial" w:cs="Arial"/>
          <w:sz w:val="19"/>
          <w:szCs w:val="19"/>
          <w:u w:val="double"/>
        </w:rPr>
        <w:t xml:space="preserve"> if</w:t>
      </w:r>
      <w:r w:rsidRPr="00BB08D4">
        <w:rPr>
          <w:rFonts w:ascii="Arial" w:eastAsia="Söhne" w:hAnsi="Arial" w:cs="Arial"/>
          <w:sz w:val="19"/>
          <w:szCs w:val="19"/>
        </w:rPr>
        <w:t xml:space="preserve"> it does not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4621DC4A" w14:textId="48A8C908"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promptly communicate to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importing country</w:t>
      </w:r>
      <w:r w:rsidRPr="00BB08D4">
        <w:rPr>
          <w:rFonts w:ascii="Arial" w:eastAsia="Söhne" w:hAnsi="Arial" w:cs="Arial"/>
          <w:sz w:val="19"/>
          <w:szCs w:val="19"/>
        </w:rPr>
        <w:t>, any change or situation</w:t>
      </w:r>
      <w:r w:rsidR="00C3319E" w:rsidRPr="00BB08D4">
        <w:rPr>
          <w:rFonts w:ascii="Arial" w:eastAsia="Söhne" w:hAnsi="Arial" w:cs="Arial"/>
          <w:sz w:val="19"/>
          <w:szCs w:val="19"/>
          <w:u w:val="double"/>
        </w:rPr>
        <w:t>,</w:t>
      </w:r>
      <w:r w:rsidR="00425E4A" w:rsidRPr="00BB08D4">
        <w:rPr>
          <w:rFonts w:ascii="Arial" w:eastAsia="Söhne" w:hAnsi="Arial" w:cs="Arial"/>
          <w:sz w:val="19"/>
          <w:szCs w:val="19"/>
          <w:u w:val="double"/>
        </w:rPr>
        <w:t xml:space="preserve"> </w:t>
      </w:r>
      <w:r w:rsidR="00C3319E" w:rsidRPr="00BB08D4">
        <w:rPr>
          <w:rFonts w:ascii="Arial" w:eastAsia="Söhne" w:hAnsi="Arial" w:cs="Arial"/>
          <w:sz w:val="19"/>
          <w:szCs w:val="19"/>
          <w:u w:val="double"/>
        </w:rPr>
        <w:t xml:space="preserve">such as a change of the </w:t>
      </w:r>
      <w:r w:rsidR="00C3319E" w:rsidRPr="00BB08D4">
        <w:rPr>
          <w:rFonts w:ascii="Arial" w:eastAsia="Söhne" w:hAnsi="Arial" w:cs="Arial"/>
          <w:i/>
          <w:iCs/>
          <w:sz w:val="19"/>
          <w:szCs w:val="19"/>
          <w:u w:val="double"/>
        </w:rPr>
        <w:t>animal health status</w:t>
      </w:r>
      <w:r w:rsidR="00C3319E"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that may affect its capacity to </w:t>
      </w:r>
      <w:r w:rsidRPr="00BB08D4">
        <w:rPr>
          <w:rFonts w:ascii="Arial" w:eastAsia="Söhne" w:hAnsi="Arial" w:cs="Arial"/>
          <w:strike/>
          <w:sz w:val="19"/>
          <w:szCs w:val="19"/>
        </w:rPr>
        <w:t xml:space="preserve">fulfil </w:t>
      </w:r>
      <w:r w:rsidR="004F1BFF" w:rsidRPr="00BB08D4">
        <w:rPr>
          <w:rFonts w:ascii="Arial" w:eastAsia="Söhne" w:hAnsi="Arial" w:cs="Arial"/>
          <w:sz w:val="19"/>
          <w:szCs w:val="19"/>
          <w:u w:val="double"/>
        </w:rPr>
        <w:t xml:space="preserve">certify </w:t>
      </w:r>
      <w:r w:rsidRPr="00BB08D4">
        <w:rPr>
          <w:rFonts w:ascii="Arial" w:eastAsia="Söhne" w:hAnsi="Arial" w:cs="Arial"/>
          <w:sz w:val="19"/>
          <w:szCs w:val="19"/>
        </w:rPr>
        <w:t xml:space="preserve">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1C0CD023" w14:textId="4FB7E770" w:rsidR="00FA4367" w:rsidRPr="00BB08D4" w:rsidRDefault="00FA4367" w:rsidP="00FA4367">
      <w:pPr>
        <w:jc w:val="both"/>
        <w:rPr>
          <w:rFonts w:ascii="Arial" w:eastAsia="Söhne" w:hAnsi="Arial" w:cs="Arial"/>
          <w:sz w:val="19"/>
          <w:szCs w:val="19"/>
          <w:u w:val="double"/>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also inform without delay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w:t>
      </w:r>
      <w:r w:rsidR="404EABE1" w:rsidRPr="00BB08D4">
        <w:rPr>
          <w:rFonts w:ascii="Arial" w:eastAsia="Söhne" w:hAnsi="Arial" w:cs="Arial"/>
          <w:sz w:val="19"/>
          <w:szCs w:val="19"/>
          <w:u w:val="double"/>
        </w:rPr>
        <w:t xml:space="preserve"> the</w:t>
      </w:r>
      <w:r w:rsidRPr="00BB08D4">
        <w:rPr>
          <w:rFonts w:ascii="Arial" w:eastAsia="Söhne" w:hAnsi="Arial" w:cs="Arial"/>
          <w:sz w:val="19"/>
          <w:szCs w:val="19"/>
        </w:rPr>
        <w:t xml:space="preserve"> </w:t>
      </w:r>
      <w:r w:rsidRPr="00BB08D4">
        <w:rPr>
          <w:rFonts w:ascii="Arial" w:eastAsia="Söhne" w:hAnsi="Arial" w:cs="Arial"/>
          <w:i/>
          <w:iCs/>
          <w:sz w:val="19"/>
          <w:szCs w:val="19"/>
        </w:rPr>
        <w:t>importing country</w:t>
      </w:r>
      <w:r w:rsidRPr="00BB08D4">
        <w:rPr>
          <w:rFonts w:ascii="Arial" w:eastAsia="Söhne" w:hAnsi="Arial" w:cs="Arial"/>
          <w:strike/>
          <w:sz w:val="19"/>
          <w:szCs w:val="19"/>
        </w:rPr>
        <w:t>,</w:t>
      </w:r>
      <w:r w:rsidRPr="00BB08D4">
        <w:rPr>
          <w:rFonts w:ascii="Arial" w:eastAsia="Söhne" w:hAnsi="Arial" w:cs="Arial"/>
          <w:sz w:val="19"/>
          <w:szCs w:val="19"/>
        </w:rPr>
        <w:t xml:space="preserve"> and</w:t>
      </w:r>
      <w:r w:rsidR="64A21B05" w:rsidRPr="00BB08D4">
        <w:rPr>
          <w:rFonts w:ascii="Arial" w:eastAsia="Söhne" w:hAnsi="Arial" w:cs="Arial"/>
          <w:sz w:val="19"/>
          <w:szCs w:val="19"/>
          <w:u w:val="double"/>
        </w:rPr>
        <w:t>,</w:t>
      </w:r>
      <w:r w:rsidRPr="00BB08D4">
        <w:rPr>
          <w:rFonts w:ascii="Arial" w:eastAsia="Söhne" w:hAnsi="Arial" w:cs="Arial"/>
          <w:sz w:val="19"/>
          <w:szCs w:val="19"/>
        </w:rPr>
        <w:t xml:space="preserve"> where necessary</w:t>
      </w:r>
      <w:r w:rsidR="5DF5BDD5" w:rsidRPr="00BB08D4">
        <w:rPr>
          <w:rFonts w:ascii="Arial" w:eastAsia="Söhne" w:hAnsi="Arial" w:cs="Arial"/>
          <w:sz w:val="19"/>
          <w:szCs w:val="19"/>
          <w:u w:val="double"/>
        </w:rPr>
        <w:t>,</w:t>
      </w:r>
      <w:r w:rsidRPr="00BB08D4">
        <w:rPr>
          <w:rFonts w:ascii="Arial" w:eastAsia="Söhne" w:hAnsi="Arial" w:cs="Arial"/>
          <w:sz w:val="19"/>
          <w:szCs w:val="19"/>
        </w:rPr>
        <w:t xml:space="preserve"> the </w:t>
      </w:r>
      <w:r w:rsidRPr="00BB08D4">
        <w:rPr>
          <w:rFonts w:ascii="Arial" w:eastAsia="Söhne" w:hAnsi="Arial" w:cs="Arial"/>
          <w:i/>
          <w:iCs/>
          <w:sz w:val="19"/>
          <w:szCs w:val="19"/>
        </w:rPr>
        <w:t>transit country</w:t>
      </w:r>
      <w:r w:rsidRPr="00BB08D4">
        <w:rPr>
          <w:rFonts w:ascii="Arial" w:eastAsia="Söhne" w:hAnsi="Arial" w:cs="Arial"/>
          <w:strike/>
          <w:sz w:val="19"/>
          <w:szCs w:val="19"/>
        </w:rPr>
        <w:t>,</w:t>
      </w:r>
      <w:r w:rsidRPr="00BB08D4">
        <w:rPr>
          <w:rFonts w:ascii="Arial" w:eastAsia="Söhne" w:hAnsi="Arial" w:cs="Arial"/>
          <w:sz w:val="19"/>
          <w:szCs w:val="19"/>
        </w:rPr>
        <w:t xml:space="preserve"> </w:t>
      </w:r>
      <w:proofErr w:type="gramStart"/>
      <w:r w:rsidRPr="00BB08D4">
        <w:rPr>
          <w:rFonts w:ascii="Arial" w:eastAsia="Söhne" w:hAnsi="Arial" w:cs="Arial"/>
          <w:sz w:val="19"/>
          <w:szCs w:val="19"/>
        </w:rPr>
        <w:t>in the event that</w:t>
      </w:r>
      <w:proofErr w:type="gramEnd"/>
      <w:r w:rsidRPr="00BB08D4">
        <w:rPr>
          <w:rFonts w:ascii="Arial" w:eastAsia="Söhne" w:hAnsi="Arial" w:cs="Arial"/>
          <w:sz w:val="19"/>
          <w:szCs w:val="19"/>
        </w:rPr>
        <w:t xml:space="preserve"> a particular issue </w:t>
      </w:r>
      <w:r w:rsidR="00942B1E" w:rsidRPr="00BB08D4">
        <w:rPr>
          <w:rFonts w:ascii="Arial" w:eastAsia="Söhne" w:hAnsi="Arial" w:cs="Arial"/>
          <w:sz w:val="19"/>
          <w:szCs w:val="19"/>
          <w:u w:val="double"/>
        </w:rPr>
        <w:t xml:space="preserve">such as the occurrence of a </w:t>
      </w:r>
      <w:r w:rsidR="00942B1E" w:rsidRPr="00BB08D4">
        <w:rPr>
          <w:rFonts w:ascii="Arial" w:eastAsia="Söhne" w:hAnsi="Arial" w:cs="Arial"/>
          <w:i/>
          <w:iCs/>
          <w:sz w:val="19"/>
          <w:szCs w:val="19"/>
          <w:u w:val="double"/>
        </w:rPr>
        <w:t>listed disease</w:t>
      </w:r>
      <w:r w:rsidR="00942B1E" w:rsidRPr="00BB08D4">
        <w:rPr>
          <w:rFonts w:ascii="Arial" w:eastAsia="Söhne" w:hAnsi="Arial" w:cs="Arial"/>
          <w:sz w:val="19"/>
          <w:szCs w:val="19"/>
          <w:u w:val="double"/>
        </w:rPr>
        <w:t xml:space="preserve"> or a disease referred to in the </w:t>
      </w:r>
      <w:r w:rsidR="00942B1E" w:rsidRPr="00BB08D4">
        <w:rPr>
          <w:rFonts w:ascii="Arial" w:eastAsia="Söhne" w:hAnsi="Arial" w:cs="Arial"/>
          <w:i/>
          <w:iCs/>
          <w:sz w:val="19"/>
          <w:szCs w:val="19"/>
          <w:u w:val="double"/>
        </w:rPr>
        <w:t>importing country</w:t>
      </w:r>
      <w:r w:rsidR="00942B1E" w:rsidRPr="00BB08D4">
        <w:rPr>
          <w:rFonts w:ascii="Arial" w:eastAsia="Söhne" w:hAnsi="Arial" w:cs="Arial"/>
          <w:sz w:val="19"/>
          <w:szCs w:val="19"/>
          <w:u w:val="double"/>
        </w:rPr>
        <w:t xml:space="preserve"> requirements</w:t>
      </w:r>
      <w:r w:rsidR="007644A7" w:rsidRPr="00BB08D4">
        <w:rPr>
          <w:rFonts w:ascii="Arial" w:eastAsia="Söhne" w:hAnsi="Arial" w:cs="Arial"/>
          <w:sz w:val="19"/>
          <w:szCs w:val="19"/>
          <w:u w:val="double"/>
        </w:rPr>
        <w:t xml:space="preserve"> </w:t>
      </w:r>
      <w:r w:rsidR="00CF46A7" w:rsidRPr="00BB08D4">
        <w:rPr>
          <w:rFonts w:ascii="Arial" w:eastAsia="Söhne" w:hAnsi="Arial" w:cs="Arial"/>
          <w:sz w:val="19"/>
          <w:szCs w:val="19"/>
          <w:u w:val="double"/>
        </w:rPr>
        <w:t xml:space="preserve">which </w:t>
      </w:r>
      <w:r w:rsidR="00C465AF" w:rsidRPr="00BB08D4">
        <w:rPr>
          <w:rFonts w:ascii="Arial" w:eastAsia="Söhne" w:hAnsi="Arial" w:cs="Arial"/>
          <w:sz w:val="19"/>
          <w:szCs w:val="19"/>
          <w:u w:val="double"/>
        </w:rPr>
        <w:t xml:space="preserve">may </w:t>
      </w:r>
      <w:r w:rsidRPr="00BB08D4">
        <w:rPr>
          <w:rFonts w:ascii="Arial" w:eastAsia="Söhne" w:hAnsi="Arial" w:cs="Arial"/>
          <w:sz w:val="19"/>
          <w:szCs w:val="19"/>
        </w:rPr>
        <w:t>affect</w:t>
      </w:r>
      <w:r w:rsidRPr="00BB08D4">
        <w:rPr>
          <w:rFonts w:ascii="Arial" w:eastAsia="Söhne" w:hAnsi="Arial" w:cs="Arial"/>
          <w:strike/>
          <w:sz w:val="19"/>
          <w:szCs w:val="19"/>
        </w:rPr>
        <w: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the </w:t>
      </w:r>
      <w:r w:rsidR="00063071" w:rsidRPr="00BB08D4">
        <w:rPr>
          <w:rFonts w:ascii="Arial" w:eastAsia="Söhne" w:hAnsi="Arial" w:cs="Arial"/>
          <w:sz w:val="19"/>
          <w:szCs w:val="19"/>
          <w:u w:val="double"/>
        </w:rPr>
        <w:t xml:space="preserve">compliance </w:t>
      </w:r>
      <w:r w:rsidRPr="00BB08D4">
        <w:rPr>
          <w:rFonts w:ascii="Arial" w:eastAsia="Söhne" w:hAnsi="Arial" w:cs="Arial"/>
          <w:strike/>
          <w:sz w:val="19"/>
          <w:szCs w:val="19"/>
        </w:rPr>
        <w:t>status</w:t>
      </w:r>
      <w:r w:rsidRPr="00BB08D4">
        <w:rPr>
          <w:rFonts w:ascii="Arial" w:eastAsia="Söhne" w:hAnsi="Arial" w:cs="Arial"/>
          <w:sz w:val="19"/>
          <w:szCs w:val="19"/>
        </w:rPr>
        <w:t xml:space="preserve"> of a </w:t>
      </w:r>
      <w:r w:rsidRPr="00BB08D4">
        <w:rPr>
          <w:rFonts w:ascii="Arial" w:eastAsia="Söhne" w:hAnsi="Arial" w:cs="Arial"/>
          <w:i/>
          <w:iCs/>
          <w:sz w:val="19"/>
          <w:szCs w:val="19"/>
        </w:rPr>
        <w:t>commodity</w:t>
      </w:r>
      <w:r w:rsidRPr="00BB08D4">
        <w:rPr>
          <w:rFonts w:ascii="Arial" w:eastAsia="Söhne" w:hAnsi="Arial" w:cs="Arial"/>
          <w:sz w:val="19"/>
          <w:szCs w:val="19"/>
        </w:rPr>
        <w:t xml:space="preserve"> which has already left the </w:t>
      </w:r>
      <w:r w:rsidRPr="00BB08D4">
        <w:rPr>
          <w:rFonts w:ascii="Arial" w:eastAsia="Söhne" w:hAnsi="Arial" w:cs="Arial"/>
          <w:i/>
          <w:iCs/>
          <w:sz w:val="19"/>
          <w:szCs w:val="19"/>
        </w:rPr>
        <w:t>exporting country</w:t>
      </w:r>
      <w:r w:rsidRPr="00BB08D4">
        <w:rPr>
          <w:rFonts w:ascii="Arial" w:eastAsia="Söhne" w:hAnsi="Arial" w:cs="Arial"/>
          <w:sz w:val="19"/>
          <w:szCs w:val="19"/>
        </w:rPr>
        <w:t>.</w:t>
      </w:r>
      <w:r w:rsidR="00A516D6" w:rsidRPr="00BB08D4">
        <w:rPr>
          <w:rFonts w:ascii="Arial" w:eastAsia="Söhne" w:hAnsi="Arial" w:cs="Arial"/>
          <w:sz w:val="19"/>
          <w:szCs w:val="19"/>
        </w:rPr>
        <w:t xml:space="preserve"> </w:t>
      </w:r>
      <w:r w:rsidR="00A516D6" w:rsidRPr="00BB08D4">
        <w:rPr>
          <w:rFonts w:ascii="Arial" w:eastAsia="Söhne" w:hAnsi="Arial" w:cs="Arial"/>
          <w:sz w:val="19"/>
          <w:szCs w:val="19"/>
          <w:u w:val="double"/>
        </w:rPr>
        <w:t xml:space="preserve">This information should be part of the relevant emergency </w:t>
      </w:r>
      <w:r w:rsidR="0085309F" w:rsidRPr="00BB08D4">
        <w:rPr>
          <w:rFonts w:ascii="Arial" w:eastAsia="Söhne" w:hAnsi="Arial" w:cs="Arial"/>
          <w:sz w:val="19"/>
          <w:szCs w:val="19"/>
          <w:u w:val="double"/>
        </w:rPr>
        <w:t xml:space="preserve">response </w:t>
      </w:r>
      <w:r w:rsidR="00A516D6" w:rsidRPr="00BB08D4">
        <w:rPr>
          <w:rFonts w:ascii="Arial" w:eastAsia="Söhne" w:hAnsi="Arial" w:cs="Arial"/>
          <w:sz w:val="19"/>
          <w:szCs w:val="19"/>
          <w:u w:val="double"/>
        </w:rPr>
        <w:t>plan developed in accordance with Chapter 4.1</w:t>
      </w:r>
      <w:r w:rsidR="000A1915" w:rsidRPr="00BB08D4">
        <w:rPr>
          <w:rFonts w:ascii="Arial" w:eastAsia="Söhne" w:hAnsi="Arial" w:cs="Arial"/>
          <w:sz w:val="19"/>
          <w:szCs w:val="19"/>
          <w:u w:val="double"/>
        </w:rPr>
        <w:t>9</w:t>
      </w:r>
      <w:r w:rsidR="00A516D6" w:rsidRPr="00BB08D4">
        <w:rPr>
          <w:rFonts w:ascii="Arial" w:eastAsia="Söhne" w:hAnsi="Arial" w:cs="Arial"/>
          <w:sz w:val="19"/>
          <w:szCs w:val="19"/>
          <w:u w:val="double"/>
        </w:rPr>
        <w:t>.</w:t>
      </w:r>
    </w:p>
    <w:p w14:paraId="542D1278" w14:textId="6BF1769A" w:rsidR="00AD2725" w:rsidRPr="00BB08D4" w:rsidRDefault="00AD2725" w:rsidP="00FA4367">
      <w:pPr>
        <w:jc w:val="both"/>
        <w:rPr>
          <w:rFonts w:ascii="Arial" w:eastAsia="Söhne" w:hAnsi="Arial" w:cs="Arial"/>
          <w:sz w:val="19"/>
          <w:szCs w:val="19"/>
          <w:u w:val="double"/>
        </w:rPr>
      </w:pPr>
      <w:r w:rsidRPr="00BB08D4">
        <w:rPr>
          <w:rFonts w:ascii="Arial" w:eastAsia="Söhne" w:hAnsi="Arial" w:cs="Arial"/>
          <w:sz w:val="19"/>
          <w:szCs w:val="19"/>
          <w:u w:val="double"/>
        </w:rPr>
        <w:t xml:space="preserve">In case of </w:t>
      </w:r>
      <w:r w:rsidRPr="00BB08D4">
        <w:rPr>
          <w:rFonts w:ascii="Arial" w:eastAsia="Söhne" w:hAnsi="Arial" w:cs="Arial"/>
          <w:i/>
          <w:iCs/>
          <w:sz w:val="19"/>
          <w:szCs w:val="19"/>
          <w:u w:val="double"/>
        </w:rPr>
        <w:t>animals</w:t>
      </w:r>
      <w:r w:rsidRPr="00BB08D4">
        <w:rPr>
          <w:rFonts w:ascii="Arial" w:eastAsia="Söhne" w:hAnsi="Arial" w:cs="Arial"/>
          <w:sz w:val="19"/>
          <w:szCs w:val="19"/>
          <w:u w:val="double"/>
        </w:rPr>
        <w:t xml:space="preserve">, </w:t>
      </w:r>
      <w:r w:rsidR="005D27C8" w:rsidRPr="00BB08D4">
        <w:rPr>
          <w:rFonts w:ascii="Arial" w:eastAsia="Söhne" w:hAnsi="Arial" w:cs="Arial"/>
          <w:sz w:val="19"/>
          <w:szCs w:val="19"/>
          <w:u w:val="double"/>
        </w:rPr>
        <w:t>operators</w:t>
      </w:r>
      <w:r w:rsidRPr="00BB08D4">
        <w:rPr>
          <w:rFonts w:ascii="Arial" w:eastAsia="Söhne" w:hAnsi="Arial" w:cs="Arial"/>
          <w:sz w:val="19"/>
          <w:szCs w:val="19"/>
          <w:u w:val="double"/>
        </w:rPr>
        <w:t xml:space="preserve"> should ensure that </w:t>
      </w:r>
      <w:r w:rsidRPr="00BB08D4">
        <w:rPr>
          <w:rFonts w:ascii="Arial" w:eastAsia="Söhne" w:hAnsi="Arial" w:cs="Arial"/>
          <w:i/>
          <w:iCs/>
          <w:sz w:val="19"/>
          <w:szCs w:val="19"/>
          <w:u w:val="double"/>
        </w:rPr>
        <w:t>animal welfare</w:t>
      </w:r>
      <w:r w:rsidRPr="00BB08D4">
        <w:rPr>
          <w:rFonts w:ascii="Arial" w:eastAsia="Söhne" w:hAnsi="Arial" w:cs="Arial"/>
          <w:sz w:val="19"/>
          <w:szCs w:val="19"/>
          <w:u w:val="double"/>
        </w:rPr>
        <w:t xml:space="preserve"> is maintained throughout the </w:t>
      </w:r>
      <w:r w:rsidR="00687138" w:rsidRPr="00BB08D4">
        <w:rPr>
          <w:rFonts w:ascii="Arial" w:hAnsi="Arial" w:cs="Arial"/>
          <w:sz w:val="19"/>
          <w:szCs w:val="19"/>
          <w:u w:val="double"/>
        </w:rPr>
        <w:t>export</w:t>
      </w:r>
      <w:r w:rsidR="00687138" w:rsidRPr="00BB08D4">
        <w:rPr>
          <w:rFonts w:ascii="Arial" w:eastAsia="Söhne" w:hAnsi="Arial" w:cs="Arial"/>
          <w:sz w:val="19"/>
          <w:szCs w:val="19"/>
          <w:u w:val="double"/>
        </w:rPr>
        <w:t xml:space="preserve"> </w:t>
      </w:r>
      <w:r w:rsidRPr="00BB08D4">
        <w:rPr>
          <w:rFonts w:ascii="Arial" w:eastAsia="Söhne" w:hAnsi="Arial" w:cs="Arial"/>
          <w:sz w:val="19"/>
          <w:szCs w:val="19"/>
          <w:u w:val="double"/>
        </w:rPr>
        <w:t xml:space="preserve">process in accordance with </w:t>
      </w:r>
      <w:r w:rsidR="0033007E" w:rsidRPr="00BB08D4">
        <w:rPr>
          <w:rFonts w:ascii="Arial" w:hAnsi="Arial" w:cs="Arial"/>
          <w:sz w:val="19"/>
          <w:szCs w:val="19"/>
          <w:u w:val="double"/>
        </w:rPr>
        <w:t>Section 7</w:t>
      </w:r>
      <w:r w:rsidRPr="00BB08D4">
        <w:rPr>
          <w:rFonts w:ascii="Arial" w:eastAsia="Söhne" w:hAnsi="Arial" w:cs="Arial"/>
          <w:sz w:val="19"/>
          <w:szCs w:val="19"/>
          <w:u w:val="double"/>
        </w:rPr>
        <w:t xml:space="preserve"> as relevant.</w:t>
      </w:r>
    </w:p>
    <w:p w14:paraId="7BF4574E" w14:textId="3ADEC115" w:rsidR="005D31D1"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 xml:space="preserve">exporting country </w:t>
      </w:r>
      <w:r w:rsidRPr="00BB08D4">
        <w:rPr>
          <w:rFonts w:ascii="Arial" w:eastAsia="Söhne" w:hAnsi="Arial" w:cs="Arial"/>
          <w:sz w:val="19"/>
          <w:szCs w:val="19"/>
        </w:rPr>
        <w:t xml:space="preserve">should carry out collaborative activities with other </w:t>
      </w:r>
      <w:r w:rsidR="003477DC" w:rsidRPr="00BB08D4">
        <w:rPr>
          <w:rFonts w:ascii="Arial" w:hAnsi="Arial" w:cs="Arial"/>
          <w:sz w:val="19"/>
          <w:szCs w:val="19"/>
          <w:u w:val="double"/>
        </w:rPr>
        <w:t xml:space="preserve">relevant </w:t>
      </w:r>
      <w:r w:rsidRPr="00BB08D4">
        <w:rPr>
          <w:rFonts w:ascii="Arial" w:eastAsia="Söhne" w:hAnsi="Arial" w:cs="Arial"/>
          <w:i/>
          <w:iCs/>
          <w:sz w:val="19"/>
          <w:szCs w:val="19"/>
        </w:rPr>
        <w:t>Competent</w:t>
      </w:r>
      <w:r w:rsidRPr="00BB08D4">
        <w:rPr>
          <w:rFonts w:ascii="Arial" w:eastAsia="Söhne" w:hAnsi="Arial" w:cs="Arial"/>
          <w:sz w:val="19"/>
          <w:szCs w:val="19"/>
        </w:rPr>
        <w:t xml:space="preserve"> </w:t>
      </w:r>
      <w:r w:rsidRPr="00BB08D4">
        <w:rPr>
          <w:rFonts w:ascii="Arial" w:eastAsia="Söhne" w:hAnsi="Arial" w:cs="Arial"/>
          <w:i/>
          <w:iCs/>
          <w:sz w:val="19"/>
          <w:szCs w:val="19"/>
        </w:rPr>
        <w:t>Authorities</w:t>
      </w:r>
      <w:r w:rsidRPr="00BB08D4">
        <w:rPr>
          <w:rFonts w:ascii="Arial" w:eastAsia="Söhne" w:hAnsi="Arial" w:cs="Arial"/>
          <w:sz w:val="19"/>
          <w:szCs w:val="19"/>
        </w:rPr>
        <w:t xml:space="preserve">, customs, other authorities and operators, and with </w:t>
      </w:r>
      <w:r w:rsidRPr="00BB08D4">
        <w:rPr>
          <w:rFonts w:ascii="Arial" w:eastAsia="Söhne" w:hAnsi="Arial" w:cs="Arial"/>
          <w:i/>
          <w:iCs/>
          <w:sz w:val="19"/>
          <w:szCs w:val="19"/>
        </w:rPr>
        <w:t>Veterinary Authorities</w:t>
      </w:r>
      <w:r w:rsidRPr="00BB08D4">
        <w:rPr>
          <w:rFonts w:ascii="Arial" w:eastAsia="Söhne" w:hAnsi="Arial" w:cs="Arial"/>
          <w:sz w:val="19"/>
          <w:szCs w:val="19"/>
        </w:rPr>
        <w:t xml:space="preserve"> in other countries, to control the risk posed by the illegal cross-border movement of </w:t>
      </w:r>
      <w:r w:rsidRPr="00BB08D4">
        <w:rPr>
          <w:rFonts w:ascii="Arial" w:eastAsia="Söhne" w:hAnsi="Arial" w:cs="Arial"/>
          <w:i/>
          <w:iCs/>
          <w:sz w:val="19"/>
          <w:szCs w:val="19"/>
        </w:rPr>
        <w:t>commodities</w:t>
      </w:r>
      <w:r w:rsidRPr="00BB08D4">
        <w:rPr>
          <w:rFonts w:ascii="Arial" w:eastAsia="Söhne" w:hAnsi="Arial" w:cs="Arial"/>
          <w:sz w:val="19"/>
          <w:szCs w:val="19"/>
        </w:rPr>
        <w:t xml:space="preserve">, i.e. the international movement of </w:t>
      </w:r>
      <w:r w:rsidRPr="00BB08D4">
        <w:rPr>
          <w:rFonts w:ascii="Arial" w:eastAsia="Söhne" w:hAnsi="Arial" w:cs="Arial"/>
          <w:i/>
          <w:iCs/>
          <w:sz w:val="19"/>
          <w:szCs w:val="19"/>
        </w:rPr>
        <w:t>commodities</w:t>
      </w:r>
      <w:r w:rsidRPr="00BB08D4">
        <w:rPr>
          <w:rFonts w:ascii="Arial" w:eastAsia="Söhne" w:hAnsi="Arial" w:cs="Arial"/>
          <w:sz w:val="19"/>
          <w:szCs w:val="19"/>
        </w:rPr>
        <w:t xml:space="preserve"> done in a way to expressly and intentionally avoid official controls.</w:t>
      </w:r>
    </w:p>
    <w:p w14:paraId="47B3F17F" w14:textId="77777777" w:rsidR="00FA4367" w:rsidRPr="00BB08D4" w:rsidRDefault="00FA4367" w:rsidP="00FA4367">
      <w:pPr>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5.4.3.</w:t>
      </w:r>
    </w:p>
    <w:p w14:paraId="5D447126" w14:textId="0539BF4C" w:rsidR="00FA4367" w:rsidRPr="00BB08D4" w:rsidRDefault="00FA4367" w:rsidP="00FA4367">
      <w:pPr>
        <w:spacing w:after="240" w:line="240" w:lineRule="auto"/>
        <w:ind w:right="-6"/>
        <w:rPr>
          <w:rFonts w:ascii="Arial" w:eastAsia="Ottawa" w:hAnsi="Arial" w:cs="Arial"/>
          <w:b/>
          <w:bCs/>
          <w:sz w:val="19"/>
          <w:szCs w:val="19"/>
        </w:rPr>
      </w:pPr>
      <w:r w:rsidRPr="00BB08D4">
        <w:rPr>
          <w:rFonts w:ascii="Arial" w:eastAsia="Ottawa" w:hAnsi="Arial" w:cs="Arial"/>
          <w:b/>
          <w:bCs/>
          <w:sz w:val="19"/>
          <w:szCs w:val="19"/>
        </w:rPr>
        <w:t xml:space="preserve">General principles applicable to procedures for </w:t>
      </w:r>
      <w:r w:rsidR="00E50228" w:rsidRPr="00BB08D4">
        <w:rPr>
          <w:rFonts w:ascii="Arial" w:eastAsia="Ottawa" w:hAnsi="Arial" w:cs="Arial"/>
          <w:b/>
          <w:bCs/>
          <w:sz w:val="19"/>
          <w:szCs w:val="19"/>
          <w:u w:val="double"/>
        </w:rPr>
        <w:t>official control</w:t>
      </w:r>
      <w:r w:rsidR="0043269B" w:rsidRPr="00BB08D4">
        <w:rPr>
          <w:rFonts w:ascii="Arial" w:hAnsi="Arial" w:cs="Arial"/>
          <w:b/>
          <w:bCs/>
          <w:sz w:val="19"/>
          <w:szCs w:val="19"/>
          <w:u w:val="double"/>
        </w:rPr>
        <w:t>s</w:t>
      </w:r>
      <w:r w:rsidR="007460FE" w:rsidRPr="00BB08D4">
        <w:rPr>
          <w:rFonts w:ascii="Arial" w:hAnsi="Arial" w:cs="Arial"/>
          <w:b/>
          <w:bCs/>
          <w:sz w:val="19"/>
          <w:szCs w:val="19"/>
          <w:u w:val="double"/>
        </w:rPr>
        <w:t xml:space="preserve"> for </w:t>
      </w:r>
      <w:r w:rsidRPr="00BB08D4">
        <w:rPr>
          <w:rFonts w:ascii="Arial" w:eastAsia="Ottawa" w:hAnsi="Arial" w:cs="Arial"/>
          <w:b/>
          <w:bCs/>
          <w:sz w:val="19"/>
          <w:szCs w:val="19"/>
        </w:rPr>
        <w:t>exportation</w:t>
      </w:r>
    </w:p>
    <w:p w14:paraId="25B59ABE"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1.</w:t>
      </w:r>
      <w:r w:rsidRPr="00BB08D4">
        <w:rPr>
          <w:rFonts w:ascii="Arial" w:hAnsi="Arial" w:cs="Arial"/>
          <w:sz w:val="19"/>
          <w:szCs w:val="19"/>
        </w:rPr>
        <w:tab/>
      </w:r>
      <w:r w:rsidRPr="00BB08D4">
        <w:rPr>
          <w:rFonts w:ascii="Arial" w:eastAsia="Times New Roman" w:hAnsi="Arial" w:cs="Arial"/>
          <w:sz w:val="19"/>
          <w:szCs w:val="19"/>
          <w:u w:val="single"/>
        </w:rPr>
        <w:t>Preparation for exportation</w:t>
      </w:r>
    </w:p>
    <w:p w14:paraId="42FE3FFE" w14:textId="66FD2F7A" w:rsidR="00FA4367" w:rsidRPr="00BB08D4" w:rsidRDefault="004333FB" w:rsidP="00631FA4">
      <w:pPr>
        <w:ind w:left="426"/>
        <w:jc w:val="both"/>
        <w:rPr>
          <w:rFonts w:ascii="Arial" w:eastAsia="Söhne" w:hAnsi="Arial" w:cs="Arial"/>
          <w:sz w:val="19"/>
          <w:szCs w:val="19"/>
        </w:rPr>
      </w:pPr>
      <w:proofErr w:type="spellStart"/>
      <w:r w:rsidRPr="00BB08D4">
        <w:rPr>
          <w:rFonts w:ascii="Arial" w:eastAsia="Söhne" w:hAnsi="Arial" w:cs="Arial"/>
          <w:sz w:val="19"/>
          <w:szCs w:val="19"/>
          <w:u w:val="double"/>
        </w:rPr>
        <w:t>Operators</w:t>
      </w:r>
      <w:r w:rsidR="00FA4367" w:rsidRPr="00BB08D4">
        <w:rPr>
          <w:rFonts w:ascii="Arial" w:eastAsia="Söhne" w:hAnsi="Arial" w:cs="Arial"/>
          <w:strike/>
          <w:sz w:val="19"/>
          <w:szCs w:val="19"/>
        </w:rPr>
        <w:t>Exporters</w:t>
      </w:r>
      <w:proofErr w:type="spellEnd"/>
      <w:r w:rsidR="00FA4367" w:rsidRPr="00BB08D4">
        <w:rPr>
          <w:rFonts w:ascii="Arial" w:eastAsia="Söhne" w:hAnsi="Arial" w:cs="Arial"/>
          <w:sz w:val="19"/>
          <w:szCs w:val="19"/>
        </w:rPr>
        <w:t xml:space="preserve"> should </w:t>
      </w:r>
      <w:r w:rsidR="00FA4367" w:rsidRPr="00BB08D4">
        <w:rPr>
          <w:rFonts w:ascii="Arial" w:eastAsia="Söhne" w:hAnsi="Arial" w:cs="Arial"/>
          <w:strike/>
          <w:sz w:val="19"/>
          <w:szCs w:val="19"/>
        </w:rPr>
        <w:t xml:space="preserve">announce </w:t>
      </w:r>
      <w:r w:rsidR="00125C50" w:rsidRPr="00BB08D4">
        <w:rPr>
          <w:rFonts w:ascii="Arial" w:eastAsia="Söhne" w:hAnsi="Arial" w:cs="Arial"/>
          <w:sz w:val="19"/>
          <w:szCs w:val="19"/>
          <w:u w:val="double"/>
        </w:rPr>
        <w:t xml:space="preserve">inform </w:t>
      </w:r>
      <w:r w:rsidR="002F6982" w:rsidRPr="00BB08D4">
        <w:rPr>
          <w:rFonts w:ascii="Arial" w:eastAsia="Söhne" w:hAnsi="Arial" w:cs="Arial"/>
          <w:sz w:val="19"/>
          <w:szCs w:val="19"/>
          <w:u w:val="double"/>
        </w:rPr>
        <w:t xml:space="preserve">the </w:t>
      </w:r>
      <w:r w:rsidR="002F6982" w:rsidRPr="00BB08D4">
        <w:rPr>
          <w:rFonts w:ascii="Arial" w:eastAsia="Söhne" w:hAnsi="Arial" w:cs="Arial"/>
          <w:i/>
          <w:iCs/>
          <w:sz w:val="19"/>
          <w:szCs w:val="19"/>
          <w:u w:val="double"/>
        </w:rPr>
        <w:t>Veterinary Authority</w:t>
      </w:r>
      <w:r w:rsidR="002F6982" w:rsidRPr="00BB08D4">
        <w:rPr>
          <w:rFonts w:ascii="Arial" w:eastAsia="Söhne" w:hAnsi="Arial" w:cs="Arial"/>
          <w:sz w:val="19"/>
          <w:szCs w:val="19"/>
          <w:u w:val="double"/>
        </w:rPr>
        <w:t xml:space="preserve"> of their intention to </w:t>
      </w:r>
      <w:r w:rsidR="00FA4367" w:rsidRPr="00BB08D4">
        <w:rPr>
          <w:rFonts w:ascii="Arial" w:eastAsia="Söhne" w:hAnsi="Arial" w:cs="Arial"/>
          <w:strike/>
          <w:sz w:val="19"/>
          <w:szCs w:val="19"/>
        </w:rPr>
        <w:t xml:space="preserve">the </w:t>
      </w:r>
      <w:r w:rsidR="00FA4367" w:rsidRPr="00BB08D4">
        <w:rPr>
          <w:rFonts w:ascii="Arial" w:eastAsia="Söhne" w:hAnsi="Arial" w:cs="Arial"/>
          <w:sz w:val="19"/>
          <w:szCs w:val="19"/>
        </w:rPr>
        <w:t xml:space="preserve">export </w:t>
      </w:r>
      <w:r w:rsidRPr="00BB08D4">
        <w:rPr>
          <w:rFonts w:ascii="Arial" w:eastAsia="Söhne" w:hAnsi="Arial" w:cs="Arial"/>
          <w:strike/>
          <w:sz w:val="19"/>
          <w:szCs w:val="19"/>
        </w:rPr>
        <w:t xml:space="preserve">to </w:t>
      </w:r>
      <w:r w:rsidR="00FA4367" w:rsidRPr="00BB08D4">
        <w:rPr>
          <w:rFonts w:ascii="Arial" w:eastAsia="Söhne" w:hAnsi="Arial" w:cs="Arial"/>
          <w:strike/>
          <w:sz w:val="19"/>
          <w:szCs w:val="19"/>
        </w:rPr>
        <w:t xml:space="preserve">the </w:t>
      </w:r>
      <w:r w:rsidR="00FA4367" w:rsidRPr="00BB08D4">
        <w:rPr>
          <w:rFonts w:ascii="Arial" w:eastAsia="Söhne" w:hAnsi="Arial" w:cs="Arial"/>
          <w:i/>
          <w:iCs/>
          <w:strike/>
          <w:sz w:val="19"/>
          <w:szCs w:val="19"/>
        </w:rPr>
        <w:t>Veterinary Authority</w:t>
      </w:r>
      <w:r w:rsidR="00FA4367" w:rsidRPr="00BB08D4">
        <w:rPr>
          <w:rFonts w:ascii="Arial" w:eastAsia="Söhne" w:hAnsi="Arial" w:cs="Arial"/>
          <w:strike/>
          <w:sz w:val="19"/>
          <w:szCs w:val="19"/>
        </w:rPr>
        <w:t xml:space="preserve"> </w:t>
      </w:r>
      <w:r w:rsidR="00FA4367" w:rsidRPr="00BB08D4">
        <w:rPr>
          <w:rFonts w:ascii="Arial" w:eastAsia="Söhne" w:hAnsi="Arial" w:cs="Arial"/>
          <w:sz w:val="19"/>
          <w:szCs w:val="19"/>
        </w:rPr>
        <w:t xml:space="preserve">sufficiently in advance </w:t>
      </w:r>
      <w:r w:rsidR="00FA4367" w:rsidRPr="00BB08D4">
        <w:rPr>
          <w:rFonts w:ascii="Arial" w:eastAsia="Söhne" w:hAnsi="Arial" w:cs="Arial"/>
          <w:strike/>
          <w:sz w:val="19"/>
          <w:szCs w:val="19"/>
        </w:rPr>
        <w:t xml:space="preserve">as </w:t>
      </w:r>
      <w:r w:rsidR="00FA4367" w:rsidRPr="00BB08D4">
        <w:rPr>
          <w:rFonts w:ascii="Arial" w:eastAsia="Söhne" w:hAnsi="Arial" w:cs="Arial"/>
          <w:sz w:val="19"/>
          <w:szCs w:val="19"/>
        </w:rPr>
        <w:t xml:space="preserve">to meet </w:t>
      </w:r>
      <w:proofErr w:type="spellStart"/>
      <w:r w:rsidR="00990935" w:rsidRPr="00BB08D4">
        <w:rPr>
          <w:rFonts w:ascii="Arial" w:hAnsi="Arial" w:cs="Arial"/>
          <w:sz w:val="19"/>
          <w:szCs w:val="19"/>
          <w:u w:val="double"/>
        </w:rPr>
        <w:t>the</w:t>
      </w:r>
      <w:r w:rsidR="00FA4367" w:rsidRPr="00BB08D4">
        <w:rPr>
          <w:rFonts w:ascii="Arial" w:eastAsia="Söhne" w:hAnsi="Arial" w:cs="Arial"/>
          <w:strike/>
          <w:sz w:val="19"/>
          <w:szCs w:val="19"/>
        </w:rPr>
        <w:t>to</w:t>
      </w:r>
      <w:proofErr w:type="spellEnd"/>
      <w:r w:rsidR="00FA4367" w:rsidRPr="00BB08D4">
        <w:rPr>
          <w:rFonts w:ascii="Arial" w:eastAsia="Söhne" w:hAnsi="Arial" w:cs="Arial"/>
          <w:sz w:val="19"/>
          <w:szCs w:val="19"/>
        </w:rPr>
        <w:t xml:space="preserve"> conditions of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and the administrative requirements of the </w:t>
      </w:r>
      <w:r w:rsidR="00FA4367" w:rsidRPr="00BB08D4">
        <w:rPr>
          <w:rFonts w:ascii="Arial" w:eastAsia="Söhne" w:hAnsi="Arial" w:cs="Arial"/>
          <w:i/>
          <w:iCs/>
          <w:sz w:val="19"/>
          <w:szCs w:val="19"/>
        </w:rPr>
        <w:t>exporting</w:t>
      </w:r>
      <w:r w:rsidR="00FA4367" w:rsidRPr="00BB08D4">
        <w:rPr>
          <w:rFonts w:ascii="Arial" w:eastAsia="Söhne" w:hAnsi="Arial" w:cs="Arial"/>
          <w:sz w:val="19"/>
          <w:szCs w:val="19"/>
        </w:rPr>
        <w:t xml:space="preserve">, </w:t>
      </w:r>
      <w:r w:rsidR="00FA4367" w:rsidRPr="00BB08D4">
        <w:rPr>
          <w:rFonts w:ascii="Arial" w:eastAsia="Söhne" w:hAnsi="Arial" w:cs="Arial"/>
          <w:i/>
          <w:iCs/>
          <w:sz w:val="19"/>
          <w:szCs w:val="19"/>
        </w:rPr>
        <w:t>transit</w:t>
      </w:r>
      <w:r w:rsidR="00FA4367" w:rsidRPr="00BB08D4">
        <w:rPr>
          <w:rFonts w:ascii="Arial" w:eastAsia="Söhne" w:hAnsi="Arial" w:cs="Arial"/>
          <w:sz w:val="19"/>
          <w:szCs w:val="19"/>
        </w:rPr>
        <w:t xml:space="preserve"> and </w:t>
      </w:r>
      <w:r w:rsidR="00FA4367" w:rsidRPr="00BB08D4">
        <w:rPr>
          <w:rFonts w:ascii="Arial" w:eastAsia="Söhne" w:hAnsi="Arial" w:cs="Arial"/>
          <w:i/>
          <w:iCs/>
          <w:sz w:val="19"/>
          <w:szCs w:val="19"/>
        </w:rPr>
        <w:t>importing countries</w:t>
      </w:r>
      <w:r w:rsidR="00FA4367" w:rsidRPr="00BB08D4">
        <w:rPr>
          <w:rFonts w:ascii="Arial" w:eastAsia="Söhne" w:hAnsi="Arial" w:cs="Arial"/>
          <w:sz w:val="19"/>
          <w:szCs w:val="19"/>
        </w:rPr>
        <w:t xml:space="preserve">. </w:t>
      </w:r>
    </w:p>
    <w:p w14:paraId="2EE9CC5D" w14:textId="7A843C9D" w:rsidR="00FA4367" w:rsidRPr="00BB08D4" w:rsidRDefault="004333FB" w:rsidP="00631FA4">
      <w:pPr>
        <w:ind w:left="426"/>
        <w:jc w:val="both"/>
        <w:rPr>
          <w:rFonts w:ascii="Arial" w:eastAsia="Söhne" w:hAnsi="Arial" w:cs="Arial"/>
          <w:sz w:val="19"/>
          <w:szCs w:val="19"/>
        </w:rPr>
      </w:pPr>
      <w:proofErr w:type="spellStart"/>
      <w:r w:rsidRPr="00BB08D4">
        <w:rPr>
          <w:rFonts w:ascii="Arial" w:eastAsia="Söhne" w:hAnsi="Arial" w:cs="Arial"/>
          <w:sz w:val="19"/>
          <w:szCs w:val="19"/>
          <w:u w:val="double"/>
        </w:rPr>
        <w:t>Operators</w:t>
      </w:r>
      <w:r w:rsidR="00FA4367" w:rsidRPr="00BB08D4">
        <w:rPr>
          <w:rFonts w:ascii="Arial" w:eastAsia="Söhne" w:hAnsi="Arial" w:cs="Arial"/>
          <w:strike/>
          <w:sz w:val="19"/>
          <w:szCs w:val="19"/>
        </w:rPr>
        <w:t>Exporters</w:t>
      </w:r>
      <w:proofErr w:type="spellEnd"/>
      <w:r w:rsidR="00FA4367" w:rsidRPr="00BB08D4">
        <w:rPr>
          <w:rFonts w:ascii="Arial" w:eastAsia="Söhne" w:hAnsi="Arial" w:cs="Arial"/>
          <w:sz w:val="19"/>
          <w:szCs w:val="19"/>
        </w:rPr>
        <w:t xml:space="preserve"> should provide to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w:t>
      </w:r>
      <w:proofErr w:type="spellStart"/>
      <w:r w:rsidR="00990935" w:rsidRPr="00BB08D4">
        <w:rPr>
          <w:rFonts w:ascii="Arial" w:hAnsi="Arial" w:cs="Arial"/>
          <w:sz w:val="19"/>
          <w:szCs w:val="19"/>
          <w:u w:val="double"/>
        </w:rPr>
        <w:t>the</w:t>
      </w:r>
      <w:r w:rsidR="00FA4367" w:rsidRPr="00BB08D4">
        <w:rPr>
          <w:rFonts w:ascii="Arial" w:eastAsia="Söhne" w:hAnsi="Arial" w:cs="Arial"/>
          <w:strike/>
          <w:sz w:val="19"/>
          <w:szCs w:val="19"/>
        </w:rPr>
        <w:t>as</w:t>
      </w:r>
      <w:proofErr w:type="spellEnd"/>
      <w:r w:rsidR="00FA4367" w:rsidRPr="00BB08D4">
        <w:rPr>
          <w:rFonts w:ascii="Arial" w:eastAsia="Söhne" w:hAnsi="Arial" w:cs="Arial"/>
          <w:sz w:val="19"/>
          <w:szCs w:val="19"/>
        </w:rPr>
        <w:t xml:space="preserve"> required details of the consignment.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should outline to the </w:t>
      </w:r>
      <w:proofErr w:type="spellStart"/>
      <w:r w:rsidRPr="00BB08D4">
        <w:rPr>
          <w:rFonts w:ascii="Arial" w:eastAsia="Söhne" w:hAnsi="Arial" w:cs="Arial"/>
          <w:sz w:val="19"/>
          <w:szCs w:val="19"/>
          <w:u w:val="double"/>
        </w:rPr>
        <w:t>operator</w:t>
      </w:r>
      <w:r w:rsidR="00FA4367" w:rsidRPr="00BB08D4">
        <w:rPr>
          <w:rFonts w:ascii="Arial" w:eastAsia="Söhne" w:hAnsi="Arial" w:cs="Arial"/>
          <w:strike/>
          <w:sz w:val="19"/>
          <w:szCs w:val="19"/>
        </w:rPr>
        <w:t>exporter</w:t>
      </w:r>
      <w:proofErr w:type="spellEnd"/>
      <w:r w:rsidR="00FA4367" w:rsidRPr="00BB08D4">
        <w:rPr>
          <w:rFonts w:ascii="Arial" w:eastAsia="Söhne" w:hAnsi="Arial" w:cs="Arial"/>
          <w:sz w:val="19"/>
          <w:szCs w:val="19"/>
        </w:rPr>
        <w:t xml:space="preserve"> the procedures, standards and timeframe for preparation of the consignment, and the documentary evidence required to demonstrate compliance with these requirements. Where relevant,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should identify eligible bodies or officers for </w:t>
      </w:r>
      <w:r w:rsidR="00F93A2B" w:rsidRPr="00BB08D4">
        <w:rPr>
          <w:rFonts w:ascii="Arial" w:hAnsi="Arial" w:cs="Arial"/>
          <w:sz w:val="19"/>
          <w:szCs w:val="19"/>
          <w:u w:val="double"/>
        </w:rPr>
        <w:t xml:space="preserve">the </w:t>
      </w:r>
      <w:proofErr w:type="spellStart"/>
      <w:proofErr w:type="gramStart"/>
      <w:r w:rsidR="00F93A2B" w:rsidRPr="00BB08D4">
        <w:rPr>
          <w:rFonts w:ascii="Arial" w:hAnsi="Arial" w:cs="Arial"/>
          <w:sz w:val="19"/>
          <w:szCs w:val="19"/>
          <w:u w:val="double"/>
        </w:rPr>
        <w:lastRenderedPageBreak/>
        <w:t>implementation</w:t>
      </w:r>
      <w:r w:rsidR="00FA4367" w:rsidRPr="00BB08D4">
        <w:rPr>
          <w:rFonts w:ascii="Arial" w:eastAsia="Söhne" w:hAnsi="Arial" w:cs="Arial"/>
          <w:strike/>
          <w:sz w:val="19"/>
          <w:szCs w:val="19"/>
        </w:rPr>
        <w:t>performance</w:t>
      </w:r>
      <w:proofErr w:type="spellEnd"/>
      <w:proofErr w:type="gramEnd"/>
      <w:r w:rsidR="00FA4367" w:rsidRPr="00BB08D4">
        <w:rPr>
          <w:rFonts w:ascii="Arial" w:eastAsia="Söhne" w:hAnsi="Arial" w:cs="Arial"/>
          <w:sz w:val="19"/>
          <w:szCs w:val="19"/>
        </w:rPr>
        <w:t xml:space="preserve"> and certification of procedures specified in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w:t>
      </w:r>
    </w:p>
    <w:p w14:paraId="5A51E480" w14:textId="40400B34"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and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coordinate the implementation, and its documentation, of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56599A56" w:rsidRPr="00BB08D4">
        <w:rPr>
          <w:rFonts w:ascii="Arial" w:eastAsia="Söhne" w:hAnsi="Arial" w:cs="Arial"/>
          <w:sz w:val="19"/>
          <w:szCs w:val="19"/>
        </w:rPr>
        <w:t>Implementation of these conditions and its documentation</w:t>
      </w:r>
      <w:r w:rsidRPr="00BB08D4">
        <w:rPr>
          <w:rFonts w:ascii="Arial" w:eastAsia="Söhne" w:hAnsi="Arial" w:cs="Arial"/>
          <w:sz w:val="19"/>
          <w:szCs w:val="19"/>
        </w:rPr>
        <w:t xml:space="preserve"> should be in accordance with the procedures and standards communicated by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and will form the basis upon which 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will issue the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for the consignment.</w:t>
      </w:r>
    </w:p>
    <w:p w14:paraId="12B7DEBD" w14:textId="61CC16ED"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the facilities and operational procedures required for isolation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64015A" w:rsidRPr="00BB08D4">
        <w:rPr>
          <w:rFonts w:ascii="Arial" w:hAnsi="Arial" w:cs="Arial"/>
          <w:sz w:val="19"/>
          <w:szCs w:val="19"/>
          <w:u w:val="double"/>
        </w:rPr>
        <w:t xml:space="preserve">or processing of products </w:t>
      </w:r>
      <w:r w:rsidRPr="00BB08D4">
        <w:rPr>
          <w:rFonts w:ascii="Arial" w:eastAsia="Söhne" w:hAnsi="Arial" w:cs="Arial"/>
          <w:sz w:val="19"/>
          <w:szCs w:val="19"/>
        </w:rPr>
        <w:t xml:space="preserve">comply with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000168CA" w:rsidRPr="00BB08D4">
        <w:rPr>
          <w:rFonts w:ascii="Arial" w:eastAsia="Söhne" w:hAnsi="Arial" w:cs="Arial"/>
          <w:sz w:val="19"/>
          <w:szCs w:val="19"/>
          <w:u w:val="double"/>
        </w:rPr>
        <w:t xml:space="preserve">which may </w:t>
      </w:r>
      <w:r w:rsidRPr="00BB08D4">
        <w:rPr>
          <w:rFonts w:ascii="Arial" w:eastAsia="Söhne" w:hAnsi="Arial" w:cs="Arial"/>
          <w:strike/>
          <w:sz w:val="19"/>
          <w:szCs w:val="19"/>
        </w:rPr>
        <w:t xml:space="preserve">including </w:t>
      </w:r>
      <w:r w:rsidR="000168CA" w:rsidRPr="00BB08D4">
        <w:rPr>
          <w:rFonts w:ascii="Arial" w:eastAsia="Söhne" w:hAnsi="Arial" w:cs="Arial"/>
          <w:sz w:val="19"/>
          <w:szCs w:val="19"/>
          <w:u w:val="double"/>
        </w:rPr>
        <w:t xml:space="preserve">include </w:t>
      </w:r>
      <w:r w:rsidRPr="00BB08D4">
        <w:rPr>
          <w:rFonts w:ascii="Arial" w:eastAsia="Söhne" w:hAnsi="Arial" w:cs="Arial"/>
          <w:sz w:val="19"/>
          <w:szCs w:val="19"/>
        </w:rPr>
        <w:t xml:space="preserve">registration, approval, and inspection, in accordance with </w:t>
      </w:r>
      <w:r w:rsidRPr="00BB08D4">
        <w:rPr>
          <w:rFonts w:ascii="Arial" w:eastAsia="Söhne" w:hAnsi="Arial" w:cs="Arial"/>
          <w:strike/>
          <w:sz w:val="19"/>
          <w:szCs w:val="19"/>
        </w:rPr>
        <w:t xml:space="preserve">Chapters 4.6., 4.7. and 5.7. or other </w:t>
      </w:r>
      <w:r w:rsidRPr="00BB08D4">
        <w:rPr>
          <w:rFonts w:ascii="Arial" w:eastAsia="Söhne" w:hAnsi="Arial" w:cs="Arial"/>
          <w:sz w:val="19"/>
          <w:szCs w:val="19"/>
        </w:rPr>
        <w:t xml:space="preserve">relevant chapters of the </w:t>
      </w:r>
      <w:r w:rsidRPr="00BB08D4">
        <w:rPr>
          <w:rFonts w:ascii="Arial" w:eastAsia="Söhne" w:hAnsi="Arial" w:cs="Arial"/>
          <w:i/>
          <w:iCs/>
          <w:sz w:val="19"/>
          <w:szCs w:val="19"/>
        </w:rPr>
        <w:t>Terrestrial Code</w:t>
      </w:r>
      <w:r w:rsidRPr="00BB08D4">
        <w:rPr>
          <w:rFonts w:ascii="Arial" w:eastAsia="Söhne" w:hAnsi="Arial" w:cs="Arial"/>
          <w:sz w:val="19"/>
          <w:szCs w:val="19"/>
        </w:rPr>
        <w:t>.</w:t>
      </w:r>
    </w:p>
    <w:p w14:paraId="32E8C324" w14:textId="268CD319"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Testing of </w:t>
      </w:r>
      <w:r w:rsidRPr="00BB08D4">
        <w:rPr>
          <w:rFonts w:ascii="Arial" w:eastAsia="Söhne" w:hAnsi="Arial" w:cs="Arial"/>
          <w:i/>
          <w:iCs/>
          <w:sz w:val="19"/>
          <w:szCs w:val="19"/>
        </w:rPr>
        <w:t>commodities</w:t>
      </w:r>
      <w:r w:rsidRPr="00BB08D4">
        <w:rPr>
          <w:rFonts w:ascii="Arial" w:eastAsia="Söhne" w:hAnsi="Arial" w:cs="Arial"/>
          <w:sz w:val="19"/>
          <w:szCs w:val="19"/>
        </w:rPr>
        <w:t xml:space="preserve"> required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should be in accordance with Article 3.2.10. and with the </w:t>
      </w:r>
      <w:r w:rsidRPr="00BB08D4">
        <w:rPr>
          <w:rFonts w:ascii="Arial" w:eastAsia="Söhne" w:hAnsi="Arial" w:cs="Arial"/>
          <w:i/>
          <w:iCs/>
          <w:sz w:val="19"/>
          <w:szCs w:val="19"/>
        </w:rPr>
        <w:t>Terrestrial Manual</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procedures for sample collection, identification and submission, the list of </w:t>
      </w:r>
      <w:r w:rsidRPr="00BB08D4">
        <w:rPr>
          <w:rFonts w:ascii="Arial" w:eastAsia="Söhne" w:hAnsi="Arial" w:cs="Arial"/>
          <w:i/>
          <w:iCs/>
          <w:strike/>
          <w:sz w:val="19"/>
          <w:szCs w:val="19"/>
        </w:rPr>
        <w:t xml:space="preserve">approved </w:t>
      </w:r>
      <w:r w:rsidRPr="00BB08D4">
        <w:rPr>
          <w:rFonts w:ascii="Arial" w:eastAsia="Söhne" w:hAnsi="Arial" w:cs="Arial"/>
          <w:i/>
          <w:iCs/>
          <w:sz w:val="19"/>
          <w:szCs w:val="19"/>
        </w:rPr>
        <w:t>laboratories</w:t>
      </w:r>
      <w:r w:rsidRPr="00BB08D4">
        <w:rPr>
          <w:rFonts w:ascii="Arial" w:eastAsia="Söhne" w:hAnsi="Arial" w:cs="Arial"/>
          <w:sz w:val="19"/>
          <w:szCs w:val="19"/>
        </w:rPr>
        <w:t xml:space="preserve"> and the </w:t>
      </w:r>
      <w:r w:rsidRPr="00BB08D4">
        <w:rPr>
          <w:rFonts w:ascii="Arial" w:eastAsia="Söhne" w:hAnsi="Arial" w:cs="Arial"/>
          <w:i/>
          <w:iCs/>
          <w:sz w:val="19"/>
          <w:szCs w:val="19"/>
        </w:rPr>
        <w:t>approved</w:t>
      </w:r>
      <w:r w:rsidRPr="00BB08D4">
        <w:rPr>
          <w:rFonts w:ascii="Arial" w:eastAsia="Söhne" w:hAnsi="Arial" w:cs="Arial"/>
          <w:sz w:val="19"/>
          <w:szCs w:val="19"/>
        </w:rPr>
        <w:t xml:space="preserve"> diagnostic tests.</w:t>
      </w:r>
    </w:p>
    <w:p w14:paraId="269304AF" w14:textId="1366771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procedures for </w:t>
      </w:r>
      <w:r w:rsidRPr="00BB08D4">
        <w:rPr>
          <w:rFonts w:ascii="Arial" w:eastAsia="Söhne" w:hAnsi="Arial" w:cs="Arial"/>
          <w:i/>
          <w:iCs/>
          <w:sz w:val="19"/>
          <w:szCs w:val="19"/>
        </w:rPr>
        <w:t>vaccination</w:t>
      </w:r>
      <w:r w:rsidRPr="00BB08D4">
        <w:rPr>
          <w:rFonts w:ascii="Arial" w:eastAsia="Söhne" w:hAnsi="Arial" w:cs="Arial"/>
          <w:sz w:val="19"/>
          <w:szCs w:val="19"/>
        </w:rPr>
        <w:t xml:space="preserve"> and treatment if required </w:t>
      </w:r>
      <w:bookmarkStart w:id="0" w:name="_Hlk137568895"/>
      <w:r w:rsidRPr="00BB08D4">
        <w:rPr>
          <w:rFonts w:ascii="Arial" w:eastAsia="Söhne" w:hAnsi="Arial" w:cs="Arial"/>
          <w:sz w:val="19"/>
          <w:szCs w:val="19"/>
        </w:rPr>
        <w:t xml:space="preserve">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bookmarkEnd w:id="0"/>
      <w:r w:rsidRPr="00BB08D4">
        <w:rPr>
          <w:rFonts w:ascii="Arial" w:eastAsia="Söhne" w:hAnsi="Arial" w:cs="Arial"/>
          <w:sz w:val="19"/>
          <w:szCs w:val="19"/>
        </w:rPr>
        <w:t xml:space="preserve">.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arrange for </w:t>
      </w:r>
      <w:r w:rsidRPr="00BB08D4">
        <w:rPr>
          <w:rFonts w:ascii="Arial" w:eastAsia="Söhne" w:hAnsi="Arial" w:cs="Arial"/>
          <w:i/>
          <w:iCs/>
          <w:sz w:val="19"/>
          <w:szCs w:val="19"/>
        </w:rPr>
        <w:t>vaccination</w:t>
      </w:r>
      <w:r w:rsidRPr="00BB08D4">
        <w:rPr>
          <w:rFonts w:ascii="Arial" w:eastAsia="Söhne" w:hAnsi="Arial" w:cs="Arial"/>
          <w:sz w:val="19"/>
          <w:szCs w:val="19"/>
        </w:rPr>
        <w:t xml:space="preserve"> or treatment of </w:t>
      </w:r>
      <w:r w:rsidRPr="00BB08D4">
        <w:rPr>
          <w:rFonts w:ascii="Arial" w:eastAsia="Söhne" w:hAnsi="Arial" w:cs="Arial"/>
          <w:i/>
          <w:iCs/>
          <w:sz w:val="19"/>
          <w:szCs w:val="19"/>
        </w:rPr>
        <w:t>animals</w:t>
      </w:r>
      <w:r w:rsidRPr="00BB08D4">
        <w:rPr>
          <w:rFonts w:ascii="Arial" w:eastAsia="Söhne" w:hAnsi="Arial" w:cs="Arial"/>
          <w:sz w:val="19"/>
          <w:szCs w:val="19"/>
        </w:rPr>
        <w:t xml:space="preserve">, noting timeframes relevant to the scheduled date of exportation. </w:t>
      </w:r>
      <w:r w:rsidRPr="00BB08D4">
        <w:rPr>
          <w:rFonts w:ascii="Arial" w:eastAsia="Söhne" w:hAnsi="Arial" w:cs="Arial"/>
          <w:i/>
          <w:iCs/>
          <w:sz w:val="19"/>
          <w:szCs w:val="19"/>
        </w:rPr>
        <w:t>Vaccination</w:t>
      </w:r>
      <w:r w:rsidRPr="00BB08D4">
        <w:rPr>
          <w:rFonts w:ascii="Arial" w:eastAsia="Söhne" w:hAnsi="Arial" w:cs="Arial"/>
          <w:sz w:val="19"/>
          <w:szCs w:val="19"/>
        </w:rPr>
        <w:t xml:space="preserve"> and treatment of </w:t>
      </w:r>
      <w:r w:rsidRPr="00BB08D4">
        <w:rPr>
          <w:rFonts w:ascii="Arial" w:eastAsia="Söhne" w:hAnsi="Arial" w:cs="Arial"/>
          <w:i/>
          <w:iCs/>
          <w:sz w:val="19"/>
          <w:szCs w:val="19"/>
        </w:rPr>
        <w:t>animals</w:t>
      </w:r>
      <w:r w:rsidRPr="00BB08D4">
        <w:rPr>
          <w:rFonts w:ascii="Arial" w:eastAsia="Söhne" w:hAnsi="Arial" w:cs="Arial"/>
          <w:sz w:val="19"/>
          <w:szCs w:val="19"/>
        </w:rPr>
        <w:t xml:space="preserve"> should use </w:t>
      </w:r>
      <w:r w:rsidRPr="00BB08D4">
        <w:rPr>
          <w:rFonts w:ascii="Arial" w:eastAsia="Söhne" w:hAnsi="Arial" w:cs="Arial"/>
          <w:i/>
          <w:iCs/>
          <w:sz w:val="19"/>
          <w:szCs w:val="19"/>
        </w:rPr>
        <w:t>veterinary medicinal products</w:t>
      </w:r>
      <w:r w:rsidRPr="00BB08D4">
        <w:rPr>
          <w:rFonts w:ascii="Arial" w:eastAsia="Söhne" w:hAnsi="Arial" w:cs="Arial"/>
          <w:sz w:val="19"/>
          <w:szCs w:val="19"/>
        </w:rPr>
        <w:t xml:space="preserve"> registered</w:t>
      </w:r>
      <w:r w:rsidR="00D96D8D" w:rsidRPr="00BB08D4">
        <w:rPr>
          <w:rFonts w:ascii="Arial" w:eastAsia="Söhne" w:hAnsi="Arial" w:cs="Arial"/>
          <w:sz w:val="19"/>
          <w:szCs w:val="19"/>
          <w:u w:val="double"/>
        </w:rPr>
        <w:t xml:space="preserve"> or </w:t>
      </w:r>
      <w:r w:rsidR="00124AD6" w:rsidRPr="00BB08D4">
        <w:rPr>
          <w:rFonts w:ascii="Arial" w:eastAsia="Söhne" w:hAnsi="Arial" w:cs="Arial"/>
          <w:sz w:val="19"/>
          <w:szCs w:val="19"/>
          <w:u w:val="double"/>
        </w:rPr>
        <w:t>allowed</w:t>
      </w:r>
      <w:r w:rsidRPr="00BB08D4">
        <w:rPr>
          <w:rFonts w:ascii="Arial" w:eastAsia="Söhne" w:hAnsi="Arial" w:cs="Arial"/>
          <w:sz w:val="19"/>
          <w:szCs w:val="19"/>
        </w:rPr>
        <w:t xml:space="preserve"> in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in line with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712787C9" w14:textId="7174713E"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standards and procedures for </w:t>
      </w:r>
      <w:r w:rsidRPr="00BB08D4">
        <w:rPr>
          <w:rFonts w:ascii="Arial" w:eastAsia="Söhne" w:hAnsi="Arial" w:cs="Arial"/>
          <w:i/>
          <w:iCs/>
          <w:sz w:val="19"/>
          <w:szCs w:val="19"/>
        </w:rPr>
        <w:t>disinfection</w:t>
      </w:r>
      <w:r w:rsidRPr="00BB08D4">
        <w:rPr>
          <w:rFonts w:ascii="Arial" w:eastAsia="Söhne" w:hAnsi="Arial" w:cs="Arial"/>
          <w:sz w:val="19"/>
          <w:szCs w:val="19"/>
        </w:rPr>
        <w:t xml:space="preserve"> </w:t>
      </w:r>
      <w:r w:rsidR="2F10956F" w:rsidRPr="00BB08D4">
        <w:rPr>
          <w:rFonts w:ascii="Arial" w:eastAsia="Söhne" w:hAnsi="Arial" w:cs="Arial"/>
          <w:sz w:val="19"/>
          <w:szCs w:val="19"/>
          <w:u w:val="double"/>
        </w:rPr>
        <w:t xml:space="preserve">of </w:t>
      </w:r>
      <w:r w:rsidRPr="00BB08D4">
        <w:rPr>
          <w:rFonts w:ascii="Arial" w:eastAsia="Söhne" w:hAnsi="Arial" w:cs="Arial"/>
          <w:sz w:val="19"/>
          <w:szCs w:val="19"/>
        </w:rPr>
        <w:t xml:space="preserve">and </w:t>
      </w:r>
      <w:proofErr w:type="spellStart"/>
      <w:r w:rsidRPr="00BB08D4">
        <w:rPr>
          <w:rFonts w:ascii="Arial" w:eastAsia="Söhne" w:hAnsi="Arial" w:cs="Arial"/>
          <w:strike/>
          <w:sz w:val="19"/>
          <w:szCs w:val="19"/>
        </w:rPr>
        <w:t>disinsection</w:t>
      </w:r>
      <w:proofErr w:type="spellEnd"/>
      <w:r w:rsidR="00164E51" w:rsidRPr="00BB08D4">
        <w:rPr>
          <w:rFonts w:ascii="Arial" w:hAnsi="Arial" w:cs="Arial"/>
          <w:sz w:val="19"/>
          <w:szCs w:val="19"/>
        </w:rPr>
        <w:t xml:space="preserve"> </w:t>
      </w:r>
      <w:r w:rsidR="00164E51" w:rsidRPr="00BB08D4">
        <w:rPr>
          <w:rFonts w:ascii="Arial" w:eastAsia="Calibri" w:hAnsi="Arial" w:cs="Arial"/>
          <w:sz w:val="19"/>
          <w:szCs w:val="19"/>
          <w:u w:val="double"/>
        </w:rPr>
        <w:t xml:space="preserve">elimination of arthropod </w:t>
      </w:r>
      <w:r w:rsidR="00164E51" w:rsidRPr="00BB08D4">
        <w:rPr>
          <w:rFonts w:ascii="Arial" w:eastAsia="Calibri" w:hAnsi="Arial" w:cs="Arial"/>
          <w:i/>
          <w:iCs/>
          <w:sz w:val="19"/>
          <w:szCs w:val="19"/>
          <w:u w:val="double"/>
        </w:rPr>
        <w:t>vectors</w:t>
      </w:r>
      <w:r w:rsidRPr="00BB08D4">
        <w:rPr>
          <w:rFonts w:ascii="Arial" w:eastAsia="Söhne" w:hAnsi="Arial" w:cs="Arial"/>
          <w:sz w:val="19"/>
          <w:szCs w:val="19"/>
        </w:rPr>
        <w:t xml:space="preserve"> </w:t>
      </w:r>
      <w:proofErr w:type="spellStart"/>
      <w:r w:rsidR="593E6C99" w:rsidRPr="00BB08D4">
        <w:rPr>
          <w:rFonts w:ascii="Arial" w:eastAsia="Söhne" w:hAnsi="Arial" w:cs="Arial"/>
          <w:sz w:val="19"/>
          <w:szCs w:val="19"/>
          <w:u w:val="double"/>
        </w:rPr>
        <w:t>from</w:t>
      </w:r>
      <w:r w:rsidRPr="00BB08D4">
        <w:rPr>
          <w:rFonts w:ascii="Arial" w:eastAsia="Söhne" w:hAnsi="Arial" w:cs="Arial"/>
          <w:strike/>
          <w:sz w:val="19"/>
          <w:szCs w:val="19"/>
        </w:rPr>
        <w:t>of</w:t>
      </w:r>
      <w:proofErr w:type="spellEnd"/>
      <w:r w:rsidRPr="00BB08D4">
        <w:rPr>
          <w:rFonts w:ascii="Arial" w:eastAsia="Söhne" w:hAnsi="Arial" w:cs="Arial"/>
          <w:sz w:val="19"/>
          <w:szCs w:val="19"/>
        </w:rPr>
        <w:t xml:space="preserve"> </w:t>
      </w:r>
      <w:r w:rsidRPr="00BB08D4">
        <w:rPr>
          <w:rFonts w:ascii="Arial" w:eastAsia="Söhne" w:hAnsi="Arial" w:cs="Arial"/>
          <w:i/>
          <w:iCs/>
          <w:strike/>
          <w:sz w:val="19"/>
          <w:szCs w:val="19"/>
        </w:rPr>
        <w:t>vehicles</w:t>
      </w:r>
      <w:r w:rsidRPr="00BB08D4">
        <w:rPr>
          <w:rFonts w:ascii="Arial" w:eastAsia="Söhne" w:hAnsi="Arial" w:cs="Arial"/>
          <w:strike/>
          <w:sz w:val="19"/>
          <w:szCs w:val="19"/>
        </w:rPr>
        <w:t>/</w:t>
      </w:r>
      <w:proofErr w:type="spellStart"/>
      <w:r w:rsidRPr="00BB08D4">
        <w:rPr>
          <w:rFonts w:ascii="Arial" w:eastAsia="Söhne" w:hAnsi="Arial" w:cs="Arial"/>
          <w:strike/>
          <w:sz w:val="19"/>
          <w:szCs w:val="19"/>
        </w:rPr>
        <w:t>vessels</w:t>
      </w:r>
      <w:r w:rsidR="43A697F3" w:rsidRPr="00BB08D4">
        <w:rPr>
          <w:rFonts w:ascii="Arial" w:eastAsia="Söhne" w:hAnsi="Arial" w:cs="Arial"/>
          <w:sz w:val="19"/>
          <w:szCs w:val="19"/>
          <w:u w:val="double"/>
        </w:rPr>
        <w:t>the</w:t>
      </w:r>
      <w:proofErr w:type="spellEnd"/>
      <w:r w:rsidR="43A697F3" w:rsidRPr="00BB08D4">
        <w:rPr>
          <w:rFonts w:ascii="Arial" w:eastAsia="Söhne" w:hAnsi="Arial" w:cs="Arial"/>
          <w:i/>
          <w:iCs/>
          <w:sz w:val="19"/>
          <w:szCs w:val="19"/>
          <w:u w:val="double"/>
        </w:rPr>
        <w:t xml:space="preserve"> </w:t>
      </w:r>
      <w:r w:rsidR="002E7A27" w:rsidRPr="00BB08D4">
        <w:rPr>
          <w:rFonts w:ascii="Arial" w:hAnsi="Arial" w:cs="Arial"/>
          <w:i/>
          <w:iCs/>
          <w:sz w:val="19"/>
          <w:szCs w:val="19"/>
          <w:u w:val="double"/>
        </w:rPr>
        <w:t>means of transport</w:t>
      </w:r>
      <w:r w:rsidRPr="00BB08D4">
        <w:rPr>
          <w:rFonts w:ascii="Arial" w:eastAsia="Söhne" w:hAnsi="Arial" w:cs="Arial"/>
          <w:sz w:val="19"/>
          <w:szCs w:val="19"/>
        </w:rPr>
        <w:t xml:space="preserve"> and </w:t>
      </w:r>
      <w:r w:rsidRPr="00BB08D4">
        <w:rPr>
          <w:rFonts w:ascii="Arial" w:eastAsia="Söhne" w:hAnsi="Arial" w:cs="Arial"/>
          <w:i/>
          <w:iCs/>
          <w:sz w:val="19"/>
          <w:szCs w:val="19"/>
        </w:rPr>
        <w:t>containers</w:t>
      </w:r>
      <w:r w:rsidRPr="00BB08D4">
        <w:rPr>
          <w:rFonts w:ascii="Arial" w:eastAsia="Söhne" w:hAnsi="Arial" w:cs="Arial"/>
          <w:sz w:val="19"/>
          <w:szCs w:val="19"/>
        </w:rPr>
        <w:t xml:space="preserve"> in accordance with Chapter 4.14., if required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p>
    <w:p w14:paraId="14911E89" w14:textId="1893C8EF" w:rsidR="00FA4367" w:rsidRPr="00BB08D4" w:rsidRDefault="00B214D4" w:rsidP="00631FA4">
      <w:pPr>
        <w:ind w:left="426"/>
        <w:jc w:val="both"/>
        <w:rPr>
          <w:rFonts w:ascii="Arial" w:eastAsia="Söhne" w:hAnsi="Arial" w:cs="Arial"/>
          <w:sz w:val="19"/>
          <w:szCs w:val="19"/>
        </w:rPr>
      </w:pPr>
      <w:r w:rsidRPr="00BB08D4">
        <w:rPr>
          <w:rFonts w:ascii="Arial" w:eastAsia="Söhne" w:hAnsi="Arial" w:cs="Arial"/>
          <w:sz w:val="19"/>
          <w:szCs w:val="19"/>
          <w:u w:val="double"/>
        </w:rPr>
        <w:t xml:space="preserve">In the case of </w:t>
      </w:r>
      <w:r w:rsidRPr="00BB08D4">
        <w:rPr>
          <w:rFonts w:ascii="Arial" w:eastAsia="Söhne" w:hAnsi="Arial" w:cs="Arial"/>
          <w:i/>
          <w:iCs/>
          <w:sz w:val="19"/>
          <w:szCs w:val="19"/>
          <w:u w:val="double"/>
        </w:rPr>
        <w:t>animals</w:t>
      </w:r>
      <w:r w:rsidRPr="00BB08D4">
        <w:rPr>
          <w:rFonts w:ascii="Arial" w:eastAsia="Söhne" w:hAnsi="Arial" w:cs="Arial"/>
          <w:sz w:val="19"/>
          <w:szCs w:val="19"/>
          <w:u w:val="double"/>
        </w:rPr>
        <w:t xml:space="preserve">, </w:t>
      </w:r>
      <w:proofErr w:type="spellStart"/>
      <w:r w:rsidR="00FA4367" w:rsidRPr="00BB08D4">
        <w:rPr>
          <w:rFonts w:ascii="Arial" w:eastAsia="Söhne" w:hAnsi="Arial" w:cs="Arial"/>
          <w:strike/>
          <w:sz w:val="19"/>
          <w:szCs w:val="19"/>
        </w:rPr>
        <w:t>T</w:t>
      </w:r>
      <w:r w:rsidRPr="00BB08D4">
        <w:rPr>
          <w:rFonts w:ascii="Arial" w:eastAsia="Söhne" w:hAnsi="Arial" w:cs="Arial"/>
          <w:sz w:val="19"/>
          <w:szCs w:val="19"/>
          <w:u w:val="double"/>
        </w:rPr>
        <w:t>t</w:t>
      </w:r>
      <w:r w:rsidR="00FA4367" w:rsidRPr="00BB08D4">
        <w:rPr>
          <w:rFonts w:ascii="Arial" w:eastAsia="Söhne" w:hAnsi="Arial" w:cs="Arial"/>
          <w:sz w:val="19"/>
          <w:szCs w:val="19"/>
        </w:rPr>
        <w:t>he</w:t>
      </w:r>
      <w:proofErr w:type="spellEnd"/>
      <w:r w:rsidR="00FA4367" w:rsidRPr="00BB08D4">
        <w:rPr>
          <w:rFonts w:ascii="Arial" w:eastAsia="Söhne" w:hAnsi="Arial" w:cs="Arial"/>
          <w:sz w:val="19"/>
          <w:szCs w:val="19"/>
        </w:rPr>
        <w:t xml:space="preserve"> </w:t>
      </w:r>
      <w:proofErr w:type="spellStart"/>
      <w:r w:rsidR="004333FB" w:rsidRPr="00BB08D4">
        <w:rPr>
          <w:rFonts w:ascii="Arial" w:eastAsia="Söhne" w:hAnsi="Arial" w:cs="Arial"/>
          <w:sz w:val="19"/>
          <w:szCs w:val="19"/>
          <w:u w:val="double"/>
        </w:rPr>
        <w:t>operator</w:t>
      </w:r>
      <w:r w:rsidR="00FA4367" w:rsidRPr="00BB08D4">
        <w:rPr>
          <w:rFonts w:ascii="Arial" w:eastAsia="Söhne" w:hAnsi="Arial" w:cs="Arial"/>
          <w:strike/>
          <w:sz w:val="19"/>
          <w:szCs w:val="19"/>
        </w:rPr>
        <w:t>exporter</w:t>
      </w:r>
      <w:proofErr w:type="spellEnd"/>
      <w:r w:rsidR="00FA4367" w:rsidRPr="00BB08D4">
        <w:rPr>
          <w:rFonts w:ascii="Arial" w:eastAsia="Söhne" w:hAnsi="Arial" w:cs="Arial"/>
          <w:sz w:val="19"/>
          <w:szCs w:val="19"/>
        </w:rPr>
        <w:t xml:space="preserve"> should also be able to provide to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a </w:t>
      </w:r>
      <w:r w:rsidR="00380133" w:rsidRPr="00BB08D4">
        <w:rPr>
          <w:rFonts w:ascii="Arial" w:eastAsia="Söhne" w:hAnsi="Arial" w:cs="Arial"/>
          <w:i/>
          <w:iCs/>
          <w:sz w:val="19"/>
          <w:szCs w:val="19"/>
          <w:u w:val="double"/>
        </w:rPr>
        <w:t>journey</w:t>
      </w:r>
      <w:r w:rsidR="00380133" w:rsidRPr="00BB08D4">
        <w:rPr>
          <w:rFonts w:ascii="Arial" w:eastAsia="Söhne" w:hAnsi="Arial" w:cs="Arial"/>
          <w:sz w:val="19"/>
          <w:szCs w:val="19"/>
          <w:u w:val="double"/>
        </w:rPr>
        <w:t xml:space="preserve"> travel </w:t>
      </w:r>
      <w:r w:rsidR="00FA4367" w:rsidRPr="00BB08D4">
        <w:rPr>
          <w:rFonts w:ascii="Arial" w:eastAsia="Söhne" w:hAnsi="Arial" w:cs="Arial"/>
          <w:strike/>
          <w:sz w:val="19"/>
          <w:szCs w:val="19"/>
        </w:rPr>
        <w:t xml:space="preserve">transport </w:t>
      </w:r>
      <w:r w:rsidR="00FA4367" w:rsidRPr="00BB08D4">
        <w:rPr>
          <w:rFonts w:ascii="Arial" w:eastAsia="Söhne" w:hAnsi="Arial" w:cs="Arial"/>
          <w:sz w:val="19"/>
          <w:szCs w:val="19"/>
        </w:rPr>
        <w:t xml:space="preserve">plan </w:t>
      </w:r>
      <w:r w:rsidR="00FA4367" w:rsidRPr="00BB08D4">
        <w:rPr>
          <w:rFonts w:ascii="Arial" w:eastAsia="Söhne" w:hAnsi="Arial" w:cs="Arial"/>
          <w:strike/>
          <w:sz w:val="19"/>
          <w:szCs w:val="19"/>
        </w:rPr>
        <w:t xml:space="preserve">from the </w:t>
      </w:r>
      <w:r w:rsidR="00FA4367" w:rsidRPr="00BB08D4">
        <w:rPr>
          <w:rFonts w:ascii="Arial" w:eastAsia="Söhne" w:hAnsi="Arial" w:cs="Arial"/>
          <w:i/>
          <w:iCs/>
          <w:strike/>
          <w:sz w:val="19"/>
          <w:szCs w:val="19"/>
        </w:rPr>
        <w:t>point of exit</w:t>
      </w:r>
      <w:r w:rsidR="00FA4367" w:rsidRPr="00BB08D4">
        <w:rPr>
          <w:rFonts w:ascii="Arial" w:eastAsia="Söhne" w:hAnsi="Arial" w:cs="Arial"/>
          <w:strike/>
          <w:sz w:val="19"/>
          <w:szCs w:val="19"/>
        </w:rPr>
        <w:t xml:space="preserve"> in the </w:t>
      </w:r>
      <w:r w:rsidR="00FA4367" w:rsidRPr="00BB08D4">
        <w:rPr>
          <w:rFonts w:ascii="Arial" w:eastAsia="Söhne" w:hAnsi="Arial" w:cs="Arial"/>
          <w:i/>
          <w:iCs/>
          <w:strike/>
          <w:sz w:val="19"/>
          <w:szCs w:val="19"/>
        </w:rPr>
        <w:t>exporting country</w:t>
      </w:r>
      <w:r w:rsidR="00FA4367" w:rsidRPr="00BB08D4">
        <w:rPr>
          <w:rFonts w:ascii="Arial" w:eastAsia="Söhne" w:hAnsi="Arial" w:cs="Arial"/>
          <w:strike/>
          <w:sz w:val="19"/>
          <w:szCs w:val="19"/>
        </w:rPr>
        <w:t xml:space="preserve"> to the point of </w:t>
      </w:r>
      <w:r w:rsidR="00FA4367" w:rsidRPr="00BB08D4">
        <w:rPr>
          <w:rFonts w:ascii="Arial" w:eastAsia="Söhne" w:hAnsi="Arial" w:cs="Arial"/>
          <w:i/>
          <w:iCs/>
          <w:strike/>
          <w:sz w:val="19"/>
          <w:szCs w:val="19"/>
        </w:rPr>
        <w:t>unloading</w:t>
      </w:r>
      <w:r w:rsidR="00FA4367" w:rsidRPr="00BB08D4">
        <w:rPr>
          <w:rFonts w:ascii="Arial" w:eastAsia="Söhne" w:hAnsi="Arial" w:cs="Arial"/>
          <w:strike/>
          <w:sz w:val="19"/>
          <w:szCs w:val="19"/>
        </w:rPr>
        <w:t xml:space="preserve"> in the </w:t>
      </w:r>
      <w:r w:rsidR="00FA4367" w:rsidRPr="00BB08D4">
        <w:rPr>
          <w:rFonts w:ascii="Arial" w:eastAsia="Söhne" w:hAnsi="Arial" w:cs="Arial"/>
          <w:i/>
          <w:iCs/>
          <w:strike/>
          <w:sz w:val="19"/>
          <w:szCs w:val="19"/>
        </w:rPr>
        <w:t>importing country</w:t>
      </w:r>
      <w:r w:rsidR="007846FA" w:rsidRPr="00BB08D4">
        <w:rPr>
          <w:rFonts w:ascii="Arial" w:eastAsia="Söhne" w:hAnsi="Arial" w:cs="Arial"/>
          <w:strike/>
          <w:sz w:val="19"/>
          <w:szCs w:val="19"/>
        </w:rPr>
        <w:t>. I</w:t>
      </w:r>
      <w:r w:rsidR="00A73EA9" w:rsidRPr="00BB08D4">
        <w:rPr>
          <w:rFonts w:ascii="Arial" w:eastAsia="Söhne" w:hAnsi="Arial" w:cs="Arial"/>
          <w:strike/>
          <w:sz w:val="19"/>
          <w:szCs w:val="19"/>
        </w:rPr>
        <w:t>n the case of animals,</w:t>
      </w:r>
      <w:r w:rsidR="007846FA" w:rsidRPr="00BB08D4">
        <w:rPr>
          <w:rFonts w:ascii="Arial" w:eastAsia="Söhne" w:hAnsi="Arial" w:cs="Arial"/>
          <w:strike/>
          <w:sz w:val="19"/>
          <w:szCs w:val="19"/>
        </w:rPr>
        <w:t xml:space="preserve"> it should be</w:t>
      </w:r>
      <w:r w:rsidR="00A73EA9" w:rsidRPr="00BB08D4">
        <w:rPr>
          <w:rFonts w:ascii="Arial" w:eastAsia="Söhne" w:hAnsi="Arial" w:cs="Arial"/>
          <w:strike/>
          <w:sz w:val="19"/>
          <w:szCs w:val="19"/>
        </w:rPr>
        <w:t xml:space="preserve"> </w:t>
      </w:r>
      <w:r w:rsidR="00FA4367" w:rsidRPr="00BB08D4">
        <w:rPr>
          <w:rFonts w:ascii="Arial" w:eastAsia="Söhne" w:hAnsi="Arial" w:cs="Arial"/>
          <w:sz w:val="19"/>
          <w:szCs w:val="19"/>
        </w:rPr>
        <w:t xml:space="preserve">in accordance with </w:t>
      </w:r>
      <w:r w:rsidR="00FA4367" w:rsidRPr="00BB08D4">
        <w:rPr>
          <w:rFonts w:ascii="Arial" w:eastAsia="Söhne" w:hAnsi="Arial" w:cs="Arial"/>
          <w:strike/>
          <w:sz w:val="19"/>
          <w:szCs w:val="19"/>
        </w:rPr>
        <w:t>Chapters 7.2., 7.3. or 7.</w:t>
      </w:r>
      <w:proofErr w:type="gramStart"/>
      <w:r w:rsidR="00FA4367" w:rsidRPr="00BB08D4">
        <w:rPr>
          <w:rFonts w:ascii="Arial" w:eastAsia="Söhne" w:hAnsi="Arial" w:cs="Arial"/>
          <w:strike/>
          <w:sz w:val="19"/>
          <w:szCs w:val="19"/>
        </w:rPr>
        <w:t>4.</w:t>
      </w:r>
      <w:r w:rsidR="00DF5B42" w:rsidRPr="00BB08D4">
        <w:rPr>
          <w:rFonts w:ascii="Arial" w:hAnsi="Arial" w:cs="Arial"/>
          <w:sz w:val="19"/>
          <w:szCs w:val="19"/>
          <w:u w:val="double"/>
        </w:rPr>
        <w:t>Section</w:t>
      </w:r>
      <w:proofErr w:type="gramEnd"/>
      <w:r w:rsidR="00DF5B42" w:rsidRPr="00BB08D4">
        <w:rPr>
          <w:rFonts w:ascii="Arial" w:hAnsi="Arial" w:cs="Arial"/>
          <w:sz w:val="19"/>
          <w:szCs w:val="19"/>
          <w:u w:val="double"/>
        </w:rPr>
        <w:t xml:space="preserve"> 7</w:t>
      </w:r>
      <w:r w:rsidR="00E96BEE" w:rsidRPr="00BB08D4">
        <w:rPr>
          <w:rFonts w:ascii="Arial" w:eastAsia="Söhne" w:hAnsi="Arial" w:cs="Arial"/>
          <w:sz w:val="19"/>
          <w:szCs w:val="19"/>
          <w:u w:val="double"/>
        </w:rPr>
        <w:t>, and in compliance with</w:t>
      </w:r>
      <w:r w:rsidR="003B3BC9" w:rsidRPr="00BB08D4">
        <w:rPr>
          <w:rFonts w:ascii="Arial" w:eastAsia="Söhne" w:hAnsi="Arial" w:cs="Arial"/>
          <w:sz w:val="19"/>
          <w:szCs w:val="19"/>
          <w:u w:val="double"/>
        </w:rPr>
        <w:t xml:space="preserve"> </w:t>
      </w:r>
      <w:r w:rsidR="00E96BEE" w:rsidRPr="00BB08D4">
        <w:rPr>
          <w:rFonts w:ascii="Arial" w:eastAsia="Söhne" w:hAnsi="Arial" w:cs="Arial"/>
          <w:i/>
          <w:iCs/>
          <w:sz w:val="19"/>
          <w:szCs w:val="19"/>
          <w:u w:val="double"/>
        </w:rPr>
        <w:t>importing country</w:t>
      </w:r>
      <w:r w:rsidR="00E96BEE" w:rsidRPr="00BB08D4">
        <w:rPr>
          <w:rFonts w:ascii="Arial" w:eastAsia="Söhne" w:hAnsi="Arial" w:cs="Arial"/>
          <w:sz w:val="19"/>
          <w:szCs w:val="19"/>
          <w:u w:val="double"/>
        </w:rPr>
        <w:t xml:space="preserve"> requirements </w:t>
      </w:r>
      <w:r w:rsidR="00FA4367" w:rsidRPr="00BB08D4">
        <w:rPr>
          <w:rFonts w:ascii="Arial" w:eastAsia="Söhne" w:hAnsi="Arial" w:cs="Arial"/>
          <w:sz w:val="19"/>
          <w:szCs w:val="19"/>
        </w:rPr>
        <w:t>as relevant.</w:t>
      </w:r>
      <w:r w:rsidR="00CC6F8D" w:rsidRPr="00BB08D4">
        <w:rPr>
          <w:rFonts w:ascii="Arial" w:eastAsia="Söhne" w:hAnsi="Arial" w:cs="Arial"/>
          <w:sz w:val="19"/>
          <w:szCs w:val="19"/>
        </w:rPr>
        <w:t xml:space="preserve"> </w:t>
      </w:r>
    </w:p>
    <w:p w14:paraId="1E4D32A2" w14:textId="77777777" w:rsidR="00FA4367" w:rsidRPr="00BB08D4" w:rsidRDefault="00FA4367" w:rsidP="00631FA4">
      <w:pPr>
        <w:ind w:left="426" w:hanging="426"/>
        <w:jc w:val="both"/>
        <w:rPr>
          <w:rFonts w:ascii="Arial" w:eastAsia="Söhne" w:hAnsi="Arial" w:cs="Arial"/>
          <w:sz w:val="19"/>
          <w:szCs w:val="19"/>
          <w:u w:val="single"/>
        </w:rPr>
      </w:pPr>
      <w:r w:rsidRPr="00BB08D4">
        <w:rPr>
          <w:rFonts w:ascii="Arial" w:eastAsia="Söhne" w:hAnsi="Arial" w:cs="Arial"/>
          <w:sz w:val="19"/>
          <w:szCs w:val="19"/>
        </w:rPr>
        <w:t>2.</w:t>
      </w:r>
      <w:r w:rsidRPr="00BB08D4">
        <w:rPr>
          <w:rFonts w:ascii="Arial" w:hAnsi="Arial" w:cs="Arial"/>
          <w:sz w:val="19"/>
          <w:szCs w:val="19"/>
        </w:rPr>
        <w:tab/>
      </w:r>
      <w:r w:rsidRPr="00BB08D4">
        <w:rPr>
          <w:rFonts w:ascii="Arial" w:eastAsia="Söhne" w:hAnsi="Arial" w:cs="Arial"/>
          <w:sz w:val="19"/>
          <w:szCs w:val="19"/>
          <w:u w:val="single"/>
        </w:rPr>
        <w:t>Procedures of exportation</w:t>
      </w:r>
    </w:p>
    <w:p w14:paraId="129C218F" w14:textId="485D747A" w:rsidR="00FA4367" w:rsidRPr="00BB08D4" w:rsidRDefault="00FA4367" w:rsidP="00631FA4">
      <w:pPr>
        <w:spacing w:after="240" w:line="240" w:lineRule="auto"/>
        <w:ind w:left="851" w:hanging="425"/>
        <w:jc w:val="both"/>
        <w:rPr>
          <w:rFonts w:ascii="Arial" w:eastAsia="Söhne" w:hAnsi="Arial" w:cs="Arial"/>
          <w:sz w:val="19"/>
          <w:szCs w:val="19"/>
        </w:rPr>
      </w:pPr>
      <w:r w:rsidRPr="00BB08D4">
        <w:rPr>
          <w:rFonts w:ascii="Arial" w:eastAsia="Söhne" w:hAnsi="Arial" w:cs="Arial"/>
          <w:sz w:val="19"/>
          <w:szCs w:val="19"/>
        </w:rPr>
        <w:t>a</w:t>
      </w:r>
      <w:r w:rsidR="00631FA4" w:rsidRPr="00BB08D4">
        <w:rPr>
          <w:rFonts w:ascii="Arial" w:eastAsia="Söhne" w:hAnsi="Arial" w:cs="Arial"/>
          <w:sz w:val="19"/>
          <w:szCs w:val="19"/>
        </w:rPr>
        <w:t>)</w:t>
      </w:r>
      <w:r w:rsidRPr="00BB08D4">
        <w:rPr>
          <w:rFonts w:ascii="Arial" w:eastAsia="Söhne" w:hAnsi="Arial" w:cs="Arial"/>
          <w:sz w:val="19"/>
          <w:szCs w:val="19"/>
        </w:rPr>
        <w:tab/>
        <w:t xml:space="preserve">Verification and certification </w:t>
      </w:r>
    </w:p>
    <w:p w14:paraId="0AC020FA" w14:textId="2E179DE4"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cooperate with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to demonstrate that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have been met and that the consignment is eligible for certification and export.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provide all documentary evidence of compliance with the </w:t>
      </w:r>
      <w:r w:rsidR="6BD3E169" w:rsidRPr="00BB08D4">
        <w:rPr>
          <w:rFonts w:ascii="Arial" w:eastAsia="Söhne" w:hAnsi="Arial" w:cs="Arial"/>
          <w:i/>
          <w:iCs/>
          <w:sz w:val="19"/>
          <w:szCs w:val="19"/>
          <w:u w:val="double"/>
        </w:rPr>
        <w:t>importing country</w:t>
      </w:r>
      <w:r w:rsidR="6BD3E169" w:rsidRPr="00BB08D4">
        <w:rPr>
          <w:rFonts w:ascii="Arial" w:eastAsia="Söhne" w:hAnsi="Arial" w:cs="Arial"/>
          <w:sz w:val="19"/>
          <w:szCs w:val="19"/>
          <w:u w:val="double"/>
        </w:rPr>
        <w:t xml:space="preserve"> requirements </w:t>
      </w:r>
      <w:r w:rsidRPr="00BB08D4">
        <w:rPr>
          <w:rFonts w:ascii="Arial" w:eastAsia="Söhne" w:hAnsi="Arial" w:cs="Arial"/>
          <w:strike/>
          <w:sz w:val="19"/>
          <w:szCs w:val="19"/>
        </w:rPr>
        <w:t xml:space="preserve">conditions of the agreed </w:t>
      </w:r>
      <w:r w:rsidR="00985FC4" w:rsidRPr="00BB08D4">
        <w:rPr>
          <w:rFonts w:ascii="Arial" w:eastAsia="Söhne" w:hAnsi="Arial" w:cs="Arial"/>
          <w:sz w:val="19"/>
          <w:szCs w:val="19"/>
          <w:u w:val="double"/>
        </w:rPr>
        <w:t xml:space="preserve">and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as required by the </w:t>
      </w:r>
      <w:r w:rsidRPr="00BB08D4">
        <w:rPr>
          <w:rFonts w:ascii="Arial" w:eastAsia="Söhne" w:hAnsi="Arial" w:cs="Arial"/>
          <w:i/>
          <w:iCs/>
          <w:sz w:val="19"/>
          <w:szCs w:val="19"/>
        </w:rPr>
        <w:t>Veterinary Authority</w:t>
      </w:r>
      <w:r w:rsidRPr="00BB08D4">
        <w:rPr>
          <w:rFonts w:ascii="Arial" w:eastAsia="Söhne" w:hAnsi="Arial" w:cs="Arial"/>
          <w:sz w:val="19"/>
          <w:szCs w:val="19"/>
        </w:rPr>
        <w:t>, including</w:t>
      </w:r>
      <w:r w:rsidR="3A1808D5" w:rsidRPr="00BB08D4">
        <w:rPr>
          <w:rFonts w:ascii="Arial" w:eastAsia="Söhne" w:hAnsi="Arial" w:cs="Arial"/>
          <w:sz w:val="19"/>
          <w:szCs w:val="19"/>
          <w:u w:val="double"/>
        </w:rPr>
        <w:t xml:space="preserve"> an</w:t>
      </w:r>
      <w:r w:rsidRPr="00BB08D4">
        <w:rPr>
          <w:rFonts w:ascii="Arial" w:eastAsia="Söhne" w:hAnsi="Arial" w:cs="Arial"/>
          <w:sz w:val="19"/>
          <w:szCs w:val="19"/>
        </w:rPr>
        <w:t xml:space="preserve"> import permit where appropriate. There should be clear traceability and linkage, at every stage of preparation of </w:t>
      </w:r>
      <w:r w:rsidRPr="00BB08D4">
        <w:rPr>
          <w:rFonts w:ascii="Arial" w:eastAsia="Söhne" w:hAnsi="Arial" w:cs="Arial"/>
          <w:strike/>
          <w:sz w:val="19"/>
          <w:szCs w:val="19"/>
        </w:rPr>
        <w:t xml:space="preserve">animals and </w:t>
      </w:r>
      <w:r w:rsidRPr="00BB08D4">
        <w:rPr>
          <w:rFonts w:ascii="Arial" w:eastAsia="Söhne" w:hAnsi="Arial" w:cs="Arial"/>
          <w:i/>
          <w:iCs/>
          <w:strike/>
          <w:sz w:val="19"/>
          <w:szCs w:val="19"/>
        </w:rPr>
        <w:t xml:space="preserve">animal </w:t>
      </w:r>
      <w:proofErr w:type="spellStart"/>
      <w:r w:rsidRPr="00BB08D4">
        <w:rPr>
          <w:rFonts w:ascii="Arial" w:eastAsia="Söhne" w:hAnsi="Arial" w:cs="Arial"/>
          <w:i/>
          <w:iCs/>
          <w:strike/>
          <w:sz w:val="19"/>
          <w:szCs w:val="19"/>
        </w:rPr>
        <w:t>product</w:t>
      </w:r>
      <w:r w:rsidR="00E53685" w:rsidRPr="00BB08D4">
        <w:rPr>
          <w:rFonts w:ascii="Arial" w:eastAsia="Söhne" w:hAnsi="Arial" w:cs="Arial"/>
          <w:i/>
          <w:iCs/>
          <w:sz w:val="19"/>
          <w:szCs w:val="19"/>
          <w:u w:val="double"/>
        </w:rPr>
        <w:t>commodities</w:t>
      </w:r>
      <w:proofErr w:type="spellEnd"/>
      <w:r w:rsidRPr="00BB08D4">
        <w:rPr>
          <w:rFonts w:ascii="Arial" w:eastAsia="Söhne" w:hAnsi="Arial" w:cs="Arial"/>
          <w:sz w:val="19"/>
          <w:szCs w:val="19"/>
        </w:rPr>
        <w:t xml:space="preserve">, to the final consignment presented for export, as relevant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07BDC8E0" w14:textId="50E68A0D"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should review the preparation of the export consignment to confirm that </w:t>
      </w:r>
      <w:r w:rsidR="00E53685" w:rsidRPr="00BB08D4">
        <w:rPr>
          <w:rFonts w:ascii="Arial" w:eastAsia="Söhne" w:hAnsi="Arial" w:cs="Arial"/>
          <w:i/>
          <w:iCs/>
          <w:sz w:val="19"/>
          <w:szCs w:val="19"/>
          <w:u w:val="double"/>
        </w:rPr>
        <w:t>commodities</w:t>
      </w:r>
      <w:r w:rsidR="007926EC" w:rsidRPr="00BB08D4">
        <w:rPr>
          <w:rFonts w:ascii="Arial" w:eastAsia="Söhne" w:hAnsi="Arial" w:cs="Arial"/>
          <w:i/>
          <w:iCs/>
          <w:sz w:val="19"/>
          <w:szCs w:val="19"/>
          <w:u w:val="double"/>
        </w:rPr>
        <w:t xml:space="preserve"> </w:t>
      </w:r>
      <w:r w:rsidRPr="00BB08D4">
        <w:rPr>
          <w:rFonts w:ascii="Arial" w:eastAsia="Söhne" w:hAnsi="Arial" w:cs="Arial"/>
          <w:strike/>
          <w:sz w:val="19"/>
          <w:szCs w:val="19"/>
        </w:rPr>
        <w:t xml:space="preserve">animals and </w:t>
      </w:r>
      <w:r w:rsidRPr="00BB08D4">
        <w:rPr>
          <w:rFonts w:ascii="Arial" w:eastAsia="Söhne" w:hAnsi="Arial" w:cs="Arial"/>
          <w:i/>
          <w:iCs/>
          <w:strike/>
          <w:sz w:val="19"/>
          <w:szCs w:val="19"/>
        </w:rPr>
        <w:t>animal products</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have been clearly identified at every stage of their preparation, that the consignment complies with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and is in accordance with Chapters 5.1. and 5.2. of the </w:t>
      </w:r>
      <w:r w:rsidRPr="00BB08D4">
        <w:rPr>
          <w:rFonts w:ascii="Arial" w:eastAsia="Söhne" w:hAnsi="Arial" w:cs="Arial"/>
          <w:i/>
          <w:iCs/>
          <w:sz w:val="19"/>
          <w:szCs w:val="19"/>
        </w:rPr>
        <w:t>Terrestrial Code</w:t>
      </w:r>
      <w:r w:rsidRPr="00BB08D4">
        <w:rPr>
          <w:rFonts w:ascii="Arial" w:eastAsia="Söhne" w:hAnsi="Arial" w:cs="Arial"/>
          <w:sz w:val="19"/>
          <w:szCs w:val="19"/>
        </w:rPr>
        <w:t xml:space="preserve">. 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should also review </w:t>
      </w:r>
      <w:r w:rsidRPr="00BB08D4">
        <w:rPr>
          <w:rFonts w:ascii="Arial" w:eastAsia="Söhne" w:hAnsi="Arial" w:cs="Arial"/>
          <w:strike/>
          <w:sz w:val="19"/>
          <w:szCs w:val="19"/>
        </w:rPr>
        <w:t xml:space="preserve">all transport arrangements </w:t>
      </w:r>
      <w:r w:rsidR="00EC26F8" w:rsidRPr="00BB08D4">
        <w:rPr>
          <w:rFonts w:ascii="Arial" w:eastAsia="Söhne" w:hAnsi="Arial" w:cs="Arial"/>
          <w:sz w:val="19"/>
          <w:szCs w:val="19"/>
          <w:u w:val="double"/>
        </w:rPr>
        <w:t xml:space="preserve">the </w:t>
      </w:r>
      <w:r w:rsidR="00F746B4" w:rsidRPr="00BB08D4">
        <w:rPr>
          <w:rFonts w:ascii="Arial" w:eastAsia="Söhne" w:hAnsi="Arial" w:cs="Arial"/>
          <w:i/>
          <w:iCs/>
          <w:sz w:val="19"/>
          <w:szCs w:val="19"/>
          <w:u w:val="double"/>
        </w:rPr>
        <w:t>journey</w:t>
      </w:r>
      <w:r w:rsidR="00F746B4" w:rsidRPr="00BB08D4">
        <w:rPr>
          <w:rFonts w:ascii="Arial" w:eastAsia="Söhne" w:hAnsi="Arial" w:cs="Arial"/>
          <w:sz w:val="19"/>
          <w:szCs w:val="19"/>
          <w:u w:val="double"/>
        </w:rPr>
        <w:t xml:space="preserve"> travel plan </w:t>
      </w:r>
      <w:r w:rsidRPr="00BB08D4">
        <w:rPr>
          <w:rFonts w:ascii="Arial" w:eastAsia="Söhne" w:hAnsi="Arial" w:cs="Arial"/>
          <w:sz w:val="19"/>
          <w:szCs w:val="19"/>
        </w:rPr>
        <w:t xml:space="preserve">for </w:t>
      </w:r>
      <w:r w:rsidRPr="00BB08D4">
        <w:rPr>
          <w:rFonts w:ascii="Arial" w:eastAsia="Söhne" w:hAnsi="Arial" w:cs="Arial"/>
          <w:strike/>
          <w:sz w:val="19"/>
          <w:szCs w:val="19"/>
        </w:rPr>
        <w:t xml:space="preserve">the </w:t>
      </w:r>
      <w:r w:rsidRPr="00BB08D4">
        <w:rPr>
          <w:rFonts w:ascii="Arial" w:eastAsia="Söhne" w:hAnsi="Arial" w:cs="Arial"/>
          <w:sz w:val="19"/>
          <w:szCs w:val="19"/>
        </w:rPr>
        <w:t>consignment</w:t>
      </w:r>
      <w:r w:rsidR="00A56188" w:rsidRPr="00BB08D4">
        <w:rPr>
          <w:rFonts w:ascii="Arial" w:eastAsia="Söhne" w:hAnsi="Arial" w:cs="Arial"/>
          <w:sz w:val="19"/>
          <w:szCs w:val="19"/>
          <w:u w:val="double"/>
        </w:rPr>
        <w:t>s</w:t>
      </w:r>
      <w:r w:rsidRPr="00BB08D4">
        <w:rPr>
          <w:rFonts w:ascii="Arial" w:eastAsia="Söhne" w:hAnsi="Arial" w:cs="Arial"/>
          <w:sz w:val="19"/>
          <w:szCs w:val="19"/>
        </w:rPr>
        <w:t xml:space="preserve"> </w:t>
      </w:r>
      <w:r w:rsidR="00F746B4" w:rsidRPr="00BB08D4">
        <w:rPr>
          <w:rFonts w:ascii="Arial" w:eastAsia="Söhne" w:hAnsi="Arial" w:cs="Arial"/>
          <w:sz w:val="19"/>
          <w:szCs w:val="19"/>
          <w:u w:val="double"/>
        </w:rPr>
        <w:t xml:space="preserve">of </w:t>
      </w:r>
      <w:r w:rsidR="00F746B4" w:rsidRPr="00BB08D4">
        <w:rPr>
          <w:rFonts w:ascii="Arial" w:eastAsia="Söhne" w:hAnsi="Arial" w:cs="Arial"/>
          <w:i/>
          <w:iCs/>
          <w:sz w:val="19"/>
          <w:szCs w:val="19"/>
          <w:u w:val="double"/>
        </w:rPr>
        <w:t>animals</w:t>
      </w:r>
      <w:r w:rsidR="00F746B4"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to ensure </w:t>
      </w:r>
      <w:r w:rsidR="00A56188" w:rsidRPr="00BB08D4">
        <w:rPr>
          <w:rFonts w:ascii="Arial" w:eastAsia="Söhne" w:hAnsi="Arial" w:cs="Arial"/>
          <w:sz w:val="19"/>
          <w:szCs w:val="19"/>
          <w:u w:val="double"/>
        </w:rPr>
        <w:t xml:space="preserve">it </w:t>
      </w:r>
      <w:r w:rsidRPr="00BB08D4">
        <w:rPr>
          <w:rFonts w:ascii="Arial" w:eastAsia="Söhne" w:hAnsi="Arial" w:cs="Arial"/>
          <w:strike/>
          <w:sz w:val="19"/>
          <w:szCs w:val="19"/>
        </w:rPr>
        <w:t>they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support </w:t>
      </w:r>
      <w:proofErr w:type="spellStart"/>
      <w:r w:rsidRPr="00BB08D4">
        <w:rPr>
          <w:rFonts w:ascii="Arial" w:eastAsia="Söhne" w:hAnsi="Arial" w:cs="Arial"/>
          <w:sz w:val="19"/>
          <w:szCs w:val="19"/>
        </w:rPr>
        <w:t>maint</w:t>
      </w:r>
      <w:r w:rsidR="00432DA4" w:rsidRPr="00BB08D4">
        <w:rPr>
          <w:rFonts w:ascii="Arial" w:eastAsia="Söhne" w:hAnsi="Arial" w:cs="Arial"/>
          <w:sz w:val="19"/>
          <w:szCs w:val="19"/>
          <w:u w:val="double"/>
        </w:rPr>
        <w:t>ai</w:t>
      </w:r>
      <w:r w:rsidR="00443069" w:rsidRPr="00BB08D4">
        <w:rPr>
          <w:rFonts w:ascii="Arial" w:eastAsia="Söhne" w:hAnsi="Arial" w:cs="Arial"/>
          <w:sz w:val="19"/>
          <w:szCs w:val="19"/>
          <w:u w:val="double"/>
        </w:rPr>
        <w:t>ns</w:t>
      </w:r>
      <w:r w:rsidRPr="00BB08D4">
        <w:rPr>
          <w:rFonts w:ascii="Arial" w:eastAsia="Söhne" w:hAnsi="Arial" w:cs="Arial"/>
          <w:strike/>
          <w:sz w:val="19"/>
          <w:szCs w:val="19"/>
        </w:rPr>
        <w:t>e</w:t>
      </w:r>
      <w:r w:rsidR="00443069" w:rsidRPr="00BB08D4">
        <w:rPr>
          <w:rFonts w:ascii="Arial" w:eastAsia="Söhne" w:hAnsi="Arial" w:cs="Arial"/>
          <w:strike/>
          <w:sz w:val="19"/>
          <w:szCs w:val="19"/>
        </w:rPr>
        <w:t>nance</w:t>
      </w:r>
      <w:proofErr w:type="spellEnd"/>
      <w:r w:rsidR="00432DA4" w:rsidRPr="00BB08D4">
        <w:rPr>
          <w:rFonts w:ascii="Arial" w:eastAsia="Söhne" w:hAnsi="Arial" w:cs="Arial"/>
          <w:sz w:val="19"/>
          <w:szCs w:val="19"/>
          <w:u w:val="double"/>
        </w:rPr>
        <w:t xml:space="preserve"> compliance</w:t>
      </w:r>
      <w:r w:rsidR="00765C2E" w:rsidRPr="00BB08D4">
        <w:rPr>
          <w:rFonts w:ascii="Arial" w:eastAsia="Söhne" w:hAnsi="Arial" w:cs="Arial"/>
          <w:sz w:val="19"/>
          <w:szCs w:val="19"/>
          <w:u w:val="double"/>
        </w:rPr>
        <w:t>.</w:t>
      </w:r>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commodity</w:t>
      </w:r>
      <w:r w:rsidRPr="00BB08D4">
        <w:rPr>
          <w:rFonts w:ascii="Arial" w:eastAsia="Söhne" w:hAnsi="Arial" w:cs="Arial"/>
          <w:strike/>
          <w:sz w:val="19"/>
          <w:szCs w:val="19"/>
        </w:rPr>
        <w:t>’s status and</w:t>
      </w:r>
      <w:r w:rsidR="00A20EA3" w:rsidRPr="00BB08D4">
        <w:rPr>
          <w:rFonts w:ascii="Arial" w:eastAsia="Söhne" w:hAnsi="Arial" w:cs="Arial"/>
          <w:sz w:val="19"/>
          <w:szCs w:val="19"/>
        </w:rPr>
        <w:t xml:space="preserve"> </w:t>
      </w:r>
      <w:r w:rsidRPr="00BB08D4">
        <w:rPr>
          <w:rFonts w:ascii="Arial" w:eastAsia="Söhne" w:hAnsi="Arial" w:cs="Arial"/>
          <w:i/>
          <w:iCs/>
          <w:strike/>
          <w:sz w:val="19"/>
          <w:szCs w:val="19"/>
        </w:rPr>
        <w:t>animal welfare</w:t>
      </w:r>
      <w:r w:rsidRPr="00BB08D4">
        <w:rPr>
          <w:rFonts w:ascii="Arial" w:eastAsia="Söhne" w:hAnsi="Arial" w:cs="Arial"/>
          <w:strike/>
          <w:sz w:val="19"/>
          <w:szCs w:val="19"/>
        </w:rPr>
        <w:t>.</w:t>
      </w:r>
      <w:r w:rsidRPr="00BB08D4">
        <w:rPr>
          <w:rFonts w:ascii="Arial" w:eastAsia="Söhne" w:hAnsi="Arial" w:cs="Arial"/>
          <w:sz w:val="19"/>
          <w:szCs w:val="19"/>
        </w:rPr>
        <w:t xml:space="preserve"> </w:t>
      </w:r>
    </w:p>
    <w:p w14:paraId="16CFF9BE" w14:textId="4F5E8B1D"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Once satisfied that preparation and </w:t>
      </w:r>
      <w:r w:rsidR="00482F14" w:rsidRPr="00BB08D4">
        <w:rPr>
          <w:rFonts w:ascii="Arial" w:eastAsia="Söhne" w:hAnsi="Arial" w:cs="Arial"/>
          <w:i/>
          <w:iCs/>
          <w:sz w:val="19"/>
          <w:szCs w:val="19"/>
          <w:u w:val="double"/>
        </w:rPr>
        <w:t>journey</w:t>
      </w:r>
      <w:r w:rsidR="00482F14" w:rsidRPr="00BB08D4">
        <w:rPr>
          <w:rFonts w:ascii="Arial" w:eastAsia="Söhne" w:hAnsi="Arial" w:cs="Arial"/>
          <w:sz w:val="19"/>
          <w:szCs w:val="19"/>
          <w:u w:val="double"/>
        </w:rPr>
        <w:t xml:space="preserve"> travel </w:t>
      </w:r>
      <w:proofErr w:type="spellStart"/>
      <w:r w:rsidR="00482F14" w:rsidRPr="00BB08D4">
        <w:rPr>
          <w:rFonts w:ascii="Arial" w:eastAsia="Söhne" w:hAnsi="Arial" w:cs="Arial"/>
          <w:sz w:val="19"/>
          <w:szCs w:val="19"/>
          <w:u w:val="double"/>
        </w:rPr>
        <w:t>plans</w:t>
      </w:r>
      <w:r w:rsidRPr="00BB08D4">
        <w:rPr>
          <w:rFonts w:ascii="Arial" w:eastAsia="Söhne" w:hAnsi="Arial" w:cs="Arial"/>
          <w:strike/>
          <w:sz w:val="19"/>
          <w:szCs w:val="19"/>
        </w:rPr>
        <w:t>transport</w:t>
      </w:r>
      <w:proofErr w:type="spellEnd"/>
      <w:r w:rsidRPr="00BB08D4">
        <w:rPr>
          <w:rFonts w:ascii="Arial" w:eastAsia="Söhne" w:hAnsi="Arial" w:cs="Arial"/>
          <w:strike/>
          <w:sz w:val="19"/>
          <w:szCs w:val="19"/>
        </w:rPr>
        <w:t xml:space="preserve"> arrangements</w:t>
      </w:r>
      <w:r w:rsidRPr="00BB08D4">
        <w:rPr>
          <w:rFonts w:ascii="Arial" w:eastAsia="Söhne" w:hAnsi="Arial" w:cs="Arial"/>
          <w:sz w:val="19"/>
          <w:szCs w:val="19"/>
        </w:rPr>
        <w:t xml:space="preserve"> are appropriate and that the consignment is eligible for certification and export, 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should issue the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43ACA2A0" w14:textId="5BCB50BF" w:rsidR="00FA4367" w:rsidRPr="00BB08D4" w:rsidRDefault="00FA4367" w:rsidP="00631FA4">
      <w:pPr>
        <w:spacing w:after="240" w:line="240" w:lineRule="auto"/>
        <w:ind w:left="851" w:hanging="425"/>
        <w:jc w:val="both"/>
        <w:rPr>
          <w:rFonts w:ascii="Arial" w:eastAsia="Söhne" w:hAnsi="Arial" w:cs="Arial"/>
          <w:sz w:val="19"/>
          <w:szCs w:val="19"/>
        </w:rPr>
      </w:pPr>
      <w:r w:rsidRPr="00BB08D4">
        <w:rPr>
          <w:rFonts w:ascii="Arial" w:eastAsia="Söhne" w:hAnsi="Arial" w:cs="Arial"/>
          <w:sz w:val="19"/>
          <w:szCs w:val="19"/>
        </w:rPr>
        <w:lastRenderedPageBreak/>
        <w:t>b</w:t>
      </w:r>
      <w:r w:rsidR="00631FA4" w:rsidRPr="00BB08D4">
        <w:rPr>
          <w:rFonts w:ascii="Arial" w:eastAsia="Söhne" w:hAnsi="Arial" w:cs="Arial"/>
          <w:sz w:val="19"/>
          <w:szCs w:val="19"/>
        </w:rPr>
        <w:t>)</w:t>
      </w:r>
      <w:r w:rsidRPr="00BB08D4">
        <w:rPr>
          <w:rFonts w:ascii="Arial" w:hAnsi="Arial" w:cs="Arial"/>
          <w:sz w:val="19"/>
          <w:szCs w:val="19"/>
        </w:rPr>
        <w:tab/>
      </w:r>
      <w:r w:rsidR="00126D03" w:rsidRPr="00BB08D4">
        <w:rPr>
          <w:rFonts w:ascii="Arial" w:eastAsia="Söhne" w:hAnsi="Arial" w:cs="Arial"/>
          <w:sz w:val="19"/>
          <w:szCs w:val="19"/>
        </w:rPr>
        <w:t xml:space="preserve">Domestic </w:t>
      </w:r>
      <w:r w:rsidRPr="00BB08D4">
        <w:rPr>
          <w:rFonts w:ascii="Arial" w:hAnsi="Arial" w:cs="Arial"/>
          <w:sz w:val="19"/>
          <w:szCs w:val="19"/>
        </w:rPr>
        <w:t>transportation</w:t>
      </w:r>
      <w:r w:rsidRPr="00BB08D4">
        <w:rPr>
          <w:rFonts w:ascii="Arial" w:eastAsia="Söhne" w:hAnsi="Arial" w:cs="Arial"/>
          <w:sz w:val="19"/>
          <w:szCs w:val="19"/>
        </w:rPr>
        <w:t xml:space="preserve"> of commodities</w:t>
      </w:r>
    </w:p>
    <w:p w14:paraId="38E8546E" w14:textId="155CE916" w:rsidR="00496C89" w:rsidRPr="00BB08D4" w:rsidRDefault="00496C89"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collaborate with other relevant authorities and stakeholders to ensure that management of the consignment </w:t>
      </w:r>
      <w:r w:rsidRPr="00BB08D4">
        <w:rPr>
          <w:rFonts w:ascii="Arial" w:eastAsia="Söhne" w:hAnsi="Arial" w:cs="Arial"/>
          <w:strike/>
          <w:sz w:val="19"/>
          <w:szCs w:val="19"/>
        </w:rPr>
        <w:t>pre-export</w:t>
      </w:r>
      <w:r w:rsidRPr="00BB08D4">
        <w:rPr>
          <w:rFonts w:ascii="Arial" w:eastAsia="Söhne" w:hAnsi="Arial" w:cs="Arial"/>
          <w:sz w:val="19"/>
          <w:szCs w:val="19"/>
        </w:rPr>
        <w:t xml:space="preserve"> </w:t>
      </w:r>
      <w:r w:rsidR="750FC5F0" w:rsidRPr="00BB08D4">
        <w:rPr>
          <w:rFonts w:ascii="Arial" w:eastAsia="Söhne" w:hAnsi="Arial" w:cs="Arial"/>
          <w:sz w:val="19"/>
          <w:szCs w:val="19"/>
          <w:u w:val="double"/>
        </w:rPr>
        <w:t xml:space="preserve">before </w:t>
      </w:r>
      <w:r w:rsidRPr="00BB08D4">
        <w:rPr>
          <w:rFonts w:ascii="Arial" w:eastAsia="Söhne" w:hAnsi="Arial" w:cs="Arial"/>
          <w:sz w:val="19"/>
          <w:szCs w:val="19"/>
        </w:rPr>
        <w:t xml:space="preserve">and during transport is consistent with </w:t>
      </w:r>
      <w:r w:rsidRPr="00BB08D4">
        <w:rPr>
          <w:rFonts w:ascii="Arial" w:eastAsia="Söhne" w:hAnsi="Arial" w:cs="Arial"/>
          <w:strike/>
          <w:sz w:val="19"/>
          <w:szCs w:val="19"/>
        </w:rPr>
        <w:t xml:space="preserve">agreed </w:t>
      </w:r>
      <w:r w:rsidR="003D51D7" w:rsidRPr="00BB08D4">
        <w:rPr>
          <w:rFonts w:ascii="Arial" w:hAnsi="Arial" w:cs="Arial"/>
          <w:sz w:val="19"/>
          <w:szCs w:val="19"/>
          <w:u w:val="double"/>
        </w:rPr>
        <w:t>established</w:t>
      </w:r>
      <w:r w:rsidR="003D51D7" w:rsidRPr="00BB08D4">
        <w:rPr>
          <w:rFonts w:ascii="Arial" w:eastAsia="Söhne" w:hAnsi="Arial" w:cs="Arial"/>
          <w:sz w:val="19"/>
          <w:szCs w:val="19"/>
          <w:u w:val="double"/>
        </w:rPr>
        <w:t xml:space="preserve"> </w:t>
      </w:r>
      <w:r w:rsidRPr="00BB08D4">
        <w:rPr>
          <w:rFonts w:ascii="Arial" w:eastAsia="Söhne" w:hAnsi="Arial" w:cs="Arial"/>
          <w:sz w:val="19"/>
          <w:szCs w:val="19"/>
        </w:rPr>
        <w:t>processes and standards.</w:t>
      </w:r>
    </w:p>
    <w:p w14:paraId="50E79B3B" w14:textId="65037D4F"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ensure that the assembly, </w:t>
      </w:r>
      <w:r w:rsidRPr="00BB08D4">
        <w:rPr>
          <w:rFonts w:ascii="Arial" w:eastAsia="Söhne" w:hAnsi="Arial" w:cs="Arial"/>
          <w:i/>
          <w:iCs/>
          <w:sz w:val="19"/>
          <w:szCs w:val="19"/>
        </w:rPr>
        <w:t>loading</w:t>
      </w:r>
      <w:r w:rsidRPr="00BB08D4">
        <w:rPr>
          <w:rFonts w:ascii="Arial" w:eastAsia="Söhne" w:hAnsi="Arial" w:cs="Arial"/>
          <w:sz w:val="19"/>
          <w:szCs w:val="19"/>
        </w:rPr>
        <w:t xml:space="preserve"> and crating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FB0647" w:rsidRPr="00BB08D4">
        <w:rPr>
          <w:rFonts w:ascii="Arial" w:eastAsia="Söhne" w:hAnsi="Arial" w:cs="Arial"/>
          <w:sz w:val="19"/>
          <w:szCs w:val="19"/>
        </w:rPr>
        <w:t xml:space="preserve">or other </w:t>
      </w:r>
      <w:r w:rsidR="00FB0647" w:rsidRPr="00BB08D4">
        <w:rPr>
          <w:rFonts w:ascii="Arial" w:eastAsia="Söhne" w:hAnsi="Arial" w:cs="Arial"/>
          <w:i/>
          <w:iCs/>
          <w:sz w:val="19"/>
          <w:szCs w:val="19"/>
        </w:rPr>
        <w:t>commodities</w:t>
      </w:r>
      <w:r w:rsidR="00FB0647" w:rsidRPr="00BB08D4">
        <w:rPr>
          <w:rFonts w:ascii="Arial" w:eastAsia="Söhne" w:hAnsi="Arial" w:cs="Arial"/>
          <w:sz w:val="19"/>
          <w:szCs w:val="19"/>
        </w:rPr>
        <w:t xml:space="preserve"> </w:t>
      </w:r>
      <w:r w:rsidRPr="00BB08D4">
        <w:rPr>
          <w:rFonts w:ascii="Arial" w:eastAsia="Söhne" w:hAnsi="Arial" w:cs="Arial"/>
          <w:sz w:val="19"/>
          <w:szCs w:val="19"/>
        </w:rPr>
        <w:t xml:space="preserve">is appropriate to </w:t>
      </w:r>
      <w:r w:rsidR="008A6805" w:rsidRPr="00BB08D4">
        <w:rPr>
          <w:rFonts w:ascii="Arial" w:eastAsia="Söhne" w:hAnsi="Arial" w:cs="Arial"/>
          <w:sz w:val="19"/>
          <w:szCs w:val="19"/>
          <w:u w:val="double"/>
        </w:rPr>
        <w:t xml:space="preserve">maintain compliance </w:t>
      </w:r>
      <w:r w:rsidR="00515E96" w:rsidRPr="00BB08D4">
        <w:rPr>
          <w:rFonts w:ascii="Arial" w:eastAsia="Söhne" w:hAnsi="Arial" w:cs="Arial"/>
          <w:sz w:val="19"/>
          <w:szCs w:val="19"/>
          <w:u w:val="double"/>
        </w:rPr>
        <w:t xml:space="preserve">with the </w:t>
      </w:r>
      <w:r w:rsidR="00515E96" w:rsidRPr="00BB08D4">
        <w:rPr>
          <w:rFonts w:ascii="Arial" w:eastAsia="Söhne" w:hAnsi="Arial" w:cs="Arial"/>
          <w:i/>
          <w:iCs/>
          <w:sz w:val="19"/>
          <w:szCs w:val="19"/>
          <w:u w:val="double"/>
        </w:rPr>
        <w:t>importing country</w:t>
      </w:r>
      <w:r w:rsidR="00515E96" w:rsidRPr="00BB08D4">
        <w:rPr>
          <w:rFonts w:ascii="Arial" w:eastAsia="Söhne" w:hAnsi="Arial" w:cs="Arial"/>
          <w:sz w:val="19"/>
          <w:szCs w:val="19"/>
          <w:u w:val="double"/>
        </w:rPr>
        <w:t xml:space="preserve"> </w:t>
      </w:r>
      <w:proofErr w:type="spellStart"/>
      <w:r w:rsidR="00515E96" w:rsidRPr="00BB08D4">
        <w:rPr>
          <w:rFonts w:ascii="Arial" w:eastAsia="Söhne" w:hAnsi="Arial" w:cs="Arial"/>
          <w:sz w:val="19"/>
          <w:szCs w:val="19"/>
          <w:u w:val="double"/>
        </w:rPr>
        <w:t>requirements</w:t>
      </w:r>
      <w:r w:rsidRPr="00BB08D4">
        <w:rPr>
          <w:rFonts w:ascii="Arial" w:eastAsia="Söhne" w:hAnsi="Arial" w:cs="Arial"/>
          <w:strike/>
          <w:sz w:val="19"/>
          <w:szCs w:val="19"/>
        </w:rPr>
        <w:t>preserving</w:t>
      </w:r>
      <w:proofErr w:type="spellEnd"/>
      <w:r w:rsidRPr="00BB08D4">
        <w:rPr>
          <w:rFonts w:ascii="Arial" w:eastAsia="Söhne" w:hAnsi="Arial" w:cs="Arial"/>
          <w:strike/>
          <w:sz w:val="19"/>
          <w:szCs w:val="19"/>
        </w:rPr>
        <w:t xml:space="preserve"> the status</w:t>
      </w:r>
      <w:r w:rsidRPr="00BB08D4">
        <w:rPr>
          <w:rFonts w:ascii="Arial" w:eastAsia="Söhne" w:hAnsi="Arial" w:cs="Arial"/>
          <w:sz w:val="19"/>
          <w:szCs w:val="19"/>
        </w:rPr>
        <w:t xml:space="preserve"> and </w:t>
      </w:r>
      <w:r w:rsidRPr="00BB08D4">
        <w:rPr>
          <w:rFonts w:ascii="Arial" w:eastAsia="Söhne" w:hAnsi="Arial" w:cs="Arial"/>
          <w:i/>
          <w:iCs/>
          <w:sz w:val="19"/>
          <w:szCs w:val="19"/>
        </w:rPr>
        <w:t>animal welfare</w:t>
      </w:r>
      <w:r w:rsidRPr="00BB08D4">
        <w:rPr>
          <w:rFonts w:ascii="Arial" w:eastAsia="Söhne" w:hAnsi="Arial" w:cs="Arial"/>
          <w:sz w:val="19"/>
          <w:szCs w:val="19"/>
        </w:rPr>
        <w:t xml:space="preserve"> of the consignment from the </w:t>
      </w:r>
      <w:r w:rsidRPr="00BB08D4">
        <w:rPr>
          <w:rFonts w:ascii="Arial" w:eastAsia="Söhne" w:hAnsi="Arial" w:cs="Arial"/>
          <w:i/>
          <w:iCs/>
          <w:sz w:val="19"/>
          <w:szCs w:val="19"/>
        </w:rPr>
        <w:t>place of shipment</w:t>
      </w:r>
      <w:r w:rsidRPr="00BB08D4">
        <w:rPr>
          <w:rFonts w:ascii="Arial" w:eastAsia="Söhne" w:hAnsi="Arial" w:cs="Arial"/>
          <w:sz w:val="19"/>
          <w:szCs w:val="19"/>
        </w:rPr>
        <w:t xml:space="preserve">, including adequate </w:t>
      </w:r>
      <w:r w:rsidRPr="00BB08D4">
        <w:rPr>
          <w:rFonts w:ascii="Arial" w:eastAsia="Söhne" w:hAnsi="Arial" w:cs="Arial"/>
          <w:i/>
          <w:iCs/>
          <w:sz w:val="19"/>
          <w:szCs w:val="19"/>
        </w:rPr>
        <w:t>disinfection</w:t>
      </w:r>
      <w:r w:rsidRPr="00BB08D4">
        <w:rPr>
          <w:rFonts w:ascii="Arial" w:eastAsia="Söhne" w:hAnsi="Arial" w:cs="Arial"/>
          <w:sz w:val="19"/>
          <w:szCs w:val="19"/>
        </w:rPr>
        <w:t xml:space="preserve"> </w:t>
      </w:r>
      <w:r w:rsidR="63727142" w:rsidRPr="00BB08D4">
        <w:rPr>
          <w:rFonts w:ascii="Arial" w:eastAsia="Söhne" w:hAnsi="Arial" w:cs="Arial"/>
          <w:sz w:val="19"/>
          <w:szCs w:val="19"/>
          <w:u w:val="double"/>
        </w:rPr>
        <w:t xml:space="preserve">of </w:t>
      </w:r>
      <w:r w:rsidRPr="00BB08D4">
        <w:rPr>
          <w:rFonts w:ascii="Arial" w:eastAsia="Söhne" w:hAnsi="Arial" w:cs="Arial"/>
          <w:sz w:val="19"/>
          <w:szCs w:val="19"/>
        </w:rPr>
        <w:t xml:space="preserve">and </w:t>
      </w:r>
      <w:proofErr w:type="spellStart"/>
      <w:r w:rsidRPr="00BB08D4">
        <w:rPr>
          <w:rFonts w:ascii="Arial" w:eastAsia="Söhne" w:hAnsi="Arial" w:cs="Arial"/>
          <w:strike/>
          <w:sz w:val="19"/>
          <w:szCs w:val="19"/>
        </w:rPr>
        <w:t>disinsection</w:t>
      </w:r>
      <w:proofErr w:type="spellEnd"/>
      <w:r w:rsidRPr="00BB08D4">
        <w:rPr>
          <w:rFonts w:ascii="Arial" w:eastAsia="Söhne" w:hAnsi="Arial" w:cs="Arial"/>
          <w:sz w:val="19"/>
          <w:szCs w:val="19"/>
        </w:rPr>
        <w:t xml:space="preserve"> </w:t>
      </w:r>
      <w:r w:rsidR="00164E51" w:rsidRPr="00BB08D4">
        <w:rPr>
          <w:rFonts w:ascii="Arial" w:eastAsia="Calibri" w:hAnsi="Arial" w:cs="Arial"/>
          <w:sz w:val="19"/>
          <w:szCs w:val="19"/>
          <w:u w:val="double"/>
        </w:rPr>
        <w:t xml:space="preserve">elimination of arthropod </w:t>
      </w:r>
      <w:r w:rsidR="00164E51" w:rsidRPr="00BB08D4">
        <w:rPr>
          <w:rFonts w:ascii="Arial" w:eastAsia="Calibri" w:hAnsi="Arial" w:cs="Arial"/>
          <w:i/>
          <w:iCs/>
          <w:sz w:val="19"/>
          <w:szCs w:val="19"/>
          <w:u w:val="double"/>
        </w:rPr>
        <w:t>vectors</w:t>
      </w:r>
      <w:r w:rsidR="00164E51" w:rsidRPr="00BB08D4">
        <w:rPr>
          <w:rFonts w:ascii="Arial" w:eastAsia="Calibri" w:hAnsi="Arial" w:cs="Arial"/>
          <w:sz w:val="19"/>
          <w:szCs w:val="19"/>
        </w:rPr>
        <w:t xml:space="preserve"> </w:t>
      </w:r>
      <w:proofErr w:type="spellStart"/>
      <w:r w:rsidR="3EF397A7" w:rsidRPr="00BB08D4">
        <w:rPr>
          <w:rFonts w:ascii="Arial" w:eastAsia="Calibri" w:hAnsi="Arial" w:cs="Arial"/>
          <w:sz w:val="19"/>
          <w:szCs w:val="19"/>
          <w:u w:val="double"/>
        </w:rPr>
        <w:t>from</w:t>
      </w:r>
      <w:r w:rsidRPr="00BB08D4">
        <w:rPr>
          <w:rFonts w:ascii="Arial" w:eastAsia="Söhne" w:hAnsi="Arial" w:cs="Arial"/>
          <w:strike/>
          <w:sz w:val="19"/>
          <w:szCs w:val="19"/>
        </w:rPr>
        <w:t>of</w:t>
      </w:r>
      <w:proofErr w:type="spellEnd"/>
      <w:r w:rsidRPr="00BB08D4">
        <w:rPr>
          <w:rFonts w:ascii="Arial" w:eastAsia="Söhne" w:hAnsi="Arial" w:cs="Arial"/>
          <w:sz w:val="19"/>
          <w:szCs w:val="19"/>
        </w:rPr>
        <w:t xml:space="preserve"> the </w:t>
      </w:r>
      <w:r w:rsidRPr="00BB08D4">
        <w:rPr>
          <w:rFonts w:ascii="Arial" w:eastAsia="Söhne" w:hAnsi="Arial" w:cs="Arial"/>
          <w:i/>
          <w:iCs/>
          <w:strike/>
          <w:sz w:val="19"/>
          <w:szCs w:val="19"/>
        </w:rPr>
        <w:t>vehicle</w:t>
      </w:r>
      <w:r w:rsidRPr="00BB08D4">
        <w:rPr>
          <w:rFonts w:ascii="Arial" w:eastAsia="Söhne" w:hAnsi="Arial" w:cs="Arial"/>
          <w:strike/>
          <w:sz w:val="19"/>
          <w:szCs w:val="19"/>
        </w:rPr>
        <w:t>/</w:t>
      </w:r>
      <w:proofErr w:type="spellStart"/>
      <w:r w:rsidRPr="00BB08D4">
        <w:rPr>
          <w:rFonts w:ascii="Arial" w:eastAsia="Söhne" w:hAnsi="Arial" w:cs="Arial"/>
          <w:i/>
          <w:iCs/>
          <w:strike/>
          <w:sz w:val="19"/>
          <w:szCs w:val="19"/>
        </w:rPr>
        <w:t>vessel</w:t>
      </w:r>
      <w:r w:rsidR="0061593E" w:rsidRPr="00BB08D4">
        <w:rPr>
          <w:rFonts w:ascii="Arial" w:hAnsi="Arial" w:cs="Arial"/>
          <w:i/>
          <w:iCs/>
          <w:sz w:val="19"/>
          <w:szCs w:val="19"/>
          <w:u w:val="double"/>
        </w:rPr>
        <w:t>means</w:t>
      </w:r>
      <w:proofErr w:type="spellEnd"/>
      <w:r w:rsidR="0061593E" w:rsidRPr="00BB08D4">
        <w:rPr>
          <w:rFonts w:ascii="Arial" w:hAnsi="Arial" w:cs="Arial"/>
          <w:i/>
          <w:iCs/>
          <w:sz w:val="19"/>
          <w:szCs w:val="19"/>
          <w:u w:val="double"/>
        </w:rPr>
        <w:t xml:space="preserve"> of transport</w:t>
      </w:r>
      <w:r w:rsidRPr="00BB08D4">
        <w:rPr>
          <w:rFonts w:ascii="Arial" w:eastAsia="Söhne" w:hAnsi="Arial" w:cs="Arial"/>
          <w:sz w:val="19"/>
          <w:szCs w:val="19"/>
        </w:rPr>
        <w:t xml:space="preserve"> and </w:t>
      </w:r>
      <w:r w:rsidRPr="00BB08D4">
        <w:rPr>
          <w:rFonts w:ascii="Arial" w:eastAsia="Söhne" w:hAnsi="Arial" w:cs="Arial"/>
          <w:i/>
          <w:iCs/>
          <w:sz w:val="19"/>
          <w:szCs w:val="19"/>
        </w:rPr>
        <w:t>container</w:t>
      </w:r>
      <w:r w:rsidRPr="00BB08D4">
        <w:rPr>
          <w:rFonts w:ascii="Arial" w:eastAsia="Söhne" w:hAnsi="Arial" w:cs="Arial"/>
          <w:sz w:val="19"/>
          <w:szCs w:val="19"/>
        </w:rPr>
        <w:t>.</w:t>
      </w:r>
    </w:p>
    <w:p w14:paraId="54B11624" w14:textId="35AE609F"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in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may require </w:t>
      </w:r>
      <w:r w:rsidR="00A23903" w:rsidRPr="00BB08D4">
        <w:rPr>
          <w:rFonts w:ascii="Arial" w:eastAsia="Söhne" w:hAnsi="Arial" w:cs="Arial"/>
          <w:sz w:val="19"/>
          <w:szCs w:val="19"/>
        </w:rPr>
        <w:t xml:space="preserve">health and </w:t>
      </w:r>
      <w:r w:rsidRPr="00BB08D4">
        <w:rPr>
          <w:rFonts w:ascii="Arial" w:eastAsia="Söhne" w:hAnsi="Arial" w:cs="Arial"/>
          <w:sz w:val="19"/>
          <w:szCs w:val="19"/>
        </w:rPr>
        <w:t xml:space="preserve">welfare inspection of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at the </w:t>
      </w:r>
      <w:r w:rsidRPr="00BB08D4">
        <w:rPr>
          <w:rFonts w:ascii="Arial" w:eastAsia="Söhne" w:hAnsi="Arial" w:cs="Arial"/>
          <w:i/>
          <w:iCs/>
          <w:sz w:val="19"/>
          <w:szCs w:val="19"/>
        </w:rPr>
        <w:t>point of exit</w:t>
      </w:r>
      <w:r w:rsidR="005471F3" w:rsidRPr="00BB08D4">
        <w:rPr>
          <w:rFonts w:ascii="Arial" w:eastAsia="Söhne" w:hAnsi="Arial" w:cs="Arial"/>
          <w:sz w:val="19"/>
          <w:szCs w:val="19"/>
        </w:rPr>
        <w:t>, w</w:t>
      </w:r>
      <w:r w:rsidRPr="00BB08D4">
        <w:rPr>
          <w:rFonts w:ascii="Arial" w:eastAsia="Söhne" w:hAnsi="Arial" w:cs="Arial"/>
          <w:sz w:val="19"/>
          <w:szCs w:val="19"/>
        </w:rPr>
        <w:t xml:space="preserve">hich </w:t>
      </w:r>
      <w:r w:rsidR="007C299A" w:rsidRPr="00BB08D4">
        <w:rPr>
          <w:rFonts w:ascii="Arial" w:eastAsia="Söhne" w:hAnsi="Arial" w:cs="Arial"/>
          <w:sz w:val="19"/>
          <w:szCs w:val="19"/>
        </w:rPr>
        <w:t>include</w:t>
      </w:r>
      <w:r w:rsidR="004238E2" w:rsidRPr="00BB08D4">
        <w:rPr>
          <w:rFonts w:ascii="Arial" w:eastAsia="Söhne" w:hAnsi="Arial" w:cs="Arial"/>
          <w:sz w:val="19"/>
          <w:szCs w:val="19"/>
        </w:rPr>
        <w:t>s the possibility</w:t>
      </w:r>
      <w:r w:rsidRPr="00BB08D4">
        <w:rPr>
          <w:rFonts w:ascii="Arial" w:eastAsia="Söhne" w:hAnsi="Arial" w:cs="Arial"/>
          <w:sz w:val="19"/>
          <w:szCs w:val="19"/>
        </w:rPr>
        <w:t xml:space="preserve"> to deny permission to export if concerns are identified.</w:t>
      </w:r>
      <w:r w:rsidR="0034737A" w:rsidRPr="00BB08D4">
        <w:rPr>
          <w:rFonts w:ascii="Arial" w:eastAsia="Söhne" w:hAnsi="Arial" w:cs="Arial"/>
          <w:sz w:val="19"/>
          <w:szCs w:val="19"/>
        </w:rPr>
        <w:t xml:space="preserve"> </w:t>
      </w:r>
      <w:r w:rsidRPr="00BB08D4">
        <w:rPr>
          <w:rFonts w:ascii="Arial" w:eastAsia="Calibri" w:hAnsi="Arial" w:cs="Arial"/>
          <w:sz w:val="19"/>
          <w:szCs w:val="19"/>
        </w:rPr>
        <w:t xml:space="preserve"> </w:t>
      </w:r>
    </w:p>
    <w:p w14:paraId="28AB46BC" w14:textId="77777777"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5.4.4.</w:t>
      </w:r>
    </w:p>
    <w:p w14:paraId="4DC5641A" w14:textId="77777777" w:rsidR="00FA4367" w:rsidRPr="00BB08D4" w:rsidRDefault="00FA4367" w:rsidP="00FA4367">
      <w:pPr>
        <w:spacing w:after="240" w:line="240" w:lineRule="auto"/>
        <w:rPr>
          <w:rFonts w:ascii="Arial" w:hAnsi="Arial" w:cs="Arial"/>
          <w:b/>
          <w:bCs/>
          <w:sz w:val="19"/>
          <w:szCs w:val="19"/>
        </w:rPr>
      </w:pPr>
      <w:r w:rsidRPr="00BB08D4">
        <w:rPr>
          <w:rFonts w:ascii="Arial" w:hAnsi="Arial" w:cs="Arial"/>
          <w:b/>
          <w:bCs/>
          <w:sz w:val="19"/>
          <w:szCs w:val="19"/>
        </w:rPr>
        <w:t>Specific recommendations depending on commodities</w:t>
      </w:r>
    </w:p>
    <w:p w14:paraId="289E1010"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1.</w:t>
      </w:r>
      <w:r w:rsidRPr="00BB08D4">
        <w:rPr>
          <w:rFonts w:ascii="Arial" w:hAnsi="Arial" w:cs="Arial"/>
          <w:sz w:val="19"/>
          <w:szCs w:val="19"/>
        </w:rPr>
        <w:tab/>
      </w:r>
      <w:r w:rsidRPr="00BB08D4">
        <w:rPr>
          <w:rFonts w:ascii="Arial" w:eastAsia="Times New Roman" w:hAnsi="Arial" w:cs="Arial"/>
          <w:sz w:val="19"/>
          <w:szCs w:val="19"/>
          <w:u w:val="single"/>
        </w:rPr>
        <w:t>Animals</w:t>
      </w:r>
    </w:p>
    <w:p w14:paraId="52DB0EC0" w14:textId="02849691" w:rsidR="00FA4367" w:rsidRPr="00BB08D4" w:rsidRDefault="00FA4367" w:rsidP="00631FA4">
      <w:pPr>
        <w:ind w:left="426"/>
        <w:jc w:val="both"/>
        <w:rPr>
          <w:rFonts w:ascii="Arial" w:eastAsia="Söhne" w:hAnsi="Arial" w:cs="Arial"/>
          <w:strike/>
          <w:sz w:val="19"/>
          <w:szCs w:val="19"/>
        </w:rPr>
      </w:pPr>
      <w:r w:rsidRPr="00BB08D4">
        <w:rPr>
          <w:rFonts w:ascii="Arial" w:eastAsia="Söhne" w:hAnsi="Arial" w:cs="Arial"/>
          <w:strike/>
          <w:sz w:val="19"/>
          <w:szCs w:val="19"/>
        </w:rPr>
        <w:t xml:space="preserve">In the case of animals, 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ensure that </w:t>
      </w:r>
      <w:r w:rsidRPr="00BB08D4">
        <w:rPr>
          <w:rFonts w:ascii="Arial" w:eastAsia="Söhne" w:hAnsi="Arial" w:cs="Arial"/>
          <w:i/>
          <w:iCs/>
          <w:strike/>
          <w:sz w:val="19"/>
          <w:szCs w:val="19"/>
        </w:rPr>
        <w:t>animal welfare</w:t>
      </w:r>
      <w:r w:rsidRPr="00BB08D4">
        <w:rPr>
          <w:rFonts w:ascii="Arial" w:eastAsia="Söhne" w:hAnsi="Arial" w:cs="Arial"/>
          <w:strike/>
          <w:sz w:val="19"/>
          <w:szCs w:val="19"/>
        </w:rPr>
        <w:t xml:space="preserve"> is maintained throughout the whole process of exportation, in accordance with Chapters 7.1., 7.2., 7.3. and 7.4. as relevant.</w:t>
      </w:r>
    </w:p>
    <w:p w14:paraId="38D1CCE4" w14:textId="0BE4A16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EF19DE"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00E12B0C" w:rsidRPr="00BB08D4">
        <w:rPr>
          <w:rFonts w:ascii="Arial" w:eastAsia="Söhne" w:hAnsi="Arial" w:cs="Arial"/>
          <w:sz w:val="19"/>
          <w:szCs w:val="19"/>
        </w:rPr>
        <w:t xml:space="preserve"> </w:t>
      </w:r>
      <w:r w:rsidRPr="00BB08D4">
        <w:rPr>
          <w:rFonts w:ascii="Arial" w:eastAsia="Söhne" w:hAnsi="Arial" w:cs="Arial"/>
          <w:sz w:val="19"/>
          <w:szCs w:val="19"/>
        </w:rPr>
        <w:t xml:space="preserve">should ensure that </w:t>
      </w:r>
      <w:r w:rsidRPr="00BB08D4">
        <w:rPr>
          <w:rFonts w:ascii="Arial" w:eastAsia="Söhne" w:hAnsi="Arial" w:cs="Arial"/>
          <w:i/>
          <w:strike/>
          <w:sz w:val="19"/>
          <w:szCs w:val="19"/>
        </w:rPr>
        <w:t>vehicles</w:t>
      </w:r>
      <w:r w:rsidRPr="00BB08D4">
        <w:rPr>
          <w:rFonts w:ascii="Arial" w:eastAsia="Söhne" w:hAnsi="Arial" w:cs="Arial"/>
          <w:iCs/>
          <w:strike/>
          <w:sz w:val="19"/>
          <w:szCs w:val="19"/>
        </w:rPr>
        <w:t>/</w:t>
      </w:r>
      <w:proofErr w:type="spellStart"/>
      <w:r w:rsidRPr="00BB08D4">
        <w:rPr>
          <w:rFonts w:ascii="Arial" w:eastAsia="Söhne" w:hAnsi="Arial" w:cs="Arial"/>
          <w:i/>
          <w:strike/>
          <w:sz w:val="19"/>
          <w:szCs w:val="19"/>
        </w:rPr>
        <w:t>vessels</w:t>
      </w:r>
      <w:r w:rsidR="0061593E" w:rsidRPr="00BB08D4">
        <w:rPr>
          <w:rFonts w:ascii="Arial" w:hAnsi="Arial" w:cs="Arial"/>
          <w:i/>
          <w:sz w:val="19"/>
          <w:szCs w:val="19"/>
          <w:u w:val="double"/>
        </w:rPr>
        <w:t>means</w:t>
      </w:r>
      <w:proofErr w:type="spellEnd"/>
      <w:r w:rsidR="0061593E" w:rsidRPr="00BB08D4">
        <w:rPr>
          <w:rFonts w:ascii="Arial" w:hAnsi="Arial" w:cs="Arial"/>
          <w:i/>
          <w:sz w:val="19"/>
          <w:szCs w:val="19"/>
          <w:u w:val="double"/>
        </w:rPr>
        <w:t xml:space="preserve"> of transport</w:t>
      </w:r>
      <w:r w:rsidRPr="00BB08D4">
        <w:rPr>
          <w:rFonts w:ascii="Arial" w:eastAsia="Söhne" w:hAnsi="Arial" w:cs="Arial"/>
          <w:sz w:val="19"/>
          <w:szCs w:val="19"/>
        </w:rPr>
        <w:t xml:space="preserve"> used for transportation of </w:t>
      </w:r>
      <w:r w:rsidRPr="00BB08D4">
        <w:rPr>
          <w:rFonts w:ascii="Arial" w:eastAsia="Söhne" w:hAnsi="Arial" w:cs="Arial"/>
          <w:i/>
          <w:iCs/>
          <w:sz w:val="19"/>
          <w:szCs w:val="19"/>
        </w:rPr>
        <w:t>animals</w:t>
      </w:r>
      <w:r w:rsidRPr="00BB08D4">
        <w:rPr>
          <w:rFonts w:ascii="Arial" w:eastAsia="Söhne" w:hAnsi="Arial" w:cs="Arial"/>
          <w:sz w:val="19"/>
          <w:szCs w:val="19"/>
        </w:rPr>
        <w:t xml:space="preserve"> throughout the </w:t>
      </w:r>
      <w:r w:rsidRPr="00BB08D4">
        <w:rPr>
          <w:rFonts w:ascii="Arial" w:eastAsia="Söhne" w:hAnsi="Arial" w:cs="Arial"/>
          <w:strike/>
          <w:sz w:val="19"/>
          <w:szCs w:val="19"/>
        </w:rPr>
        <w:t xml:space="preserve">whole </w:t>
      </w:r>
      <w:r w:rsidR="006C59A5" w:rsidRPr="00BB08D4">
        <w:rPr>
          <w:rFonts w:ascii="Arial" w:hAnsi="Arial" w:cs="Arial"/>
          <w:sz w:val="19"/>
          <w:szCs w:val="19"/>
          <w:u w:val="double"/>
        </w:rPr>
        <w:t>export</w:t>
      </w:r>
      <w:r w:rsidR="006C59A5" w:rsidRPr="00BB08D4">
        <w:rPr>
          <w:rFonts w:ascii="Arial" w:eastAsia="Söhne" w:hAnsi="Arial" w:cs="Arial"/>
          <w:sz w:val="19"/>
          <w:szCs w:val="19"/>
          <w:u w:val="double"/>
        </w:rPr>
        <w:t xml:space="preserve"> </w:t>
      </w:r>
      <w:r w:rsidRPr="00BB08D4">
        <w:rPr>
          <w:rFonts w:ascii="Arial" w:eastAsia="Söhne" w:hAnsi="Arial" w:cs="Arial"/>
          <w:sz w:val="19"/>
          <w:szCs w:val="19"/>
        </w:rPr>
        <w:t>process</w:t>
      </w:r>
      <w:r w:rsidRPr="00BB08D4">
        <w:rPr>
          <w:rFonts w:ascii="Arial" w:eastAsia="Söhne" w:hAnsi="Arial" w:cs="Arial"/>
          <w:strike/>
          <w:sz w:val="19"/>
          <w:szCs w:val="19"/>
        </w:rPr>
        <w:t xml:space="preserve"> of exportation</w:t>
      </w:r>
      <w:r w:rsidRPr="00BB08D4">
        <w:rPr>
          <w:rFonts w:ascii="Arial" w:eastAsia="Söhne" w:hAnsi="Arial" w:cs="Arial"/>
          <w:sz w:val="19"/>
          <w:szCs w:val="19"/>
        </w:rPr>
        <w:t xml:space="preserve"> undergo adequate </w:t>
      </w:r>
      <w:r w:rsidRPr="00BB08D4">
        <w:rPr>
          <w:rFonts w:ascii="Arial" w:eastAsia="Söhne" w:hAnsi="Arial" w:cs="Arial"/>
          <w:i/>
          <w:iCs/>
          <w:sz w:val="19"/>
          <w:szCs w:val="19"/>
        </w:rPr>
        <w:t>disinfection</w:t>
      </w:r>
      <w:r w:rsidRPr="00BB08D4">
        <w:rPr>
          <w:rFonts w:ascii="Arial" w:eastAsia="Söhne" w:hAnsi="Arial" w:cs="Arial"/>
          <w:sz w:val="19"/>
          <w:szCs w:val="19"/>
        </w:rPr>
        <w:t xml:space="preserve">, and that measures are implemented to prevent and control vermin such as rodents or arthropods. These measures should be applied before every </w:t>
      </w:r>
      <w:r w:rsidRPr="00BB08D4">
        <w:rPr>
          <w:rFonts w:ascii="Arial" w:eastAsia="Söhne" w:hAnsi="Arial" w:cs="Arial"/>
          <w:i/>
          <w:iCs/>
          <w:sz w:val="19"/>
          <w:szCs w:val="19"/>
        </w:rPr>
        <w:t>loading</w:t>
      </w:r>
      <w:r w:rsidRPr="00BB08D4">
        <w:rPr>
          <w:rFonts w:ascii="Arial" w:eastAsia="Söhne" w:hAnsi="Arial" w:cs="Arial"/>
          <w:sz w:val="19"/>
          <w:szCs w:val="19"/>
        </w:rPr>
        <w:t xml:space="preserve">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Pr="00BB08D4">
        <w:rPr>
          <w:rFonts w:ascii="Arial" w:eastAsia="Söhne" w:hAnsi="Arial" w:cs="Arial"/>
          <w:i/>
          <w:iCs/>
          <w:strike/>
          <w:sz w:val="19"/>
          <w:szCs w:val="19"/>
        </w:rPr>
        <w:t>Vehicles</w:t>
      </w:r>
      <w:r w:rsidRPr="00BB08D4">
        <w:rPr>
          <w:rFonts w:ascii="Arial" w:eastAsia="Söhne" w:hAnsi="Arial" w:cs="Arial"/>
          <w:strike/>
          <w:sz w:val="19"/>
          <w:szCs w:val="19"/>
        </w:rPr>
        <w:t>/</w:t>
      </w:r>
      <w:proofErr w:type="spellStart"/>
      <w:r w:rsidRPr="00BB08D4">
        <w:rPr>
          <w:rFonts w:ascii="Arial" w:eastAsia="Söhne" w:hAnsi="Arial" w:cs="Arial"/>
          <w:i/>
          <w:iCs/>
          <w:strike/>
          <w:sz w:val="19"/>
          <w:szCs w:val="19"/>
        </w:rPr>
        <w:t>vessels</w:t>
      </w:r>
      <w:r w:rsidR="0061593E" w:rsidRPr="00BB08D4">
        <w:rPr>
          <w:rFonts w:ascii="Arial" w:hAnsi="Arial" w:cs="Arial"/>
          <w:i/>
          <w:iCs/>
          <w:sz w:val="19"/>
          <w:szCs w:val="19"/>
          <w:u w:val="double"/>
        </w:rPr>
        <w:t>Means</w:t>
      </w:r>
      <w:proofErr w:type="spellEnd"/>
      <w:r w:rsidR="0061593E" w:rsidRPr="00BB08D4">
        <w:rPr>
          <w:rFonts w:ascii="Arial" w:hAnsi="Arial" w:cs="Arial"/>
          <w:i/>
          <w:iCs/>
          <w:sz w:val="19"/>
          <w:szCs w:val="19"/>
          <w:u w:val="double"/>
        </w:rPr>
        <w:t xml:space="preserve"> of transport</w:t>
      </w:r>
      <w:r w:rsidRPr="00BB08D4">
        <w:rPr>
          <w:rFonts w:ascii="Arial" w:eastAsia="Söhne" w:hAnsi="Arial" w:cs="Arial"/>
          <w:i/>
          <w:iCs/>
          <w:sz w:val="19"/>
          <w:szCs w:val="19"/>
        </w:rPr>
        <w:t xml:space="preserve"> </w:t>
      </w:r>
      <w:r w:rsidRPr="00BB08D4">
        <w:rPr>
          <w:rFonts w:ascii="Arial" w:eastAsia="Söhne" w:hAnsi="Arial" w:cs="Arial"/>
          <w:sz w:val="19"/>
          <w:szCs w:val="19"/>
        </w:rPr>
        <w:t xml:space="preserve">should contain only </w:t>
      </w:r>
      <w:r w:rsidRPr="00BB08D4">
        <w:rPr>
          <w:rFonts w:ascii="Arial" w:eastAsia="Söhne" w:hAnsi="Arial" w:cs="Arial"/>
          <w:i/>
          <w:iCs/>
          <w:sz w:val="19"/>
          <w:szCs w:val="19"/>
        </w:rPr>
        <w:t>animals</w:t>
      </w:r>
      <w:r w:rsidRPr="00BB08D4">
        <w:rPr>
          <w:rFonts w:ascii="Arial" w:eastAsia="Söhne" w:hAnsi="Arial" w:cs="Arial"/>
          <w:sz w:val="19"/>
          <w:szCs w:val="19"/>
        </w:rPr>
        <w:t xml:space="preserve"> of the same</w:t>
      </w:r>
      <w:r w:rsidR="00026E93" w:rsidRPr="00BB08D4">
        <w:rPr>
          <w:rFonts w:ascii="Arial" w:eastAsia="Söhne" w:hAnsi="Arial" w:cs="Arial"/>
          <w:sz w:val="19"/>
          <w:szCs w:val="19"/>
          <w:u w:val="double"/>
        </w:rPr>
        <w:t xml:space="preserve"> health </w:t>
      </w:r>
      <w:r w:rsidRPr="00BB08D4">
        <w:rPr>
          <w:rFonts w:ascii="Arial" w:eastAsia="Söhne" w:hAnsi="Arial" w:cs="Arial"/>
          <w:sz w:val="19"/>
          <w:szCs w:val="19"/>
        </w:rPr>
        <w:t>status</w:t>
      </w:r>
      <w:r w:rsidR="00A87F10" w:rsidRPr="00BB08D4">
        <w:rPr>
          <w:rFonts w:ascii="Arial" w:eastAsia="Söhne" w:hAnsi="Arial" w:cs="Arial"/>
          <w:sz w:val="19"/>
          <w:szCs w:val="19"/>
          <w:u w:val="double"/>
        </w:rPr>
        <w:t xml:space="preserve"> except </w:t>
      </w:r>
      <w:r w:rsidR="00D84C90" w:rsidRPr="00BB08D4">
        <w:rPr>
          <w:rFonts w:ascii="Arial" w:eastAsia="Söhne" w:hAnsi="Arial" w:cs="Arial"/>
          <w:sz w:val="19"/>
          <w:szCs w:val="19"/>
          <w:u w:val="double"/>
        </w:rPr>
        <w:t>where adequately separated</w:t>
      </w:r>
      <w:r w:rsidRPr="00BB08D4">
        <w:rPr>
          <w:rFonts w:ascii="Arial" w:eastAsia="Söhne" w:hAnsi="Arial" w:cs="Arial"/>
          <w:sz w:val="19"/>
          <w:szCs w:val="19"/>
        </w:rPr>
        <w:t>.</w:t>
      </w:r>
      <w:r w:rsidR="00E12B0C" w:rsidRPr="00BB08D4">
        <w:rPr>
          <w:rFonts w:ascii="Arial" w:eastAsia="Söhne" w:hAnsi="Arial" w:cs="Arial"/>
          <w:sz w:val="19"/>
          <w:szCs w:val="19"/>
        </w:rPr>
        <w:t xml:space="preserve"> </w:t>
      </w:r>
    </w:p>
    <w:p w14:paraId="63AE2B4E" w14:textId="6D59B7BF"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i/>
          <w:iCs/>
          <w:sz w:val="19"/>
          <w:szCs w:val="19"/>
        </w:rPr>
        <w:t>Containers</w:t>
      </w:r>
      <w:r w:rsidRPr="00BB08D4">
        <w:rPr>
          <w:rFonts w:ascii="Arial" w:eastAsia="Söhne" w:hAnsi="Arial" w:cs="Arial"/>
          <w:sz w:val="19"/>
          <w:szCs w:val="19"/>
        </w:rPr>
        <w:t xml:space="preserve"> should be either new or cleaned and disinfected before every </w:t>
      </w:r>
      <w:r w:rsidRPr="00BB08D4">
        <w:rPr>
          <w:rFonts w:ascii="Arial" w:eastAsia="Söhne" w:hAnsi="Arial" w:cs="Arial"/>
          <w:i/>
          <w:iCs/>
          <w:sz w:val="19"/>
          <w:szCs w:val="19"/>
        </w:rPr>
        <w:t>loading</w:t>
      </w:r>
      <w:r w:rsidRPr="00BB08D4">
        <w:rPr>
          <w:rFonts w:ascii="Arial" w:eastAsia="Söhne" w:hAnsi="Arial" w:cs="Arial"/>
          <w:sz w:val="19"/>
          <w:szCs w:val="19"/>
        </w:rPr>
        <w:t xml:space="preserve"> of </w:t>
      </w:r>
      <w:r w:rsidRPr="00BB08D4">
        <w:rPr>
          <w:rFonts w:ascii="Arial" w:eastAsia="Söhne" w:hAnsi="Arial" w:cs="Arial"/>
          <w:i/>
          <w:iCs/>
          <w:sz w:val="19"/>
          <w:szCs w:val="19"/>
        </w:rPr>
        <w:t>animals</w:t>
      </w:r>
      <w:r w:rsidRPr="00BB08D4">
        <w:rPr>
          <w:rFonts w:ascii="Arial" w:eastAsia="Söhne" w:hAnsi="Arial" w:cs="Arial"/>
          <w:sz w:val="19"/>
          <w:szCs w:val="19"/>
        </w:rPr>
        <w:t>, in accordance with Chapter</w:t>
      </w:r>
      <w:r w:rsidR="00EE066A" w:rsidRPr="00BB08D4">
        <w:rPr>
          <w:rFonts w:ascii="Arial" w:eastAsia="Söhne" w:hAnsi="Arial" w:cs="Arial"/>
          <w:sz w:val="19"/>
          <w:szCs w:val="19"/>
        </w:rPr>
        <w:t> </w:t>
      </w:r>
      <w:r w:rsidRPr="00BB08D4">
        <w:rPr>
          <w:rFonts w:ascii="Arial" w:eastAsia="Söhne" w:hAnsi="Arial" w:cs="Arial"/>
          <w:sz w:val="19"/>
          <w:szCs w:val="19"/>
        </w:rPr>
        <w:t>4.14.</w:t>
      </w:r>
      <w:r w:rsidRPr="00BB08D4">
        <w:rPr>
          <w:rFonts w:ascii="Arial" w:eastAsia="Söhne" w:hAnsi="Arial" w:cs="Arial"/>
          <w:strike/>
          <w:sz w:val="19"/>
          <w:szCs w:val="19"/>
        </w:rPr>
        <w:t>, or be for single use</w:t>
      </w:r>
      <w:r w:rsidRPr="00BB08D4">
        <w:rPr>
          <w:rFonts w:ascii="Arial" w:eastAsia="Söhne" w:hAnsi="Arial" w:cs="Arial"/>
          <w:sz w:val="19"/>
          <w:szCs w:val="19"/>
        </w:rPr>
        <w:t xml:space="preserve"> </w:t>
      </w:r>
      <w:r w:rsidRPr="00BB08D4">
        <w:rPr>
          <w:rFonts w:ascii="Arial" w:eastAsia="Söhne" w:hAnsi="Arial" w:cs="Arial"/>
          <w:i/>
          <w:iCs/>
          <w:sz w:val="19"/>
          <w:szCs w:val="19"/>
        </w:rPr>
        <w:t xml:space="preserve"> </w:t>
      </w:r>
    </w:p>
    <w:p w14:paraId="2BC03F6E" w14:textId="656173C4"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should </w:t>
      </w:r>
      <w:proofErr w:type="spellStart"/>
      <w:r w:rsidRPr="00BB08D4">
        <w:rPr>
          <w:rFonts w:ascii="Arial" w:eastAsia="Söhne" w:hAnsi="Arial" w:cs="Arial"/>
          <w:strike/>
          <w:sz w:val="19"/>
          <w:szCs w:val="19"/>
        </w:rPr>
        <w:t>be</w:t>
      </w:r>
      <w:r w:rsidR="74A4AE0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at an appropriate place and time according to the </w:t>
      </w:r>
      <w:r w:rsidR="00944427" w:rsidRPr="00BB08D4">
        <w:rPr>
          <w:rFonts w:ascii="Arial" w:hAnsi="Arial" w:cs="Arial"/>
          <w:sz w:val="19"/>
          <w:szCs w:val="19"/>
          <w:u w:val="double"/>
        </w:rPr>
        <w:t>p</w:t>
      </w:r>
      <w:r w:rsidR="00F110C0" w:rsidRPr="00BB08D4">
        <w:rPr>
          <w:rFonts w:ascii="Arial" w:hAnsi="Arial" w:cs="Arial"/>
          <w:sz w:val="19"/>
          <w:szCs w:val="19"/>
          <w:u w:val="double"/>
        </w:rPr>
        <w:t xml:space="preserve">rocedures of the </w:t>
      </w:r>
      <w:r w:rsidR="00F110C0" w:rsidRPr="00BB08D4">
        <w:rPr>
          <w:rFonts w:ascii="Arial" w:hAnsi="Arial" w:cs="Arial"/>
          <w:i/>
          <w:iCs/>
          <w:sz w:val="19"/>
          <w:szCs w:val="19"/>
          <w:u w:val="double"/>
        </w:rPr>
        <w:t xml:space="preserve">exporting country </w:t>
      </w:r>
      <w:r w:rsidR="00F110C0" w:rsidRPr="00BB08D4">
        <w:rPr>
          <w:rFonts w:ascii="Arial" w:hAnsi="Arial" w:cs="Arial"/>
          <w:sz w:val="19"/>
          <w:szCs w:val="19"/>
          <w:u w:val="double"/>
        </w:rPr>
        <w:t xml:space="preserve">and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 xml:space="preserve">. It should be ensured that, from the time of this visual inspection until the time of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the </w:t>
      </w:r>
      <w:r w:rsidRPr="00BB08D4">
        <w:rPr>
          <w:rFonts w:ascii="Arial" w:eastAsia="Söhne" w:hAnsi="Arial" w:cs="Arial"/>
          <w:i/>
          <w:iCs/>
          <w:sz w:val="19"/>
          <w:szCs w:val="19"/>
        </w:rPr>
        <w:t>animals</w:t>
      </w:r>
      <w:r w:rsidRPr="00BB08D4">
        <w:rPr>
          <w:rFonts w:ascii="Arial" w:eastAsia="Söhne" w:hAnsi="Arial" w:cs="Arial"/>
          <w:sz w:val="19"/>
          <w:szCs w:val="19"/>
        </w:rPr>
        <w:t xml:space="preserve"> in the consignment are not in contact with other </w:t>
      </w:r>
      <w:r w:rsidRPr="00BB08D4">
        <w:rPr>
          <w:rFonts w:ascii="Arial" w:eastAsia="Söhne" w:hAnsi="Arial" w:cs="Arial"/>
          <w:i/>
          <w:iCs/>
          <w:sz w:val="19"/>
          <w:szCs w:val="19"/>
        </w:rPr>
        <w:t>animals</w:t>
      </w:r>
      <w:r w:rsidRPr="00BB08D4">
        <w:rPr>
          <w:rFonts w:ascii="Arial" w:eastAsia="Söhne" w:hAnsi="Arial" w:cs="Arial"/>
          <w:sz w:val="19"/>
          <w:szCs w:val="19"/>
        </w:rPr>
        <w:t xml:space="preserve"> of a different </w:t>
      </w:r>
      <w:r w:rsidR="00C90A63" w:rsidRPr="00BB08D4">
        <w:rPr>
          <w:rFonts w:ascii="Arial" w:eastAsia="Söhne" w:hAnsi="Arial" w:cs="Arial"/>
          <w:sz w:val="19"/>
          <w:szCs w:val="19"/>
          <w:u w:val="double"/>
        </w:rPr>
        <w:t xml:space="preserve">health </w:t>
      </w:r>
      <w:r w:rsidRPr="00BB08D4">
        <w:rPr>
          <w:rFonts w:ascii="Arial" w:eastAsia="Söhne" w:hAnsi="Arial" w:cs="Arial"/>
          <w:sz w:val="19"/>
          <w:szCs w:val="19"/>
        </w:rPr>
        <w:t>status.</w:t>
      </w:r>
    </w:p>
    <w:p w14:paraId="094E2E9D" w14:textId="13AF0480"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may require welfare inspection of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at the </w:t>
      </w:r>
      <w:r w:rsidRPr="00BB08D4">
        <w:rPr>
          <w:rFonts w:ascii="Arial" w:eastAsia="Söhne" w:hAnsi="Arial" w:cs="Arial"/>
          <w:i/>
          <w:iCs/>
          <w:sz w:val="19"/>
          <w:szCs w:val="19"/>
        </w:rPr>
        <w:t>point of exit</w:t>
      </w:r>
      <w:r w:rsidRPr="00BB08D4">
        <w:rPr>
          <w:rFonts w:ascii="Arial" w:eastAsia="Söhne" w:hAnsi="Arial" w:cs="Arial"/>
          <w:sz w:val="19"/>
          <w:szCs w:val="19"/>
        </w:rPr>
        <w:t xml:space="preserve">. Such inspections should be supported by </w:t>
      </w:r>
      <w:r w:rsidRPr="00BB08D4">
        <w:rPr>
          <w:rFonts w:ascii="Arial" w:eastAsia="Söhne" w:hAnsi="Arial" w:cs="Arial"/>
          <w:i/>
          <w:iCs/>
          <w:sz w:val="19"/>
          <w:szCs w:val="19"/>
        </w:rPr>
        <w:t>veterinary legislation</w:t>
      </w:r>
      <w:r w:rsidRPr="00BB08D4">
        <w:rPr>
          <w:rFonts w:ascii="Arial" w:eastAsia="Söhne" w:hAnsi="Arial" w:cs="Arial"/>
          <w:sz w:val="19"/>
          <w:szCs w:val="19"/>
        </w:rPr>
        <w:t xml:space="preserve">, which should also ascribe authority to deny permission to export if </w:t>
      </w:r>
      <w:r w:rsidRPr="00BB08D4">
        <w:rPr>
          <w:rFonts w:ascii="Arial" w:eastAsia="Söhne" w:hAnsi="Arial" w:cs="Arial"/>
          <w:i/>
          <w:iCs/>
          <w:sz w:val="19"/>
          <w:szCs w:val="19"/>
        </w:rPr>
        <w:t>animal welfare</w:t>
      </w:r>
      <w:r w:rsidRPr="00BB08D4">
        <w:rPr>
          <w:rFonts w:ascii="Arial" w:eastAsia="Söhne" w:hAnsi="Arial" w:cs="Arial"/>
          <w:sz w:val="19"/>
          <w:szCs w:val="19"/>
        </w:rPr>
        <w:t xml:space="preserve"> concerns are identified.</w:t>
      </w:r>
    </w:p>
    <w:p w14:paraId="175EF3BC"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2.</w:t>
      </w:r>
      <w:r w:rsidRPr="00BB08D4">
        <w:rPr>
          <w:rFonts w:ascii="Arial" w:hAnsi="Arial" w:cs="Arial"/>
          <w:sz w:val="19"/>
          <w:szCs w:val="19"/>
        </w:rPr>
        <w:tab/>
      </w:r>
      <w:r w:rsidRPr="00BB08D4">
        <w:rPr>
          <w:rFonts w:ascii="Arial" w:eastAsia="Times New Roman" w:hAnsi="Arial" w:cs="Arial"/>
          <w:sz w:val="19"/>
          <w:szCs w:val="19"/>
          <w:u w:val="single"/>
        </w:rPr>
        <w:t xml:space="preserve">Germinal products </w:t>
      </w:r>
    </w:p>
    <w:p w14:paraId="30B93DB4" w14:textId="3111168C"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r w:rsidRPr="00BB08D4">
        <w:rPr>
          <w:rFonts w:ascii="Arial" w:eastAsia="Söhne" w:hAnsi="Arial" w:cs="Arial"/>
          <w:i/>
          <w:iCs/>
          <w:sz w:val="19"/>
          <w:szCs w:val="19"/>
        </w:rPr>
        <w:t>germinal products</w:t>
      </w:r>
      <w:r w:rsidRPr="00BB08D4">
        <w:rPr>
          <w:rFonts w:ascii="Arial" w:eastAsia="Söhne" w:hAnsi="Arial" w:cs="Arial"/>
          <w:sz w:val="19"/>
          <w:szCs w:val="19"/>
        </w:rPr>
        <w:t xml:space="preserve"> should be packed, dispatched, and transported in a way that preserves the viability </w:t>
      </w:r>
      <w:r w:rsidR="007B608A" w:rsidRPr="00BB08D4">
        <w:rPr>
          <w:rFonts w:ascii="Arial" w:eastAsia="Söhne" w:hAnsi="Arial" w:cs="Arial"/>
          <w:sz w:val="19"/>
          <w:szCs w:val="19"/>
          <w:u w:val="double"/>
        </w:rPr>
        <w:t xml:space="preserve">and integrity </w:t>
      </w:r>
      <w:r w:rsidRPr="00BB08D4">
        <w:rPr>
          <w:rFonts w:ascii="Arial" w:eastAsia="Söhne" w:hAnsi="Arial" w:cs="Arial"/>
          <w:sz w:val="19"/>
          <w:szCs w:val="19"/>
        </w:rPr>
        <w:t xml:space="preserve">of the products.  </w:t>
      </w:r>
    </w:p>
    <w:p w14:paraId="4D80E407" w14:textId="75554862"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r w:rsidRPr="00BB08D4">
        <w:rPr>
          <w:rFonts w:ascii="Arial" w:eastAsia="Söhne" w:hAnsi="Arial" w:cs="Arial"/>
          <w:i/>
          <w:iCs/>
          <w:sz w:val="19"/>
          <w:szCs w:val="19"/>
        </w:rPr>
        <w:t>hatching eggs</w:t>
      </w:r>
      <w:r w:rsidRPr="00BB08D4">
        <w:rPr>
          <w:rFonts w:ascii="Arial" w:eastAsia="Söhne" w:hAnsi="Arial" w:cs="Arial"/>
          <w:sz w:val="19"/>
          <w:szCs w:val="19"/>
        </w:rPr>
        <w:t xml:space="preserve"> should be dispatched from parental </w:t>
      </w:r>
      <w:r w:rsidRPr="00BB08D4">
        <w:rPr>
          <w:rFonts w:ascii="Arial" w:eastAsia="Söhne" w:hAnsi="Arial" w:cs="Arial"/>
          <w:i/>
          <w:iCs/>
          <w:sz w:val="19"/>
          <w:szCs w:val="19"/>
        </w:rPr>
        <w:t>flocks</w:t>
      </w:r>
      <w:r w:rsidRPr="00BB08D4">
        <w:rPr>
          <w:rFonts w:ascii="Arial" w:eastAsia="Söhne" w:hAnsi="Arial" w:cs="Arial"/>
          <w:sz w:val="19"/>
          <w:szCs w:val="19"/>
        </w:rPr>
        <w:t xml:space="preserve"> that meet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eastAsia="Söhne" w:hAnsi="Arial" w:cs="Arial"/>
          <w:i/>
          <w:iCs/>
          <w:sz w:val="19"/>
          <w:szCs w:val="19"/>
        </w:rPr>
        <w:t>Containers</w:t>
      </w:r>
      <w:r w:rsidRPr="00BB08D4">
        <w:rPr>
          <w:rFonts w:ascii="Arial" w:eastAsia="Söhne" w:hAnsi="Arial" w:cs="Arial"/>
          <w:sz w:val="19"/>
          <w:szCs w:val="19"/>
        </w:rPr>
        <w:t xml:space="preserve"> should be either new or cleaned and disinfected before every</w:t>
      </w:r>
      <w:r w:rsidRPr="00BB08D4">
        <w:rPr>
          <w:rFonts w:ascii="Arial" w:eastAsia="Söhne" w:hAnsi="Arial" w:cs="Arial"/>
          <w:i/>
          <w:iCs/>
          <w:sz w:val="19"/>
          <w:szCs w:val="19"/>
        </w:rPr>
        <w:t xml:space="preserve"> </w:t>
      </w:r>
      <w:r w:rsidRPr="00BB08D4">
        <w:rPr>
          <w:rFonts w:ascii="Arial" w:eastAsia="Söhne" w:hAnsi="Arial" w:cs="Arial"/>
          <w:sz w:val="19"/>
          <w:szCs w:val="19"/>
        </w:rPr>
        <w:t xml:space="preserve">use, in accordance with Chapter 4.14. </w:t>
      </w:r>
      <w:r w:rsidRPr="00BB08D4">
        <w:rPr>
          <w:rFonts w:ascii="Arial" w:eastAsia="Söhne" w:hAnsi="Arial" w:cs="Arial"/>
          <w:i/>
          <w:iCs/>
          <w:sz w:val="19"/>
          <w:szCs w:val="19"/>
        </w:rPr>
        <w:t xml:space="preserve"> </w:t>
      </w:r>
    </w:p>
    <w:p w14:paraId="64B8BEE0" w14:textId="1F5F67EB" w:rsidR="00FA4367" w:rsidRPr="00BB08D4" w:rsidRDefault="001F7E23" w:rsidP="00631FA4">
      <w:pPr>
        <w:ind w:left="426"/>
        <w:jc w:val="both"/>
        <w:rPr>
          <w:rFonts w:ascii="Arial" w:eastAsia="Söhne" w:hAnsi="Arial" w:cs="Arial"/>
          <w:sz w:val="19"/>
          <w:szCs w:val="19"/>
        </w:rPr>
      </w:pPr>
      <w:r w:rsidRPr="00BB08D4">
        <w:rPr>
          <w:rFonts w:ascii="Arial" w:eastAsia="Söhne" w:hAnsi="Arial" w:cs="Arial"/>
          <w:sz w:val="19"/>
          <w:szCs w:val="19"/>
        </w:rPr>
        <w:t xml:space="preserve">Cryogenic tanks </w:t>
      </w:r>
      <w:r w:rsidR="00FA4367" w:rsidRPr="00BB08D4">
        <w:rPr>
          <w:rFonts w:ascii="Arial" w:eastAsia="Söhne" w:hAnsi="Arial" w:cs="Arial"/>
          <w:sz w:val="19"/>
          <w:szCs w:val="19"/>
        </w:rPr>
        <w:t>for semen, oocytes</w:t>
      </w:r>
      <w:r w:rsidR="003B14A4" w:rsidRPr="00BB08D4">
        <w:rPr>
          <w:rFonts w:ascii="Arial" w:eastAsia="Söhne" w:hAnsi="Arial" w:cs="Arial"/>
          <w:sz w:val="19"/>
          <w:szCs w:val="19"/>
          <w:u w:val="double"/>
        </w:rPr>
        <w:t xml:space="preserve"> or</w:t>
      </w:r>
      <w:r w:rsidR="00FA4367" w:rsidRPr="00BB08D4">
        <w:rPr>
          <w:rFonts w:ascii="Arial" w:eastAsia="Söhne" w:hAnsi="Arial" w:cs="Arial"/>
          <w:strike/>
          <w:sz w:val="19"/>
          <w:szCs w:val="19"/>
        </w:rPr>
        <w:t>,</w:t>
      </w:r>
      <w:r w:rsidR="00FA4367" w:rsidRPr="00BB08D4">
        <w:rPr>
          <w:rFonts w:ascii="Arial" w:eastAsia="Söhne" w:hAnsi="Arial" w:cs="Arial"/>
          <w:sz w:val="19"/>
          <w:szCs w:val="19"/>
        </w:rPr>
        <w:t xml:space="preserve"> embryos should be dispatched from </w:t>
      </w:r>
      <w:r w:rsidR="00FA4367" w:rsidRPr="00BB08D4">
        <w:rPr>
          <w:rFonts w:ascii="Arial" w:eastAsia="Söhne" w:hAnsi="Arial" w:cs="Arial"/>
          <w:i/>
          <w:iCs/>
          <w:sz w:val="19"/>
          <w:szCs w:val="19"/>
        </w:rPr>
        <w:t xml:space="preserve">semen collection centres </w:t>
      </w:r>
      <w:r w:rsidR="00FA4367" w:rsidRPr="00BB08D4">
        <w:rPr>
          <w:rFonts w:ascii="Arial" w:eastAsia="Söhne" w:hAnsi="Arial" w:cs="Arial"/>
          <w:sz w:val="19"/>
          <w:szCs w:val="19"/>
        </w:rPr>
        <w:t>or</w:t>
      </w:r>
      <w:r w:rsidR="00FA4367" w:rsidRPr="00BB08D4">
        <w:rPr>
          <w:rFonts w:ascii="Arial" w:eastAsia="Söhne" w:hAnsi="Arial" w:cs="Arial"/>
          <w:i/>
          <w:iCs/>
          <w:sz w:val="19"/>
          <w:szCs w:val="19"/>
        </w:rPr>
        <w:t xml:space="preserve"> collection centres </w:t>
      </w:r>
      <w:r w:rsidR="00FA4367" w:rsidRPr="00BB08D4">
        <w:rPr>
          <w:rFonts w:ascii="Arial" w:eastAsia="Söhne" w:hAnsi="Arial" w:cs="Arial"/>
          <w:sz w:val="19"/>
          <w:szCs w:val="19"/>
        </w:rPr>
        <w:t xml:space="preserve">that meet the conditions of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They should be single-use </w:t>
      </w:r>
      <w:r w:rsidR="004C3936" w:rsidRPr="00BB08D4">
        <w:rPr>
          <w:rFonts w:ascii="Arial" w:eastAsia="Söhne" w:hAnsi="Arial" w:cs="Arial"/>
          <w:sz w:val="19"/>
          <w:szCs w:val="19"/>
        </w:rPr>
        <w:t xml:space="preserve">cryogenic </w:t>
      </w:r>
      <w:r w:rsidR="00FA4367" w:rsidRPr="00BB08D4">
        <w:rPr>
          <w:rFonts w:ascii="Arial" w:eastAsia="Söhne" w:hAnsi="Arial" w:cs="Arial"/>
          <w:sz w:val="19"/>
          <w:szCs w:val="19"/>
        </w:rPr>
        <w:t>tanks or be cleaned and disinfected before use in accordance with Chapter 4.14</w:t>
      </w:r>
      <w:r w:rsidR="5403458A" w:rsidRPr="00BB08D4">
        <w:rPr>
          <w:rFonts w:ascii="Arial" w:eastAsia="Söhne" w:hAnsi="Arial" w:cs="Arial"/>
          <w:sz w:val="19"/>
          <w:szCs w:val="19"/>
        </w:rPr>
        <w:t>. and</w:t>
      </w:r>
      <w:r w:rsidR="00FA4367" w:rsidRPr="00BB08D4">
        <w:rPr>
          <w:rFonts w:ascii="Arial" w:eastAsia="Söhne" w:hAnsi="Arial" w:cs="Arial"/>
          <w:sz w:val="19"/>
          <w:szCs w:val="19"/>
        </w:rPr>
        <w:t xml:space="preserve"> use new liquid nitrogen. </w:t>
      </w:r>
    </w:p>
    <w:p w14:paraId="1E7F8B84" w14:textId="4E1E8169"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bookmarkStart w:id="1" w:name="_Hlk137637908"/>
      <w:r w:rsidRPr="00BB08D4">
        <w:rPr>
          <w:rFonts w:ascii="Arial" w:eastAsia="Söhne" w:hAnsi="Arial" w:cs="Arial"/>
          <w:sz w:val="19"/>
          <w:szCs w:val="19"/>
        </w:rPr>
        <w:t>semen, oocytes</w:t>
      </w:r>
      <w:r w:rsidR="00BF4A45" w:rsidRPr="00BB08D4">
        <w:rPr>
          <w:rFonts w:ascii="Arial" w:eastAsia="Söhne" w:hAnsi="Arial" w:cs="Arial"/>
          <w:sz w:val="19"/>
          <w:szCs w:val="19"/>
          <w:u w:val="double"/>
        </w:rPr>
        <w:t xml:space="preserve"> </w:t>
      </w:r>
      <w:proofErr w:type="gramStart"/>
      <w:r w:rsidR="00BF4A45" w:rsidRPr="00BB08D4">
        <w:rPr>
          <w:rFonts w:ascii="Arial" w:eastAsia="Söhne" w:hAnsi="Arial" w:cs="Arial"/>
          <w:sz w:val="19"/>
          <w:szCs w:val="19"/>
          <w:u w:val="double"/>
        </w:rPr>
        <w:t>or</w:t>
      </w:r>
      <w:r w:rsidRPr="00BB08D4">
        <w:rPr>
          <w:rFonts w:ascii="Arial" w:eastAsia="Söhne" w:hAnsi="Arial" w:cs="Arial"/>
          <w:strike/>
          <w:sz w:val="19"/>
          <w:szCs w:val="19"/>
        </w:rPr>
        <w:t>,</w:t>
      </w:r>
      <w:proofErr w:type="gramEnd"/>
      <w:r w:rsidRPr="00BB08D4">
        <w:rPr>
          <w:rFonts w:ascii="Arial" w:eastAsia="Söhne" w:hAnsi="Arial" w:cs="Arial"/>
          <w:sz w:val="19"/>
          <w:szCs w:val="19"/>
        </w:rPr>
        <w:t xml:space="preserve"> embryos</w:t>
      </w:r>
      <w:bookmarkEnd w:id="1"/>
      <w:r w:rsidRPr="00BB08D4">
        <w:rPr>
          <w:rFonts w:ascii="Arial" w:eastAsia="Söhne" w:hAnsi="Arial" w:cs="Arial"/>
          <w:strike/>
          <w:sz w:val="19"/>
          <w:szCs w:val="19"/>
        </w:rPr>
        <w:t>,</w:t>
      </w:r>
      <w:r w:rsidRPr="00BB08D4">
        <w:rPr>
          <w:rFonts w:ascii="Arial" w:eastAsia="Söhne" w:hAnsi="Arial" w:cs="Arial"/>
          <w:sz w:val="19"/>
          <w:szCs w:val="19"/>
        </w:rPr>
        <w:t xml:space="preserve"> should be identified in accordance with the relevant recommendations of Chapters 4.</w:t>
      </w:r>
      <w:r w:rsidR="000520EC" w:rsidRPr="00BB08D4">
        <w:rPr>
          <w:rFonts w:ascii="Arial" w:eastAsia="Söhne" w:hAnsi="Arial" w:cs="Arial"/>
          <w:sz w:val="19"/>
          <w:szCs w:val="19"/>
        </w:rPr>
        <w:t>6</w:t>
      </w:r>
      <w:r w:rsidRPr="00BB08D4">
        <w:rPr>
          <w:rFonts w:ascii="Arial" w:eastAsia="Söhne" w:hAnsi="Arial" w:cs="Arial"/>
          <w:sz w:val="19"/>
          <w:szCs w:val="19"/>
        </w:rPr>
        <w:t xml:space="preserve">. to 4.11. </w:t>
      </w:r>
    </w:p>
    <w:p w14:paraId="1E180F43" w14:textId="20160E7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lastRenderedPageBreak/>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w:t>
      </w:r>
      <w:r w:rsidR="008D5130" w:rsidRPr="00BB08D4">
        <w:rPr>
          <w:rFonts w:ascii="Arial" w:eastAsia="Söhne" w:hAnsi="Arial" w:cs="Arial"/>
          <w:sz w:val="19"/>
          <w:szCs w:val="19"/>
        </w:rPr>
        <w:t xml:space="preserve">of </w:t>
      </w:r>
      <w:r w:rsidRPr="00BB08D4">
        <w:rPr>
          <w:rFonts w:ascii="Arial" w:eastAsia="Söhne" w:hAnsi="Arial" w:cs="Arial"/>
          <w:i/>
          <w:iCs/>
          <w:sz w:val="19"/>
          <w:szCs w:val="19"/>
        </w:rPr>
        <w:t>germinal products</w:t>
      </w:r>
      <w:r w:rsidRPr="00BB08D4">
        <w:rPr>
          <w:rFonts w:ascii="Arial" w:eastAsia="Söhne" w:hAnsi="Arial" w:cs="Arial"/>
          <w:sz w:val="19"/>
          <w:szCs w:val="19"/>
        </w:rPr>
        <w:t xml:space="preserve"> </w:t>
      </w:r>
      <w:proofErr w:type="spellStart"/>
      <w:r w:rsidRPr="00BB08D4">
        <w:rPr>
          <w:rFonts w:ascii="Arial" w:eastAsia="Söhne" w:hAnsi="Arial" w:cs="Arial"/>
          <w:strike/>
          <w:sz w:val="19"/>
          <w:szCs w:val="19"/>
        </w:rPr>
        <w:t>be</w:t>
      </w:r>
      <w:r w:rsidR="6B22172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and documentary check and </w:t>
      </w:r>
      <w:r w:rsidR="00C401A1" w:rsidRPr="00BB08D4">
        <w:rPr>
          <w:rFonts w:ascii="Arial" w:eastAsia="Söhne" w:hAnsi="Arial" w:cs="Arial"/>
          <w:sz w:val="19"/>
          <w:szCs w:val="19"/>
        </w:rPr>
        <w:t xml:space="preserve">cryogenic </w:t>
      </w:r>
      <w:r w:rsidRPr="00BB08D4">
        <w:rPr>
          <w:rFonts w:ascii="Arial" w:eastAsia="Söhne" w:hAnsi="Arial" w:cs="Arial"/>
          <w:sz w:val="19"/>
          <w:szCs w:val="19"/>
        </w:rPr>
        <w:t>tanks for semen, oocytes</w:t>
      </w:r>
      <w:r w:rsidR="004C6818" w:rsidRPr="00BB08D4">
        <w:rPr>
          <w:rFonts w:ascii="Arial" w:eastAsia="Söhne" w:hAnsi="Arial" w:cs="Arial"/>
          <w:sz w:val="19"/>
          <w:szCs w:val="19"/>
          <w:u w:val="double"/>
        </w:rPr>
        <w:t xml:space="preserve"> or</w:t>
      </w:r>
      <w:r w:rsidRPr="00BB08D4">
        <w:rPr>
          <w:rFonts w:ascii="Arial" w:eastAsia="Söhne" w:hAnsi="Arial" w:cs="Arial"/>
          <w:strike/>
          <w:sz w:val="19"/>
          <w:szCs w:val="19"/>
        </w:rPr>
        <w:t>,</w:t>
      </w:r>
      <w:r w:rsidRPr="00BB08D4">
        <w:rPr>
          <w:rFonts w:ascii="Arial" w:eastAsia="Söhne" w:hAnsi="Arial" w:cs="Arial"/>
          <w:sz w:val="19"/>
          <w:szCs w:val="19"/>
        </w:rPr>
        <w:t xml:space="preserve"> embryos </w:t>
      </w:r>
      <w:proofErr w:type="spellStart"/>
      <w:r w:rsidRPr="00BB08D4">
        <w:rPr>
          <w:rFonts w:ascii="Arial" w:eastAsia="Söhne" w:hAnsi="Arial" w:cs="Arial"/>
          <w:strike/>
          <w:sz w:val="19"/>
          <w:szCs w:val="19"/>
        </w:rPr>
        <w:t>be</w:t>
      </w:r>
      <w:r w:rsidR="0C61D739" w:rsidRPr="00BB08D4">
        <w:rPr>
          <w:rFonts w:ascii="Arial" w:eastAsia="Söhne" w:hAnsi="Arial" w:cs="Arial"/>
          <w:sz w:val="19"/>
          <w:szCs w:val="19"/>
          <w:u w:val="double"/>
        </w:rPr>
        <w:t>are</w:t>
      </w:r>
      <w:proofErr w:type="spellEnd"/>
      <w:r w:rsidR="0031138D" w:rsidRPr="00BB08D4">
        <w:rPr>
          <w:rFonts w:ascii="Arial" w:eastAsia="Söhne" w:hAnsi="Arial" w:cs="Arial"/>
          <w:sz w:val="19"/>
          <w:szCs w:val="19"/>
        </w:rPr>
        <w:t xml:space="preserve"> </w:t>
      </w:r>
      <w:r w:rsidRPr="00BB08D4">
        <w:rPr>
          <w:rFonts w:ascii="Arial" w:eastAsia="Söhne" w:hAnsi="Arial" w:cs="Arial"/>
          <w:sz w:val="19"/>
          <w:szCs w:val="19"/>
        </w:rPr>
        <w:t>sealed and marked, according to the</w:t>
      </w:r>
      <w:r w:rsidR="00EA6E03" w:rsidRPr="00BB08D4">
        <w:rPr>
          <w:rFonts w:ascii="Arial" w:hAnsi="Arial" w:cs="Arial"/>
          <w:sz w:val="19"/>
          <w:szCs w:val="19"/>
          <w:u w:val="double"/>
        </w:rPr>
        <w:t xml:space="preserve"> procedures of the </w:t>
      </w:r>
      <w:r w:rsidR="00EA6E03" w:rsidRPr="00BB08D4">
        <w:rPr>
          <w:rFonts w:ascii="Arial" w:hAnsi="Arial" w:cs="Arial"/>
          <w:i/>
          <w:iCs/>
          <w:sz w:val="19"/>
          <w:szCs w:val="19"/>
          <w:u w:val="double"/>
        </w:rPr>
        <w:t>exporting country</w:t>
      </w:r>
      <w:r w:rsidR="00EA6E03" w:rsidRPr="00BB08D4">
        <w:rPr>
          <w:rFonts w:ascii="Arial" w:hAnsi="Arial" w:cs="Arial"/>
          <w:sz w:val="19"/>
          <w:szCs w:val="19"/>
          <w:u w:val="double"/>
        </w:rPr>
        <w:t xml:space="preserve"> and the</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w:t>
      </w:r>
    </w:p>
    <w:p w14:paraId="1C0E3BAF"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3.</w:t>
      </w:r>
      <w:r w:rsidRPr="00BB08D4">
        <w:rPr>
          <w:rFonts w:ascii="Arial" w:hAnsi="Arial" w:cs="Arial"/>
          <w:sz w:val="19"/>
          <w:szCs w:val="19"/>
        </w:rPr>
        <w:tab/>
      </w:r>
      <w:r w:rsidRPr="00BB08D4">
        <w:rPr>
          <w:rFonts w:ascii="Arial" w:eastAsia="Times New Roman" w:hAnsi="Arial" w:cs="Arial"/>
          <w:sz w:val="19"/>
          <w:szCs w:val="19"/>
          <w:u w:val="single"/>
        </w:rPr>
        <w:t>Animal products</w:t>
      </w:r>
    </w:p>
    <w:p w14:paraId="691460D8" w14:textId="08077681"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i/>
          <w:iCs/>
          <w:sz w:val="19"/>
          <w:szCs w:val="19"/>
        </w:rPr>
        <w:t>Containers</w:t>
      </w:r>
      <w:r w:rsidRPr="00BB08D4">
        <w:rPr>
          <w:rFonts w:ascii="Arial" w:eastAsia="Söhne" w:hAnsi="Arial" w:cs="Arial"/>
          <w:sz w:val="19"/>
          <w:szCs w:val="19"/>
        </w:rPr>
        <w:t xml:space="preserve"> used for transporting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should be suitable for the type of product, protect the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from</w:t>
      </w:r>
      <w:r w:rsidR="00F4517A" w:rsidRPr="00BB08D4">
        <w:rPr>
          <w:rFonts w:ascii="Arial" w:eastAsia="Söhne" w:hAnsi="Arial" w:cs="Arial"/>
          <w:sz w:val="19"/>
          <w:szCs w:val="19"/>
          <w:u w:val="double"/>
        </w:rPr>
        <w:t xml:space="preserve"> damage or</w:t>
      </w:r>
      <w:r w:rsidRPr="00BB08D4">
        <w:rPr>
          <w:rFonts w:ascii="Arial" w:eastAsia="Söhne" w:hAnsi="Arial" w:cs="Arial"/>
          <w:sz w:val="19"/>
          <w:szCs w:val="19"/>
        </w:rPr>
        <w:t xml:space="preserve"> contamination, and fulfil the conditions of the</w:t>
      </w:r>
      <w:r w:rsidR="00016902" w:rsidRPr="00BB08D4">
        <w:rPr>
          <w:rFonts w:ascii="Arial" w:hAnsi="Arial" w:cs="Arial"/>
          <w:sz w:val="19"/>
          <w:szCs w:val="19"/>
          <w:u w:val="double"/>
        </w:rPr>
        <w:t xml:space="preserve"> procedures of the </w:t>
      </w:r>
      <w:r w:rsidR="00016902" w:rsidRPr="00BB08D4">
        <w:rPr>
          <w:rFonts w:ascii="Arial" w:hAnsi="Arial" w:cs="Arial"/>
          <w:i/>
          <w:iCs/>
          <w:sz w:val="19"/>
          <w:szCs w:val="19"/>
          <w:u w:val="double"/>
        </w:rPr>
        <w:t>exporting country</w:t>
      </w:r>
      <w:r w:rsidR="00016902" w:rsidRPr="00BB08D4">
        <w:rPr>
          <w:rFonts w:ascii="Arial" w:hAnsi="Arial" w:cs="Arial"/>
          <w:sz w:val="19"/>
          <w:szCs w:val="19"/>
          <w:u w:val="double"/>
        </w:rPr>
        <w:t xml:space="preserve"> and the</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 xml:space="preserve">. </w:t>
      </w:r>
    </w:p>
    <w:p w14:paraId="4DD4281E" w14:textId="1F45BCFA"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adequate measures are taken to clean and, where necessary after cleaning, to disinfect before use, </w:t>
      </w:r>
      <w:r w:rsidRPr="00BB08D4">
        <w:rPr>
          <w:rFonts w:ascii="Arial" w:eastAsia="Söhne" w:hAnsi="Arial" w:cs="Arial"/>
          <w:i/>
          <w:iCs/>
          <w:sz w:val="19"/>
          <w:szCs w:val="19"/>
        </w:rPr>
        <w:t>containers</w:t>
      </w:r>
      <w:r w:rsidRPr="00BB08D4">
        <w:rPr>
          <w:rFonts w:ascii="Arial" w:eastAsia="Söhne" w:hAnsi="Arial" w:cs="Arial"/>
          <w:sz w:val="19"/>
          <w:szCs w:val="19"/>
        </w:rPr>
        <w:t xml:space="preserve"> and </w:t>
      </w:r>
      <w:r w:rsidRPr="00BB08D4">
        <w:rPr>
          <w:rFonts w:ascii="Arial" w:eastAsia="Söhne" w:hAnsi="Arial" w:cs="Arial"/>
          <w:i/>
          <w:iCs/>
          <w:sz w:val="19"/>
          <w:szCs w:val="19"/>
        </w:rPr>
        <w:t>means of transport</w:t>
      </w:r>
      <w:r w:rsidRPr="00BB08D4">
        <w:rPr>
          <w:rFonts w:ascii="Arial" w:eastAsia="Söhne" w:hAnsi="Arial" w:cs="Arial"/>
          <w:strike/>
          <w:sz w:val="19"/>
          <w:szCs w:val="19"/>
        </w:rPr>
        <w:t>ation</w:t>
      </w:r>
      <w:r w:rsidRPr="00BB08D4">
        <w:rPr>
          <w:rFonts w:ascii="Arial" w:eastAsia="Söhne" w:hAnsi="Arial" w:cs="Arial"/>
          <w:sz w:val="19"/>
          <w:szCs w:val="19"/>
        </w:rPr>
        <w:t xml:space="preserve"> in accordance with Chapter 4.14., particularly when conveying or transporting unpacked materials. </w:t>
      </w:r>
    </w:p>
    <w:p w14:paraId="5F13E515" w14:textId="2BE35E3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of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should </w:t>
      </w:r>
      <w:proofErr w:type="spellStart"/>
      <w:r w:rsidRPr="00BB08D4">
        <w:rPr>
          <w:rFonts w:ascii="Arial" w:eastAsia="Söhne" w:hAnsi="Arial" w:cs="Arial"/>
          <w:strike/>
          <w:sz w:val="19"/>
          <w:szCs w:val="19"/>
        </w:rPr>
        <w:t>be</w:t>
      </w:r>
      <w:r w:rsidR="192A60E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and documentary check, according to the </w:t>
      </w:r>
      <w:r w:rsidR="007A1921" w:rsidRPr="00BB08D4">
        <w:rPr>
          <w:rFonts w:ascii="Arial" w:hAnsi="Arial" w:cs="Arial"/>
          <w:sz w:val="19"/>
          <w:szCs w:val="19"/>
          <w:u w:val="double"/>
        </w:rPr>
        <w:t xml:space="preserve">procedures of the </w:t>
      </w:r>
      <w:r w:rsidR="007A1921" w:rsidRPr="00BB08D4">
        <w:rPr>
          <w:rFonts w:ascii="Arial" w:hAnsi="Arial" w:cs="Arial"/>
          <w:i/>
          <w:iCs/>
          <w:sz w:val="19"/>
          <w:szCs w:val="19"/>
          <w:u w:val="double"/>
        </w:rPr>
        <w:t>exporting country</w:t>
      </w:r>
      <w:r w:rsidR="00C80F45" w:rsidRPr="00BB08D4">
        <w:rPr>
          <w:rFonts w:ascii="Arial" w:hAnsi="Arial" w:cs="Arial"/>
          <w:sz w:val="19"/>
          <w:szCs w:val="19"/>
          <w:u w:val="double"/>
        </w:rPr>
        <w:t xml:space="preserve"> and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w:t>
      </w:r>
    </w:p>
    <w:p w14:paraId="19483CD5" w14:textId="77777777" w:rsidR="00FA4367" w:rsidRPr="00BB08D4" w:rsidRDefault="00FA4367" w:rsidP="00FA4367">
      <w:pPr>
        <w:widowControl w:val="0"/>
        <w:spacing w:after="240" w:line="240" w:lineRule="auto"/>
        <w:ind w:firstLine="450"/>
        <w:jc w:val="center"/>
        <w:rPr>
          <w:rFonts w:ascii="Arial" w:eastAsia="Ottawa" w:hAnsi="Arial" w:cs="Arial"/>
          <w:sz w:val="19"/>
          <w:szCs w:val="19"/>
        </w:rPr>
      </w:pPr>
      <w:bookmarkStart w:id="2" w:name="_Hlk112006753"/>
      <w:r w:rsidRPr="00BB08D4">
        <w:rPr>
          <w:rFonts w:ascii="Arial" w:eastAsia="Ottawa" w:hAnsi="Arial" w:cs="Arial"/>
          <w:sz w:val="19"/>
          <w:szCs w:val="19"/>
        </w:rPr>
        <w:t>Article 5.4.5.</w:t>
      </w:r>
    </w:p>
    <w:p w14:paraId="035287EE" w14:textId="0E04D3BD" w:rsidR="00FA4367" w:rsidRPr="00BB08D4" w:rsidRDefault="00FA4367" w:rsidP="00FA4367">
      <w:pPr>
        <w:autoSpaceDE w:val="0"/>
        <w:autoSpaceDN w:val="0"/>
        <w:adjustRightInd w:val="0"/>
        <w:spacing w:after="240" w:line="240" w:lineRule="auto"/>
        <w:jc w:val="both"/>
        <w:rPr>
          <w:rFonts w:ascii="Arial" w:hAnsi="Arial" w:cs="Arial"/>
          <w:b/>
          <w:bCs/>
          <w:sz w:val="19"/>
          <w:szCs w:val="19"/>
        </w:rPr>
      </w:pPr>
      <w:bookmarkStart w:id="3" w:name="_Hlk112006623"/>
      <w:bookmarkEnd w:id="2"/>
      <w:r w:rsidRPr="00BB08D4">
        <w:rPr>
          <w:rFonts w:ascii="Arial" w:hAnsi="Arial" w:cs="Arial"/>
          <w:b/>
          <w:bCs/>
          <w:strike/>
          <w:sz w:val="19"/>
          <w:szCs w:val="19"/>
        </w:rPr>
        <w:t xml:space="preserve">Emergency </w:t>
      </w:r>
      <w:proofErr w:type="spellStart"/>
      <w:r w:rsidRPr="00BB08D4">
        <w:rPr>
          <w:rFonts w:ascii="Arial" w:hAnsi="Arial" w:cs="Arial"/>
          <w:b/>
          <w:bCs/>
          <w:strike/>
          <w:sz w:val="19"/>
          <w:szCs w:val="19"/>
        </w:rPr>
        <w:t>p</w:t>
      </w:r>
      <w:r w:rsidR="00623E4B" w:rsidRPr="00BB08D4">
        <w:rPr>
          <w:rFonts w:ascii="Arial" w:hAnsi="Arial" w:cs="Arial"/>
          <w:b/>
          <w:bCs/>
          <w:sz w:val="19"/>
          <w:szCs w:val="19"/>
          <w:u w:val="double"/>
        </w:rPr>
        <w:t>P</w:t>
      </w:r>
      <w:r w:rsidRPr="00BB08D4">
        <w:rPr>
          <w:rFonts w:ascii="Arial" w:hAnsi="Arial" w:cs="Arial"/>
          <w:b/>
          <w:bCs/>
          <w:sz w:val="19"/>
          <w:szCs w:val="19"/>
        </w:rPr>
        <w:t>lan</w:t>
      </w:r>
      <w:bookmarkEnd w:id="3"/>
      <w:r w:rsidR="00623E4B" w:rsidRPr="00BB08D4">
        <w:rPr>
          <w:rFonts w:ascii="Arial" w:hAnsi="Arial" w:cs="Arial"/>
          <w:b/>
          <w:bCs/>
          <w:sz w:val="19"/>
          <w:szCs w:val="19"/>
          <w:u w:val="double"/>
        </w:rPr>
        <w:t>ning</w:t>
      </w:r>
      <w:proofErr w:type="spellEnd"/>
      <w:r w:rsidR="00623E4B" w:rsidRPr="00BB08D4">
        <w:rPr>
          <w:rFonts w:ascii="Arial" w:hAnsi="Arial" w:cs="Arial"/>
          <w:b/>
          <w:bCs/>
          <w:sz w:val="19"/>
          <w:szCs w:val="19"/>
          <w:u w:val="double"/>
        </w:rPr>
        <w:t xml:space="preserve"> for unexpected events</w:t>
      </w:r>
    </w:p>
    <w:p w14:paraId="1035730E" w14:textId="0CECE6B0" w:rsidR="00FA4367" w:rsidRPr="00BB08D4" w:rsidRDefault="00FA4367" w:rsidP="00FA4367">
      <w:pPr>
        <w:jc w:val="both"/>
        <w:rPr>
          <w:rFonts w:ascii="Arial" w:eastAsia="Söhne" w:hAnsi="Arial" w:cs="Arial"/>
          <w:strike/>
          <w:sz w:val="19"/>
          <w:szCs w:val="19"/>
        </w:rPr>
      </w:pPr>
      <w:r w:rsidRPr="00BB08D4">
        <w:rPr>
          <w:rFonts w:ascii="Arial" w:eastAsia="Söhne" w:hAnsi="Arial" w:cs="Arial"/>
          <w:strike/>
          <w:sz w:val="19"/>
          <w:szCs w:val="19"/>
        </w:rPr>
        <w:t xml:space="preserve">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develop a plan to address the occurrence within the </w:t>
      </w:r>
      <w:r w:rsidRPr="00BB08D4">
        <w:rPr>
          <w:rFonts w:ascii="Arial" w:eastAsia="Söhne" w:hAnsi="Arial" w:cs="Arial"/>
          <w:i/>
          <w:iCs/>
          <w:strike/>
          <w:sz w:val="19"/>
          <w:szCs w:val="19"/>
        </w:rPr>
        <w:t xml:space="preserve">exporting country </w:t>
      </w:r>
      <w:r w:rsidRPr="00BB08D4">
        <w:rPr>
          <w:rFonts w:ascii="Arial" w:eastAsia="Söhne" w:hAnsi="Arial" w:cs="Arial"/>
          <w:strike/>
          <w:sz w:val="19"/>
          <w:szCs w:val="19"/>
        </w:rPr>
        <w:t xml:space="preserve">after the </w:t>
      </w:r>
      <w:r w:rsidRPr="00BB08D4">
        <w:rPr>
          <w:rFonts w:ascii="Arial" w:eastAsia="Söhne" w:hAnsi="Arial" w:cs="Arial"/>
          <w:i/>
          <w:iCs/>
          <w:strike/>
          <w:sz w:val="19"/>
          <w:szCs w:val="19"/>
        </w:rPr>
        <w:t>commodities</w:t>
      </w:r>
      <w:r w:rsidRPr="00BB08D4">
        <w:rPr>
          <w:rFonts w:ascii="Arial" w:eastAsia="Söhne" w:hAnsi="Arial" w:cs="Arial"/>
          <w:strike/>
          <w:sz w:val="19"/>
          <w:szCs w:val="19"/>
        </w:rPr>
        <w:t xml:space="preserve"> have been exported</w:t>
      </w:r>
      <w:r w:rsidR="00BC1027" w:rsidRPr="00BB08D4">
        <w:rPr>
          <w:rFonts w:ascii="Arial" w:eastAsia="Söhne" w:hAnsi="Arial" w:cs="Arial"/>
          <w:strike/>
          <w:sz w:val="19"/>
          <w:szCs w:val="19"/>
        </w:rPr>
        <w:t>,</w:t>
      </w:r>
      <w:r w:rsidRPr="00BB08D4">
        <w:rPr>
          <w:rFonts w:ascii="Arial" w:eastAsia="Söhne" w:hAnsi="Arial" w:cs="Arial"/>
          <w:strike/>
          <w:sz w:val="19"/>
          <w:szCs w:val="19"/>
        </w:rPr>
        <w:t xml:space="preserve"> of a </w:t>
      </w:r>
      <w:r w:rsidRPr="00BB08D4">
        <w:rPr>
          <w:rFonts w:ascii="Arial" w:eastAsia="Söhne" w:hAnsi="Arial" w:cs="Arial"/>
          <w:i/>
          <w:iCs/>
          <w:strike/>
          <w:sz w:val="19"/>
          <w:szCs w:val="19"/>
        </w:rPr>
        <w:t>listed disease</w:t>
      </w:r>
      <w:r w:rsidRPr="00BB08D4">
        <w:rPr>
          <w:rFonts w:ascii="Arial" w:eastAsia="Söhne" w:hAnsi="Arial" w:cs="Arial"/>
          <w:strike/>
          <w:sz w:val="19"/>
          <w:szCs w:val="19"/>
        </w:rPr>
        <w:t xml:space="preserve"> or a disease referred to in the </w:t>
      </w:r>
      <w:r w:rsidRPr="00BB08D4">
        <w:rPr>
          <w:rFonts w:ascii="Arial" w:eastAsia="Söhne" w:hAnsi="Arial" w:cs="Arial"/>
          <w:i/>
          <w:iCs/>
          <w:strike/>
          <w:sz w:val="19"/>
          <w:szCs w:val="19"/>
        </w:rPr>
        <w:t>importing country</w:t>
      </w:r>
      <w:r w:rsidRPr="00BB08D4">
        <w:rPr>
          <w:rFonts w:ascii="Arial" w:eastAsia="Söhne" w:hAnsi="Arial" w:cs="Arial"/>
          <w:strike/>
          <w:sz w:val="19"/>
          <w:szCs w:val="19"/>
        </w:rPr>
        <w:t xml:space="preserve"> requirements, which may have impacted the status of the exported </w:t>
      </w:r>
      <w:r w:rsidRPr="00BB08D4">
        <w:rPr>
          <w:rFonts w:ascii="Arial" w:eastAsia="Söhne" w:hAnsi="Arial" w:cs="Arial"/>
          <w:i/>
          <w:iCs/>
          <w:strike/>
          <w:sz w:val="19"/>
          <w:szCs w:val="19"/>
        </w:rPr>
        <w:t>commodities</w:t>
      </w:r>
      <w:r w:rsidRPr="00BB08D4">
        <w:rPr>
          <w:rFonts w:ascii="Arial" w:eastAsia="Söhne" w:hAnsi="Arial" w:cs="Arial"/>
          <w:strike/>
          <w:sz w:val="19"/>
          <w:szCs w:val="19"/>
        </w:rPr>
        <w:t xml:space="preserve">. 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be guided by </w:t>
      </w:r>
      <w:r w:rsidRPr="00BB08D4">
        <w:rPr>
          <w:rFonts w:ascii="Arial" w:eastAsia="Söhne" w:hAnsi="Arial" w:cs="Arial"/>
          <w:i/>
          <w:iCs/>
          <w:strike/>
          <w:sz w:val="19"/>
          <w:szCs w:val="19"/>
        </w:rPr>
        <w:t>importing country</w:t>
      </w:r>
      <w:r w:rsidRPr="00BB08D4">
        <w:rPr>
          <w:rFonts w:ascii="Arial" w:eastAsia="Söhne" w:hAnsi="Arial" w:cs="Arial"/>
          <w:strike/>
          <w:sz w:val="19"/>
          <w:szCs w:val="19"/>
        </w:rPr>
        <w:t xml:space="preserve"> requirements in implementing the plan. </w:t>
      </w:r>
      <w:r w:rsidR="00B01EF2" w:rsidRPr="00BB08D4">
        <w:rPr>
          <w:rFonts w:ascii="Arial" w:eastAsia="Söhne" w:hAnsi="Arial" w:cs="Arial"/>
          <w:sz w:val="19"/>
          <w:szCs w:val="19"/>
          <w:u w:val="double"/>
        </w:rPr>
        <w:t xml:space="preserve"> </w:t>
      </w:r>
    </w:p>
    <w:p w14:paraId="6D8B9F66" w14:textId="354238DF"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the </w:t>
      </w:r>
      <w:proofErr w:type="spellStart"/>
      <w:r w:rsidR="00EF19DE"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develops a plan to address </w:t>
      </w:r>
      <w:r w:rsidRPr="00BB08D4">
        <w:rPr>
          <w:rFonts w:ascii="Arial" w:eastAsia="Söhne" w:hAnsi="Arial" w:cs="Arial"/>
          <w:strike/>
          <w:sz w:val="19"/>
          <w:szCs w:val="19"/>
        </w:rPr>
        <w:t xml:space="preserve">emergencies </w:t>
      </w:r>
      <w:r w:rsidR="00347193" w:rsidRPr="00BB08D4">
        <w:rPr>
          <w:rFonts w:ascii="Arial" w:eastAsia="Söhne" w:hAnsi="Arial" w:cs="Arial"/>
          <w:sz w:val="19"/>
          <w:szCs w:val="19"/>
          <w:u w:val="double"/>
        </w:rPr>
        <w:t xml:space="preserve">unexpected events </w:t>
      </w:r>
      <w:r w:rsidRPr="00BB08D4">
        <w:rPr>
          <w:rFonts w:ascii="Arial" w:eastAsia="Söhne" w:hAnsi="Arial" w:cs="Arial"/>
          <w:sz w:val="19"/>
          <w:szCs w:val="19"/>
        </w:rPr>
        <w:t xml:space="preserve">which may impact the </w:t>
      </w:r>
      <w:proofErr w:type="spellStart"/>
      <w:r w:rsidR="00E42A12" w:rsidRPr="00BB08D4">
        <w:rPr>
          <w:rFonts w:ascii="Arial" w:eastAsia="Söhne" w:hAnsi="Arial" w:cs="Arial"/>
          <w:sz w:val="19"/>
          <w:szCs w:val="19"/>
          <w:u w:val="double"/>
        </w:rPr>
        <w:t>compliance</w:t>
      </w:r>
      <w:r w:rsidRPr="00BB08D4">
        <w:rPr>
          <w:rFonts w:ascii="Arial" w:eastAsia="Söhne" w:hAnsi="Arial" w:cs="Arial"/>
          <w:strike/>
          <w:sz w:val="19"/>
          <w:szCs w:val="19"/>
        </w:rPr>
        <w:t>status</w:t>
      </w:r>
      <w:proofErr w:type="spellEnd"/>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commodities</w:t>
      </w:r>
      <w:r w:rsidR="00A26271" w:rsidRPr="00BB08D4">
        <w:rPr>
          <w:rFonts w:ascii="Arial" w:eastAsia="Söhne" w:hAnsi="Arial" w:cs="Arial"/>
          <w:i/>
          <w:iCs/>
          <w:sz w:val="19"/>
          <w:szCs w:val="19"/>
          <w:u w:val="double"/>
        </w:rPr>
        <w:t xml:space="preserve"> </w:t>
      </w:r>
      <w:r w:rsidR="00A309EF" w:rsidRPr="00BB08D4">
        <w:rPr>
          <w:rFonts w:ascii="Arial" w:eastAsia="Söhne" w:hAnsi="Arial" w:cs="Arial"/>
          <w:sz w:val="19"/>
          <w:szCs w:val="19"/>
          <w:u w:val="double"/>
        </w:rPr>
        <w:t xml:space="preserve">with </w:t>
      </w:r>
      <w:r w:rsidR="00A309EF" w:rsidRPr="00BB08D4">
        <w:rPr>
          <w:rFonts w:ascii="Arial" w:eastAsia="Söhne" w:hAnsi="Arial" w:cs="Arial"/>
          <w:i/>
          <w:iCs/>
          <w:sz w:val="19"/>
          <w:szCs w:val="19"/>
          <w:u w:val="double"/>
        </w:rPr>
        <w:t>import</w:t>
      </w:r>
      <w:r w:rsidR="00A26271" w:rsidRPr="00BB08D4">
        <w:rPr>
          <w:rFonts w:ascii="Arial" w:eastAsia="Söhne" w:hAnsi="Arial" w:cs="Arial"/>
          <w:i/>
          <w:iCs/>
          <w:sz w:val="19"/>
          <w:szCs w:val="19"/>
          <w:u w:val="double"/>
        </w:rPr>
        <w:t>ing country</w:t>
      </w:r>
      <w:r w:rsidR="00A26271" w:rsidRPr="00BB08D4">
        <w:rPr>
          <w:rFonts w:ascii="Arial" w:eastAsia="Söhne" w:hAnsi="Arial" w:cs="Arial"/>
          <w:sz w:val="19"/>
          <w:szCs w:val="19"/>
          <w:u w:val="double"/>
        </w:rPr>
        <w:t xml:space="preserve"> </w:t>
      </w:r>
      <w:r w:rsidR="00137400" w:rsidRPr="00BB08D4">
        <w:rPr>
          <w:rFonts w:ascii="Arial" w:hAnsi="Arial" w:cs="Arial"/>
          <w:sz w:val="19"/>
          <w:szCs w:val="19"/>
          <w:u w:val="double"/>
        </w:rPr>
        <w:t xml:space="preserve">requirements </w:t>
      </w:r>
      <w:r w:rsidR="00B30503" w:rsidRPr="00BB08D4">
        <w:rPr>
          <w:rFonts w:ascii="Arial" w:eastAsia="Söhne" w:hAnsi="Arial" w:cs="Arial"/>
          <w:sz w:val="19"/>
          <w:szCs w:val="19"/>
          <w:u w:val="double"/>
        </w:rPr>
        <w:t xml:space="preserve">and </w:t>
      </w:r>
      <w:r w:rsidR="00B30503" w:rsidRPr="00BB08D4">
        <w:rPr>
          <w:rFonts w:ascii="Arial" w:eastAsia="Söhne" w:hAnsi="Arial" w:cs="Arial"/>
          <w:i/>
          <w:iCs/>
          <w:sz w:val="19"/>
          <w:szCs w:val="19"/>
          <w:u w:val="double"/>
        </w:rPr>
        <w:t>animal welfare</w:t>
      </w:r>
      <w:r w:rsidR="00B30503" w:rsidRPr="00BB08D4">
        <w:rPr>
          <w:rFonts w:ascii="Arial" w:eastAsia="Söhne" w:hAnsi="Arial" w:cs="Arial"/>
          <w:sz w:val="19"/>
          <w:szCs w:val="19"/>
          <w:u w:val="double"/>
        </w:rPr>
        <w:t xml:space="preserve"> </w:t>
      </w:r>
      <w:r w:rsidR="00623E4B" w:rsidRPr="00BB08D4">
        <w:rPr>
          <w:rFonts w:ascii="Arial" w:hAnsi="Arial" w:cs="Arial"/>
          <w:sz w:val="19"/>
          <w:szCs w:val="19"/>
          <w:u w:val="double"/>
        </w:rPr>
        <w:t>recommendations</w:t>
      </w:r>
      <w:r w:rsidR="00110F32" w:rsidRPr="00BB08D4">
        <w:rPr>
          <w:rFonts w:ascii="Arial" w:hAnsi="Arial" w:cs="Arial"/>
          <w:sz w:val="19"/>
          <w:szCs w:val="19"/>
          <w:u w:val="double"/>
        </w:rPr>
        <w:t xml:space="preserve"> in </w:t>
      </w:r>
      <w:r w:rsidR="00DF5B42" w:rsidRPr="00BB08D4">
        <w:rPr>
          <w:rFonts w:ascii="Arial" w:hAnsi="Arial" w:cs="Arial"/>
          <w:sz w:val="19"/>
          <w:szCs w:val="19"/>
          <w:u w:val="double"/>
        </w:rPr>
        <w:t>Section 7</w:t>
      </w:r>
      <w:r w:rsidR="00B30503" w:rsidRPr="00BB08D4">
        <w:rPr>
          <w:rFonts w:ascii="Arial" w:eastAsia="Söhne" w:hAnsi="Arial" w:cs="Arial"/>
          <w:sz w:val="19"/>
          <w:szCs w:val="19"/>
          <w:u w:val="double"/>
        </w:rPr>
        <w:t xml:space="preserve">. </w:t>
      </w:r>
      <w:r w:rsidRPr="00BB08D4">
        <w:rPr>
          <w:rFonts w:ascii="Arial" w:eastAsia="Söhne" w:hAnsi="Arial" w:cs="Arial"/>
          <w:strike/>
          <w:sz w:val="19"/>
          <w:szCs w:val="19"/>
        </w:rPr>
        <w:t xml:space="preserve"> being exported</w:t>
      </w:r>
      <w:r w:rsidRPr="00BB08D4">
        <w:rPr>
          <w:rFonts w:ascii="Arial" w:eastAsia="Söhne" w:hAnsi="Arial" w:cs="Arial"/>
          <w:sz w:val="19"/>
          <w:szCs w:val="19"/>
        </w:rPr>
        <w:t xml:space="preserve">, </w:t>
      </w:r>
      <w:r w:rsidRPr="00BB08D4">
        <w:rPr>
          <w:rFonts w:ascii="Arial" w:eastAsia="Söhne" w:hAnsi="Arial" w:cs="Arial"/>
          <w:strike/>
          <w:sz w:val="19"/>
          <w:szCs w:val="19"/>
        </w:rPr>
        <w:t>failure of transport arrangements,</w:t>
      </w:r>
      <w:r w:rsidRPr="00BB08D4">
        <w:rPr>
          <w:rFonts w:ascii="Arial" w:eastAsia="Söhne" w:hAnsi="Arial" w:cs="Arial"/>
          <w:sz w:val="19"/>
          <w:szCs w:val="19"/>
        </w:rPr>
        <w:t xml:space="preserve"> </w:t>
      </w:r>
      <w:r w:rsidR="00A8540A" w:rsidRPr="00BB08D4">
        <w:rPr>
          <w:rFonts w:ascii="Arial" w:eastAsia="Söhne" w:hAnsi="Arial" w:cs="Arial"/>
          <w:sz w:val="19"/>
          <w:szCs w:val="19"/>
          <w:u w:val="double"/>
        </w:rPr>
        <w:t xml:space="preserve">The plan should address concerns such as </w:t>
      </w:r>
      <w:r w:rsidR="003501DA" w:rsidRPr="00BB08D4">
        <w:rPr>
          <w:rFonts w:ascii="Arial" w:eastAsia="Söhne" w:hAnsi="Arial" w:cs="Arial"/>
          <w:sz w:val="19"/>
          <w:szCs w:val="19"/>
          <w:u w:val="double"/>
        </w:rPr>
        <w:t xml:space="preserve">deviation from the </w:t>
      </w:r>
      <w:r w:rsidR="003501DA" w:rsidRPr="00BB08D4">
        <w:rPr>
          <w:rFonts w:ascii="Arial" w:eastAsia="Söhne" w:hAnsi="Arial" w:cs="Arial"/>
          <w:i/>
          <w:iCs/>
          <w:sz w:val="19"/>
          <w:szCs w:val="19"/>
          <w:u w:val="double"/>
        </w:rPr>
        <w:t>journey</w:t>
      </w:r>
      <w:r w:rsidR="003501DA" w:rsidRPr="00BB08D4">
        <w:rPr>
          <w:rFonts w:ascii="Arial" w:eastAsia="Söhne" w:hAnsi="Arial" w:cs="Arial"/>
          <w:sz w:val="19"/>
          <w:szCs w:val="19"/>
          <w:u w:val="double"/>
        </w:rPr>
        <w:t xml:space="preserve"> plan, </w:t>
      </w:r>
      <w:r w:rsidR="00972878" w:rsidRPr="00BB08D4">
        <w:rPr>
          <w:rFonts w:ascii="Arial" w:eastAsia="Söhne" w:hAnsi="Arial" w:cs="Arial"/>
          <w:sz w:val="19"/>
          <w:szCs w:val="19"/>
          <w:u w:val="double"/>
        </w:rPr>
        <w:t xml:space="preserve">failure to reach </w:t>
      </w:r>
      <w:r w:rsidR="000F4727" w:rsidRPr="00BB08D4">
        <w:rPr>
          <w:rFonts w:ascii="Arial" w:eastAsia="Söhne" w:hAnsi="Arial" w:cs="Arial"/>
          <w:sz w:val="19"/>
          <w:szCs w:val="19"/>
          <w:u w:val="double"/>
        </w:rPr>
        <w:t xml:space="preserve">the </w:t>
      </w:r>
      <w:r w:rsidR="000F4727" w:rsidRPr="00BB08D4">
        <w:rPr>
          <w:rFonts w:ascii="Arial" w:eastAsia="Söhne" w:hAnsi="Arial" w:cs="Arial"/>
          <w:i/>
          <w:iCs/>
          <w:sz w:val="19"/>
          <w:szCs w:val="19"/>
          <w:u w:val="double"/>
        </w:rPr>
        <w:t>transit</w:t>
      </w:r>
      <w:r w:rsidR="000F4727" w:rsidRPr="00BB08D4">
        <w:rPr>
          <w:rFonts w:ascii="Arial" w:eastAsia="Söhne" w:hAnsi="Arial" w:cs="Arial"/>
          <w:sz w:val="19"/>
          <w:szCs w:val="19"/>
          <w:u w:val="double"/>
        </w:rPr>
        <w:t xml:space="preserve"> or </w:t>
      </w:r>
      <w:r w:rsidR="000F4727" w:rsidRPr="00BB08D4">
        <w:rPr>
          <w:rFonts w:ascii="Arial" w:eastAsia="Söhne" w:hAnsi="Arial" w:cs="Arial"/>
          <w:i/>
          <w:iCs/>
          <w:sz w:val="19"/>
          <w:szCs w:val="19"/>
          <w:u w:val="double"/>
        </w:rPr>
        <w:t>importing country,</w:t>
      </w:r>
      <w:r w:rsidR="000F4727" w:rsidRPr="00BB08D4">
        <w:rPr>
          <w:rFonts w:ascii="Arial" w:eastAsia="Söhne" w:hAnsi="Arial" w:cs="Arial"/>
          <w:sz w:val="19"/>
          <w:szCs w:val="19"/>
          <w:u w:val="double"/>
        </w:rPr>
        <w:t xml:space="preserve"> </w:t>
      </w:r>
      <w:r w:rsidRPr="00BB08D4">
        <w:rPr>
          <w:rFonts w:ascii="Arial" w:eastAsia="Söhne" w:hAnsi="Arial" w:cs="Arial"/>
          <w:sz w:val="19"/>
          <w:szCs w:val="19"/>
        </w:rPr>
        <w:t>or rejection of the consignment by the</w:t>
      </w:r>
      <w:r w:rsidR="000F4727" w:rsidRPr="00BB08D4">
        <w:rPr>
          <w:rFonts w:ascii="Arial" w:eastAsia="Söhne" w:hAnsi="Arial" w:cs="Arial"/>
          <w:sz w:val="19"/>
          <w:szCs w:val="19"/>
          <w:u w:val="double"/>
        </w:rPr>
        <w:t>m</w:t>
      </w:r>
      <w:r w:rsidRPr="00BB08D4">
        <w:rPr>
          <w:rFonts w:ascii="Arial" w:eastAsia="Söhne" w:hAnsi="Arial" w:cs="Arial"/>
          <w:strike/>
          <w:sz w:val="19"/>
          <w:szCs w:val="19"/>
        </w:rPr>
        <w:t xml:space="preserve"> </w:t>
      </w:r>
      <w:r w:rsidRPr="00BB08D4">
        <w:rPr>
          <w:rFonts w:ascii="Arial" w:eastAsia="Söhne" w:hAnsi="Arial" w:cs="Arial"/>
          <w:i/>
          <w:iCs/>
          <w:strike/>
          <w:sz w:val="19"/>
          <w:szCs w:val="19"/>
        </w:rPr>
        <w:t>transit</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importing country</w:t>
      </w:r>
      <w:r w:rsidRPr="00BB08D4">
        <w:rPr>
          <w:rFonts w:ascii="Arial" w:eastAsia="Söhne" w:hAnsi="Arial" w:cs="Arial"/>
          <w:sz w:val="19"/>
          <w:szCs w:val="19"/>
        </w:rPr>
        <w:t xml:space="preserve">. The </w:t>
      </w:r>
      <w:r w:rsidRPr="00BB08D4">
        <w:rPr>
          <w:rFonts w:ascii="Arial" w:eastAsia="Söhne" w:hAnsi="Arial" w:cs="Arial"/>
          <w:strike/>
          <w:sz w:val="19"/>
          <w:szCs w:val="19"/>
        </w:rPr>
        <w:t xml:space="preserve">emergency </w:t>
      </w:r>
      <w:r w:rsidRPr="00BB08D4">
        <w:rPr>
          <w:rFonts w:ascii="Arial" w:eastAsia="Söhne" w:hAnsi="Arial" w:cs="Arial"/>
          <w:sz w:val="19"/>
          <w:szCs w:val="19"/>
        </w:rPr>
        <w:t xml:space="preserve">plan may be generic or specific to each </w:t>
      </w:r>
      <w:r w:rsidR="1A7DAE43" w:rsidRPr="00BB08D4">
        <w:rPr>
          <w:rFonts w:ascii="Arial" w:eastAsia="Söhne" w:hAnsi="Arial" w:cs="Arial"/>
          <w:sz w:val="19"/>
          <w:szCs w:val="19"/>
        </w:rPr>
        <w:t>consignment</w:t>
      </w:r>
      <w:r w:rsidR="003109D9" w:rsidRPr="00BB08D4">
        <w:rPr>
          <w:rFonts w:ascii="Arial" w:hAnsi="Arial" w:cs="Arial"/>
          <w:sz w:val="19"/>
          <w:szCs w:val="19"/>
          <w:u w:val="double"/>
        </w:rPr>
        <w:t>.</w:t>
      </w:r>
      <w:r w:rsidR="1A7DAE43" w:rsidRPr="00BB08D4">
        <w:rPr>
          <w:rFonts w:ascii="Arial" w:eastAsia="Söhne" w:hAnsi="Arial" w:cs="Arial"/>
          <w:strike/>
          <w:sz w:val="19"/>
          <w:szCs w:val="19"/>
        </w:rPr>
        <w:t xml:space="preserve"> and</w:t>
      </w:r>
      <w:r w:rsidRPr="00BB08D4">
        <w:rPr>
          <w:rFonts w:ascii="Arial" w:eastAsia="Söhne" w:hAnsi="Arial" w:cs="Arial"/>
          <w:strike/>
          <w:sz w:val="19"/>
          <w:szCs w:val="19"/>
        </w:rPr>
        <w:t xml:space="preserve"> should focus on preserving</w:t>
      </w:r>
      <w:r w:rsidR="001E62C8" w:rsidRPr="00BB08D4">
        <w:rPr>
          <w:rFonts w:ascii="Arial" w:hAnsi="Arial" w:cs="Arial"/>
          <w:strike/>
          <w:sz w:val="19"/>
          <w:szCs w:val="19"/>
        </w:rPr>
        <w:t xml:space="preserve"> the</w:t>
      </w:r>
      <w:r w:rsidRPr="00BB08D4">
        <w:rPr>
          <w:rFonts w:ascii="Arial" w:eastAsia="Söhne" w:hAnsi="Arial" w:cs="Arial"/>
          <w:strike/>
          <w:sz w:val="19"/>
          <w:szCs w:val="19"/>
        </w:rPr>
        <w:t xml:space="preserve"> status of the consignment</w:t>
      </w:r>
      <w:r w:rsidR="00B373EE" w:rsidRPr="00BB08D4">
        <w:rPr>
          <w:rFonts w:ascii="Arial" w:eastAsia="Söhne" w:hAnsi="Arial" w:cs="Arial"/>
          <w:sz w:val="19"/>
          <w:szCs w:val="19"/>
          <w:u w:val="double"/>
        </w:rPr>
        <w:t xml:space="preserve"> </w:t>
      </w:r>
      <w:r w:rsidRPr="00BB08D4">
        <w:rPr>
          <w:rFonts w:ascii="Arial" w:eastAsia="Söhne" w:hAnsi="Arial" w:cs="Arial"/>
          <w:strike/>
          <w:sz w:val="19"/>
          <w:szCs w:val="19"/>
        </w:rPr>
        <w:t>and</w:t>
      </w:r>
      <w:r w:rsidRPr="00BB08D4">
        <w:rPr>
          <w:rFonts w:ascii="Arial" w:eastAsia="Söhne" w:hAnsi="Arial" w:cs="Arial"/>
          <w:i/>
          <w:iCs/>
          <w:strike/>
          <w:sz w:val="19"/>
          <w:szCs w:val="19"/>
        </w:rPr>
        <w:t xml:space="preserve"> animal welfare</w:t>
      </w:r>
      <w:r w:rsidRPr="00BB08D4">
        <w:rPr>
          <w:rFonts w:ascii="Arial" w:eastAsia="Söhne" w:hAnsi="Arial" w:cs="Arial"/>
          <w:strike/>
          <w:sz w:val="19"/>
          <w:szCs w:val="19"/>
        </w:rPr>
        <w:t xml:space="preserve"> in accordance with Chapters 7.2., 7.3. and 7.4.</w:t>
      </w:r>
      <w:r w:rsidRPr="00BB08D4">
        <w:rPr>
          <w:rFonts w:ascii="Arial" w:eastAsia="Söhne" w:hAnsi="Arial" w:cs="Arial"/>
          <w:sz w:val="19"/>
          <w:szCs w:val="19"/>
        </w:rPr>
        <w:t xml:space="preserve"> </w:t>
      </w:r>
    </w:p>
    <w:p w14:paraId="206F0F8E" w14:textId="3FF5740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strike/>
          <w:sz w:val="19"/>
          <w:szCs w:val="19"/>
        </w:rPr>
        <w:t xml:space="preserve">emergency </w:t>
      </w:r>
      <w:r w:rsidRPr="00BB08D4">
        <w:rPr>
          <w:rFonts w:ascii="Arial" w:eastAsia="Söhne" w:hAnsi="Arial" w:cs="Arial"/>
          <w:sz w:val="19"/>
          <w:szCs w:val="19"/>
        </w:rPr>
        <w:t xml:space="preserve">plan should identify responsibility for development and communication of alternative transport arrangements when necessary. The relevant </w:t>
      </w:r>
      <w:r w:rsidRPr="00BB08D4">
        <w:rPr>
          <w:rFonts w:ascii="Arial" w:eastAsia="Söhne" w:hAnsi="Arial" w:cs="Arial"/>
          <w:i/>
          <w:iCs/>
          <w:sz w:val="19"/>
          <w:szCs w:val="19"/>
        </w:rPr>
        <w:t>Competent Authority</w:t>
      </w:r>
      <w:r w:rsidRPr="00BB08D4">
        <w:rPr>
          <w:rFonts w:ascii="Arial" w:eastAsia="Söhne" w:hAnsi="Arial" w:cs="Arial"/>
          <w:sz w:val="19"/>
          <w:szCs w:val="19"/>
        </w:rPr>
        <w:t xml:space="preserve"> in the </w:t>
      </w:r>
      <w:r w:rsidR="004428A9" w:rsidRPr="00BB08D4">
        <w:rPr>
          <w:rFonts w:ascii="Arial" w:eastAsia="Söhne" w:hAnsi="Arial" w:cs="Arial"/>
          <w:i/>
          <w:iCs/>
          <w:sz w:val="19"/>
          <w:szCs w:val="19"/>
          <w:u w:val="double"/>
        </w:rPr>
        <w:t>exporting</w:t>
      </w:r>
      <w:r w:rsidR="000B5E24" w:rsidRPr="00BB08D4">
        <w:rPr>
          <w:rFonts w:ascii="Arial" w:eastAsia="Söhne" w:hAnsi="Arial" w:cs="Arial"/>
          <w:sz w:val="19"/>
          <w:szCs w:val="19"/>
          <w:u w:val="double"/>
        </w:rPr>
        <w:t>,</w:t>
      </w:r>
      <w:r w:rsidR="004428A9" w:rsidRPr="00BB08D4">
        <w:rPr>
          <w:rFonts w:ascii="Arial" w:eastAsia="Söhne" w:hAnsi="Arial" w:cs="Arial"/>
          <w:sz w:val="19"/>
          <w:szCs w:val="19"/>
          <w:u w:val="double"/>
        </w:rPr>
        <w:t xml:space="preserve"> </w:t>
      </w:r>
      <w:r w:rsidRPr="00BB08D4">
        <w:rPr>
          <w:rFonts w:ascii="Arial" w:eastAsia="Söhne" w:hAnsi="Arial" w:cs="Arial"/>
          <w:i/>
          <w:iCs/>
          <w:sz w:val="19"/>
          <w:szCs w:val="19"/>
        </w:rPr>
        <w:t>transit</w:t>
      </w:r>
      <w:r w:rsidRPr="00BB08D4">
        <w:rPr>
          <w:rFonts w:ascii="Arial" w:eastAsia="Söhne" w:hAnsi="Arial" w:cs="Arial"/>
          <w:sz w:val="19"/>
          <w:szCs w:val="19"/>
        </w:rPr>
        <w:t xml:space="preserve"> and </w:t>
      </w:r>
      <w:r w:rsidRPr="00BB08D4">
        <w:rPr>
          <w:rFonts w:ascii="Arial" w:eastAsia="Söhne" w:hAnsi="Arial" w:cs="Arial"/>
          <w:i/>
          <w:iCs/>
          <w:sz w:val="19"/>
          <w:szCs w:val="19"/>
        </w:rPr>
        <w:t>importing countries</w:t>
      </w:r>
      <w:r w:rsidRPr="00BB08D4">
        <w:rPr>
          <w:rFonts w:ascii="Arial" w:eastAsia="Söhne" w:hAnsi="Arial" w:cs="Arial"/>
          <w:sz w:val="19"/>
          <w:szCs w:val="19"/>
        </w:rPr>
        <w:t xml:space="preserve"> should be consulted </w:t>
      </w:r>
      <w:r w:rsidR="00485413" w:rsidRPr="00BB08D4">
        <w:rPr>
          <w:rFonts w:ascii="Arial" w:eastAsia="Söhne" w:hAnsi="Arial" w:cs="Arial"/>
          <w:sz w:val="19"/>
          <w:szCs w:val="19"/>
          <w:u w:val="double"/>
        </w:rPr>
        <w:t xml:space="preserve">as appropriate </w:t>
      </w:r>
      <w:r w:rsidR="00A64703" w:rsidRPr="00BB08D4">
        <w:rPr>
          <w:rFonts w:ascii="Arial" w:eastAsia="Söhne" w:hAnsi="Arial" w:cs="Arial"/>
          <w:sz w:val="19"/>
          <w:szCs w:val="19"/>
          <w:u w:val="double"/>
        </w:rPr>
        <w:t xml:space="preserve">by the operator </w:t>
      </w:r>
      <w:r w:rsidRPr="00BB08D4">
        <w:rPr>
          <w:rFonts w:ascii="Arial" w:eastAsia="Söhne" w:hAnsi="Arial" w:cs="Arial"/>
          <w:sz w:val="19"/>
          <w:szCs w:val="19"/>
        </w:rPr>
        <w:t xml:space="preserve">regarding revised transport arrangements to assess the implications for the </w:t>
      </w:r>
      <w:proofErr w:type="spellStart"/>
      <w:r w:rsidR="002956D7" w:rsidRPr="00BB08D4">
        <w:rPr>
          <w:rFonts w:ascii="Arial" w:eastAsia="Söhne" w:hAnsi="Arial" w:cs="Arial"/>
          <w:sz w:val="19"/>
          <w:szCs w:val="19"/>
          <w:u w:val="double"/>
        </w:rPr>
        <w:t>compliance</w:t>
      </w:r>
      <w:r w:rsidRPr="00BB08D4">
        <w:rPr>
          <w:rFonts w:ascii="Arial" w:eastAsia="Söhne" w:hAnsi="Arial" w:cs="Arial"/>
          <w:strike/>
          <w:sz w:val="19"/>
          <w:szCs w:val="19"/>
        </w:rPr>
        <w:t>status</w:t>
      </w:r>
      <w:proofErr w:type="spellEnd"/>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commodities</w:t>
      </w:r>
      <w:r w:rsidR="002956D7" w:rsidRPr="00BB08D4">
        <w:rPr>
          <w:rFonts w:ascii="Arial" w:eastAsia="Söhne" w:hAnsi="Arial" w:cs="Arial"/>
          <w:i/>
          <w:iCs/>
          <w:sz w:val="19"/>
          <w:szCs w:val="19"/>
          <w:u w:val="double"/>
        </w:rPr>
        <w:t xml:space="preserve"> </w:t>
      </w:r>
      <w:r w:rsidR="002956D7" w:rsidRPr="00BB08D4">
        <w:rPr>
          <w:rFonts w:ascii="Arial" w:eastAsia="Söhne" w:hAnsi="Arial" w:cs="Arial"/>
          <w:sz w:val="19"/>
          <w:szCs w:val="19"/>
          <w:u w:val="double"/>
        </w:rPr>
        <w:t xml:space="preserve">with </w:t>
      </w:r>
      <w:r w:rsidR="002956D7" w:rsidRPr="00BB08D4">
        <w:rPr>
          <w:rFonts w:ascii="Arial" w:eastAsia="Söhne" w:hAnsi="Arial" w:cs="Arial"/>
          <w:i/>
          <w:iCs/>
          <w:sz w:val="19"/>
          <w:szCs w:val="19"/>
          <w:u w:val="double"/>
        </w:rPr>
        <w:t>importing country</w:t>
      </w:r>
      <w:r w:rsidR="002956D7" w:rsidRPr="00BB08D4">
        <w:rPr>
          <w:rFonts w:ascii="Arial" w:eastAsia="Söhne" w:hAnsi="Arial" w:cs="Arial"/>
          <w:sz w:val="19"/>
          <w:szCs w:val="19"/>
          <w:u w:val="double"/>
        </w:rPr>
        <w:t xml:space="preserve"> </w:t>
      </w:r>
      <w:r w:rsidR="00600947" w:rsidRPr="00BB08D4">
        <w:rPr>
          <w:rFonts w:ascii="Arial" w:hAnsi="Arial" w:cs="Arial"/>
          <w:sz w:val="19"/>
          <w:szCs w:val="19"/>
          <w:u w:val="double"/>
        </w:rPr>
        <w:t xml:space="preserve">requirements </w:t>
      </w:r>
      <w:r w:rsidR="00A64703" w:rsidRPr="00BB08D4">
        <w:rPr>
          <w:rFonts w:ascii="Arial" w:eastAsia="Söhne" w:hAnsi="Arial" w:cs="Arial"/>
          <w:sz w:val="19"/>
          <w:szCs w:val="19"/>
          <w:u w:val="double"/>
        </w:rPr>
        <w:t xml:space="preserve">and </w:t>
      </w:r>
      <w:r w:rsidR="00A64703" w:rsidRPr="00BB08D4">
        <w:rPr>
          <w:rFonts w:ascii="Arial" w:eastAsia="Söhne" w:hAnsi="Arial" w:cs="Arial"/>
          <w:i/>
          <w:iCs/>
          <w:sz w:val="19"/>
          <w:szCs w:val="19"/>
          <w:u w:val="double"/>
        </w:rPr>
        <w:t>animal welfare</w:t>
      </w:r>
      <w:r w:rsidR="00A64703" w:rsidRPr="00BB08D4">
        <w:rPr>
          <w:rFonts w:ascii="Arial" w:eastAsia="Söhne" w:hAnsi="Arial" w:cs="Arial"/>
          <w:sz w:val="19"/>
          <w:szCs w:val="19"/>
          <w:u w:val="double"/>
        </w:rPr>
        <w:t xml:space="preserve"> </w:t>
      </w:r>
      <w:r w:rsidR="00612B68" w:rsidRPr="00BB08D4">
        <w:rPr>
          <w:rFonts w:ascii="Arial" w:hAnsi="Arial" w:cs="Arial"/>
          <w:sz w:val="19"/>
          <w:szCs w:val="19"/>
          <w:u w:val="double"/>
        </w:rPr>
        <w:t>recommendations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should be consulted on alternative transport arrangements for consignments of </w:t>
      </w:r>
      <w:r w:rsidRPr="00BB08D4">
        <w:rPr>
          <w:rFonts w:ascii="Arial" w:eastAsia="Söhne" w:hAnsi="Arial" w:cs="Arial"/>
          <w:i/>
          <w:iCs/>
          <w:strike/>
          <w:sz w:val="19"/>
          <w:szCs w:val="19"/>
        </w:rPr>
        <w:t>animals</w:t>
      </w:r>
      <w:r w:rsidRPr="00BB08D4">
        <w:rPr>
          <w:rFonts w:ascii="Arial" w:eastAsia="Söhne" w:hAnsi="Arial" w:cs="Arial"/>
          <w:strike/>
          <w:sz w:val="19"/>
          <w:szCs w:val="19"/>
        </w:rPr>
        <w:t xml:space="preserve"> to ensure that </w:t>
      </w:r>
      <w:r w:rsidRPr="00BB08D4">
        <w:rPr>
          <w:rFonts w:ascii="Arial" w:eastAsia="Söhne" w:hAnsi="Arial" w:cs="Arial"/>
          <w:i/>
          <w:iCs/>
          <w:strike/>
          <w:sz w:val="19"/>
          <w:szCs w:val="19"/>
        </w:rPr>
        <w:t>animal welfare</w:t>
      </w:r>
      <w:r w:rsidRPr="00BB08D4">
        <w:rPr>
          <w:rFonts w:ascii="Arial" w:eastAsia="Söhne" w:hAnsi="Arial" w:cs="Arial"/>
          <w:strike/>
          <w:sz w:val="19"/>
          <w:szCs w:val="19"/>
        </w:rPr>
        <w:t xml:space="preserve"> is preserved.</w:t>
      </w:r>
    </w:p>
    <w:p w14:paraId="5FB48C08" w14:textId="4D19777B" w:rsidR="00FA4367" w:rsidRPr="00BB08D4" w:rsidRDefault="00FA4367" w:rsidP="00FA4367">
      <w:pPr>
        <w:spacing w:after="240"/>
        <w:jc w:val="both"/>
        <w:rPr>
          <w:rFonts w:ascii="Arial" w:eastAsia="Söhne" w:hAnsi="Arial" w:cs="Arial"/>
          <w:strike/>
          <w:sz w:val="19"/>
          <w:szCs w:val="19"/>
        </w:rPr>
      </w:pPr>
      <w:r w:rsidRPr="00BB08D4">
        <w:rPr>
          <w:rFonts w:ascii="Arial" w:eastAsia="Söhne" w:hAnsi="Arial" w:cs="Arial"/>
          <w:strike/>
          <w:sz w:val="19"/>
          <w:szCs w:val="19"/>
        </w:rPr>
        <w:t>The emergency plan should include procedures for managing exported consignments that fail to reach</w:t>
      </w:r>
      <w:r w:rsidR="00FF53DF" w:rsidRPr="00BB08D4">
        <w:rPr>
          <w:rFonts w:ascii="Arial" w:eastAsia="Söhne" w:hAnsi="Arial" w:cs="Arial"/>
          <w:strike/>
          <w:sz w:val="19"/>
          <w:szCs w:val="19"/>
        </w:rPr>
        <w:t xml:space="preserve"> </w:t>
      </w:r>
      <w:r w:rsidRPr="00BB08D4">
        <w:rPr>
          <w:rFonts w:ascii="Arial" w:eastAsia="Söhne" w:hAnsi="Arial" w:cs="Arial"/>
          <w:strike/>
          <w:sz w:val="19"/>
          <w:szCs w:val="19"/>
        </w:rPr>
        <w:t xml:space="preserve">the designated </w:t>
      </w:r>
      <w:r w:rsidRPr="00BB08D4">
        <w:rPr>
          <w:rFonts w:ascii="Arial" w:eastAsia="Söhne" w:hAnsi="Arial" w:cs="Arial"/>
          <w:i/>
          <w:iCs/>
          <w:strike/>
          <w:sz w:val="19"/>
          <w:szCs w:val="19"/>
        </w:rPr>
        <w:t>transit</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importing countries</w:t>
      </w:r>
      <w:r w:rsidR="00FF53DF" w:rsidRPr="00BB08D4">
        <w:rPr>
          <w:rFonts w:ascii="Arial" w:eastAsia="Söhne" w:hAnsi="Arial" w:cs="Arial"/>
          <w:strike/>
          <w:sz w:val="19"/>
          <w:szCs w:val="19"/>
        </w:rPr>
        <w:t xml:space="preserve"> or are rejected by them</w:t>
      </w:r>
      <w:r w:rsidRPr="00BB08D4">
        <w:rPr>
          <w:rFonts w:ascii="Arial" w:eastAsia="Söhne" w:hAnsi="Arial" w:cs="Arial"/>
          <w:strike/>
          <w:sz w:val="19"/>
          <w:szCs w:val="19"/>
        </w:rPr>
        <w:t>.</w:t>
      </w:r>
      <w:r w:rsidR="003137BE" w:rsidRPr="00BB08D4">
        <w:rPr>
          <w:rFonts w:ascii="Arial" w:eastAsia="Söhne" w:hAnsi="Arial" w:cs="Arial"/>
          <w:strike/>
          <w:sz w:val="19"/>
          <w:szCs w:val="19"/>
        </w:rPr>
        <w:t xml:space="preserve"> </w:t>
      </w:r>
    </w:p>
    <w:p w14:paraId="19DB24E1" w14:textId="77777777" w:rsidR="002E56A7" w:rsidRPr="00BB08D4" w:rsidRDefault="002E56A7" w:rsidP="002E56A7">
      <w:pPr>
        <w:spacing w:after="240"/>
        <w:ind w:right="51"/>
        <w:jc w:val="center"/>
        <w:rPr>
          <w:rFonts w:ascii="Arial" w:eastAsia="MS Mincho" w:hAnsi="Arial" w:cs="Arial"/>
          <w:kern w:val="2"/>
          <w:sz w:val="20"/>
          <w:szCs w:val="20"/>
          <w:lang w:val="es-ES_tradnl"/>
        </w:rPr>
      </w:pPr>
      <w:r w:rsidRPr="00BB08D4">
        <w:rPr>
          <w:rFonts w:ascii="Arial" w:eastAsia="MS Mincho" w:hAnsi="Arial" w:cs="Arial"/>
          <w:kern w:val="2"/>
          <w:sz w:val="20"/>
          <w:szCs w:val="20"/>
          <w:lang w:val="es-ES_tradnl"/>
        </w:rPr>
        <w:t>___________________________</w:t>
      </w:r>
    </w:p>
    <w:p w14:paraId="1077EEFD" w14:textId="6217C4E3" w:rsidR="00012DDC" w:rsidRPr="00BB08D4" w:rsidRDefault="00012DDC" w:rsidP="002E56A7">
      <w:pPr>
        <w:spacing w:after="240"/>
        <w:ind w:right="51"/>
        <w:jc w:val="center"/>
        <w:rPr>
          <w:rFonts w:ascii="Arial" w:hAnsi="Arial" w:cs="Arial"/>
          <w:sz w:val="18"/>
          <w:szCs w:val="18"/>
        </w:rPr>
      </w:pPr>
    </w:p>
    <w:sectPr w:rsidR="00012DDC" w:rsidRPr="00BB08D4" w:rsidSect="00E6703E">
      <w:headerReference w:type="default" r:id="rId11"/>
      <w:footerReference w:type="default" r:id="rId12"/>
      <w:pgSz w:w="11906" w:h="16838" w:code="9"/>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BF346" w14:textId="77777777" w:rsidR="00E761B0" w:rsidRDefault="00E761B0" w:rsidP="001E4D80">
      <w:pPr>
        <w:spacing w:after="0" w:line="240" w:lineRule="auto"/>
      </w:pPr>
      <w:r>
        <w:separator/>
      </w:r>
    </w:p>
  </w:endnote>
  <w:endnote w:type="continuationSeparator" w:id="0">
    <w:p w14:paraId="7FB31DED" w14:textId="77777777" w:rsidR="00E761B0" w:rsidRDefault="00E761B0" w:rsidP="001E4D80">
      <w:pPr>
        <w:spacing w:after="0" w:line="240" w:lineRule="auto"/>
      </w:pPr>
      <w:r>
        <w:continuationSeparator/>
      </w:r>
    </w:p>
  </w:endnote>
  <w:endnote w:type="continuationNotice" w:id="1">
    <w:p w14:paraId="4FDA1D06" w14:textId="77777777" w:rsidR="00E761B0" w:rsidRDefault="00E76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E5AD4" w:rsidRPr="004325FE" w14:paraId="11DC3340" w14:textId="77777777">
      <w:trPr>
        <w:trHeight w:val="58"/>
        <w:jc w:val="center"/>
      </w:trPr>
      <w:tc>
        <w:tcPr>
          <w:tcW w:w="7939" w:type="dxa"/>
          <w:tcBorders>
            <w:right w:val="nil"/>
          </w:tcBorders>
        </w:tcPr>
        <w:p w14:paraId="003FEDE0" w14:textId="77777777" w:rsidR="00EE5AD4" w:rsidRPr="004325FE" w:rsidRDefault="00EE5AD4" w:rsidP="00EE5AD4">
          <w:pPr>
            <w:jc w:val="center"/>
            <w:rPr>
              <w:rFonts w:ascii="Franklin Gothic Demi Cond" w:hAnsi="Franklin Gothic Demi Cond"/>
              <w:color w:val="FF4815"/>
              <w:sz w:val="28"/>
              <w:szCs w:val="28"/>
            </w:rPr>
          </w:pPr>
        </w:p>
      </w:tc>
      <w:tc>
        <w:tcPr>
          <w:tcW w:w="2835" w:type="dxa"/>
          <w:tcBorders>
            <w:top w:val="nil"/>
            <w:left w:val="nil"/>
          </w:tcBorders>
        </w:tcPr>
        <w:p w14:paraId="2F9568A4" w14:textId="77777777" w:rsidR="00EE5AD4" w:rsidRPr="004325FE" w:rsidRDefault="00EE5AD4" w:rsidP="00EE5AD4">
          <w:pPr>
            <w:spacing w:line="259" w:lineRule="auto"/>
            <w:jc w:val="right"/>
          </w:pPr>
        </w:p>
      </w:tc>
    </w:tr>
  </w:tbl>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2F20A7A7" w:rsidR="00424883" w:rsidRPr="00EE5AD4" w:rsidRDefault="006B2DCF"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1931E4">
      <w:rPr>
        <w:rFonts w:ascii="Arial" w:hAnsi="Arial" w:cs="Arial"/>
        <w:sz w:val="18"/>
        <w:szCs w:val="18"/>
        <w:lang w:val="en-CA"/>
      </w:rPr>
      <w:t xml:space="preserve"> </w:t>
    </w:r>
    <w:r w:rsidR="00EE5AD4" w:rsidRPr="004325FE">
      <w:rPr>
        <w:rFonts w:ascii="Arial" w:hAnsi="Arial" w:cs="Arial"/>
        <w:sz w:val="18"/>
        <w:szCs w:val="18"/>
        <w:lang w:val="en-CA"/>
      </w:rPr>
      <w:t>/</w:t>
    </w:r>
    <w:r w:rsidR="001931E4">
      <w:rPr>
        <w:rFonts w:ascii="Arial" w:hAnsi="Arial" w:cs="Arial"/>
        <w:sz w:val="18"/>
        <w:szCs w:val="18"/>
        <w:lang w:val="en-CA"/>
      </w:rPr>
      <w:t xml:space="preserve"> </w:t>
    </w:r>
    <w:r w:rsidR="002C47DA">
      <w:rPr>
        <w:rFonts w:ascii="Arial" w:hAnsi="Arial" w:cs="Arial" w:hint="eastAsia"/>
        <w:sz w:val="18"/>
        <w:szCs w:val="18"/>
        <w:lang w:val="en-CA"/>
      </w:rPr>
      <w:t>September</w:t>
    </w:r>
    <w:r w:rsidR="0045710A" w:rsidRPr="0045710A">
      <w:rPr>
        <w:rFonts w:ascii="Arial" w:hAnsi="Arial" w:cs="Arial"/>
        <w:sz w:val="18"/>
        <w:szCs w:val="18"/>
        <w:lang w:val="en-CA"/>
      </w:rPr>
      <w:t xml:space="preserve"> </w:t>
    </w:r>
    <w:r w:rsidR="00EE5AD4" w:rsidRPr="004325FE">
      <w:rPr>
        <w:rFonts w:ascii="Arial" w:hAnsi="Arial" w:cs="Arial"/>
        <w:sz w:val="18"/>
        <w:szCs w:val="18"/>
        <w:lang w:val="en-CA"/>
      </w:rPr>
      <w:t>202</w:t>
    </w:r>
    <w:r w:rsidR="0045710A">
      <w:rPr>
        <w:rFonts w:ascii="Arial" w:hAnsi="Arial" w:cs="Arial"/>
        <w:sz w:val="18"/>
        <w:szCs w:val="18"/>
        <w:lang w:val="en-CA"/>
      </w:rPr>
      <w:t>4</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D30FE" w14:textId="77777777" w:rsidR="00E761B0" w:rsidRDefault="00E761B0" w:rsidP="001E4D80">
      <w:pPr>
        <w:spacing w:after="0" w:line="240" w:lineRule="auto"/>
      </w:pPr>
      <w:r>
        <w:separator/>
      </w:r>
    </w:p>
  </w:footnote>
  <w:footnote w:type="continuationSeparator" w:id="0">
    <w:p w14:paraId="726AC563" w14:textId="77777777" w:rsidR="00E761B0" w:rsidRDefault="00E761B0" w:rsidP="001E4D80">
      <w:pPr>
        <w:spacing w:after="0" w:line="240" w:lineRule="auto"/>
      </w:pPr>
      <w:r>
        <w:continuationSeparator/>
      </w:r>
    </w:p>
  </w:footnote>
  <w:footnote w:type="continuationNotice" w:id="1">
    <w:p w14:paraId="380367EC" w14:textId="77777777" w:rsidR="00E761B0" w:rsidRDefault="00E76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C22B0" w:rsidRPr="00355EF1" w14:paraId="37E33118" w14:textId="77777777">
      <w:trPr>
        <w:trHeight w:val="450"/>
        <w:jc w:val="center"/>
      </w:trPr>
      <w:tc>
        <w:tcPr>
          <w:tcW w:w="10774" w:type="dxa"/>
        </w:tcPr>
        <w:p w14:paraId="684B9D6C" w14:textId="617BE574" w:rsidR="000C22B0" w:rsidRPr="00F1076C" w:rsidRDefault="000C22B0" w:rsidP="00F1076C">
          <w:pPr>
            <w:tabs>
              <w:tab w:val="center" w:pos="4536"/>
              <w:tab w:val="right" w:pos="9072"/>
            </w:tabs>
            <w:spacing w:after="480"/>
            <w:ind w:left="425"/>
            <w:jc w:val="right"/>
          </w:pPr>
        </w:p>
      </w:tc>
    </w:tr>
  </w:tbl>
  <w:p w14:paraId="670AE4D0" w14:textId="278D06D3" w:rsidR="001E4D80" w:rsidRPr="000C22B0" w:rsidRDefault="001E4D80" w:rsidP="000C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57D1"/>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3071"/>
    <w:rsid w:val="00063A88"/>
    <w:rsid w:val="00065BC3"/>
    <w:rsid w:val="000710F4"/>
    <w:rsid w:val="00071D59"/>
    <w:rsid w:val="000720DD"/>
    <w:rsid w:val="00072A6D"/>
    <w:rsid w:val="00072EE8"/>
    <w:rsid w:val="0007514E"/>
    <w:rsid w:val="0007649D"/>
    <w:rsid w:val="00080450"/>
    <w:rsid w:val="00080F78"/>
    <w:rsid w:val="00082BD7"/>
    <w:rsid w:val="00084DDA"/>
    <w:rsid w:val="00093EF0"/>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178"/>
    <w:rsid w:val="000D2A01"/>
    <w:rsid w:val="000D3E60"/>
    <w:rsid w:val="000D6EDB"/>
    <w:rsid w:val="000D7912"/>
    <w:rsid w:val="000E0A46"/>
    <w:rsid w:val="000E186C"/>
    <w:rsid w:val="000E19A7"/>
    <w:rsid w:val="000E3C93"/>
    <w:rsid w:val="000F0E2A"/>
    <w:rsid w:val="000F1C3C"/>
    <w:rsid w:val="000F1EC5"/>
    <w:rsid w:val="000F22E1"/>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1F4"/>
    <w:rsid w:val="0012129D"/>
    <w:rsid w:val="00121882"/>
    <w:rsid w:val="00121966"/>
    <w:rsid w:val="00122DE1"/>
    <w:rsid w:val="0012317E"/>
    <w:rsid w:val="00123D8B"/>
    <w:rsid w:val="00124585"/>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0E9A"/>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31E4"/>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768C"/>
    <w:rsid w:val="0022197B"/>
    <w:rsid w:val="0022475A"/>
    <w:rsid w:val="002269C9"/>
    <w:rsid w:val="00227300"/>
    <w:rsid w:val="002308B7"/>
    <w:rsid w:val="002339C2"/>
    <w:rsid w:val="002353A4"/>
    <w:rsid w:val="00243343"/>
    <w:rsid w:val="002435D4"/>
    <w:rsid w:val="00250641"/>
    <w:rsid w:val="00250DD5"/>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3E2C"/>
    <w:rsid w:val="002C4005"/>
    <w:rsid w:val="002C47DA"/>
    <w:rsid w:val="002C4F89"/>
    <w:rsid w:val="002D3027"/>
    <w:rsid w:val="002D4A85"/>
    <w:rsid w:val="002D50DF"/>
    <w:rsid w:val="002D61B8"/>
    <w:rsid w:val="002E01F3"/>
    <w:rsid w:val="002E1EC7"/>
    <w:rsid w:val="002E4463"/>
    <w:rsid w:val="002E4AF3"/>
    <w:rsid w:val="002E56A7"/>
    <w:rsid w:val="002E5B71"/>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435A"/>
    <w:rsid w:val="00305E0D"/>
    <w:rsid w:val="003064B5"/>
    <w:rsid w:val="0030702B"/>
    <w:rsid w:val="003109D9"/>
    <w:rsid w:val="0031138D"/>
    <w:rsid w:val="003137BE"/>
    <w:rsid w:val="0031384A"/>
    <w:rsid w:val="00316109"/>
    <w:rsid w:val="00316434"/>
    <w:rsid w:val="00317572"/>
    <w:rsid w:val="003175DB"/>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3BC9"/>
    <w:rsid w:val="003B3DC9"/>
    <w:rsid w:val="003B4610"/>
    <w:rsid w:val="003B4857"/>
    <w:rsid w:val="003B5A8E"/>
    <w:rsid w:val="003B5DE7"/>
    <w:rsid w:val="003B7C0F"/>
    <w:rsid w:val="003C407D"/>
    <w:rsid w:val="003C631E"/>
    <w:rsid w:val="003D04E5"/>
    <w:rsid w:val="003D0B7E"/>
    <w:rsid w:val="003D2506"/>
    <w:rsid w:val="003D2D01"/>
    <w:rsid w:val="003D4C8B"/>
    <w:rsid w:val="003D51D7"/>
    <w:rsid w:val="003D7141"/>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3401"/>
    <w:rsid w:val="0041637F"/>
    <w:rsid w:val="004167F6"/>
    <w:rsid w:val="00416838"/>
    <w:rsid w:val="00416B23"/>
    <w:rsid w:val="00417A67"/>
    <w:rsid w:val="00420DB6"/>
    <w:rsid w:val="00421BE5"/>
    <w:rsid w:val="00422349"/>
    <w:rsid w:val="00423556"/>
    <w:rsid w:val="004238E2"/>
    <w:rsid w:val="00424883"/>
    <w:rsid w:val="00425E4A"/>
    <w:rsid w:val="0043079B"/>
    <w:rsid w:val="00431934"/>
    <w:rsid w:val="0043269B"/>
    <w:rsid w:val="0043277D"/>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33F2"/>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F2B"/>
    <w:rsid w:val="004C23D9"/>
    <w:rsid w:val="004C3936"/>
    <w:rsid w:val="004C6818"/>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25A2"/>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7F8"/>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020"/>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77D03"/>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5330"/>
    <w:rsid w:val="006A7604"/>
    <w:rsid w:val="006A7F3E"/>
    <w:rsid w:val="006B1BB5"/>
    <w:rsid w:val="006B2223"/>
    <w:rsid w:val="006B2DCF"/>
    <w:rsid w:val="006B3E8B"/>
    <w:rsid w:val="006B60E9"/>
    <w:rsid w:val="006C0DB1"/>
    <w:rsid w:val="006C0FD1"/>
    <w:rsid w:val="006C1C0F"/>
    <w:rsid w:val="006C1D40"/>
    <w:rsid w:val="006C2CDB"/>
    <w:rsid w:val="006C4BD4"/>
    <w:rsid w:val="006C4F95"/>
    <w:rsid w:val="006C59A5"/>
    <w:rsid w:val="006C6242"/>
    <w:rsid w:val="006D20CD"/>
    <w:rsid w:val="006D3110"/>
    <w:rsid w:val="006D3D62"/>
    <w:rsid w:val="006D4539"/>
    <w:rsid w:val="006E0628"/>
    <w:rsid w:val="006E2E9D"/>
    <w:rsid w:val="006E4DDD"/>
    <w:rsid w:val="006E513B"/>
    <w:rsid w:val="006F02F7"/>
    <w:rsid w:val="006F09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7148B"/>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5D00"/>
    <w:rsid w:val="007C680D"/>
    <w:rsid w:val="007D025A"/>
    <w:rsid w:val="007D0FB6"/>
    <w:rsid w:val="007D140E"/>
    <w:rsid w:val="007D1ED1"/>
    <w:rsid w:val="007D229D"/>
    <w:rsid w:val="007D5F09"/>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37A4B"/>
    <w:rsid w:val="00840E25"/>
    <w:rsid w:val="00841838"/>
    <w:rsid w:val="0084300B"/>
    <w:rsid w:val="00843202"/>
    <w:rsid w:val="00845418"/>
    <w:rsid w:val="00845461"/>
    <w:rsid w:val="008503F2"/>
    <w:rsid w:val="0085104A"/>
    <w:rsid w:val="0085309F"/>
    <w:rsid w:val="00855094"/>
    <w:rsid w:val="00860892"/>
    <w:rsid w:val="00865723"/>
    <w:rsid w:val="0086711B"/>
    <w:rsid w:val="00871FED"/>
    <w:rsid w:val="00872B62"/>
    <w:rsid w:val="00873339"/>
    <w:rsid w:val="00874FAD"/>
    <w:rsid w:val="008754F5"/>
    <w:rsid w:val="008755C1"/>
    <w:rsid w:val="00876CAB"/>
    <w:rsid w:val="008801E0"/>
    <w:rsid w:val="008806B9"/>
    <w:rsid w:val="00883443"/>
    <w:rsid w:val="0088357D"/>
    <w:rsid w:val="00885498"/>
    <w:rsid w:val="00885BAD"/>
    <w:rsid w:val="00886CEA"/>
    <w:rsid w:val="008901FA"/>
    <w:rsid w:val="00890651"/>
    <w:rsid w:val="00890ED0"/>
    <w:rsid w:val="00891A75"/>
    <w:rsid w:val="00891F9E"/>
    <w:rsid w:val="00893789"/>
    <w:rsid w:val="00894CBD"/>
    <w:rsid w:val="00894FF6"/>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299A"/>
    <w:rsid w:val="008F5E3F"/>
    <w:rsid w:val="008F611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1FF1"/>
    <w:rsid w:val="00935C31"/>
    <w:rsid w:val="009371DF"/>
    <w:rsid w:val="00937772"/>
    <w:rsid w:val="00941350"/>
    <w:rsid w:val="00942B1E"/>
    <w:rsid w:val="00944427"/>
    <w:rsid w:val="009448AA"/>
    <w:rsid w:val="00946C63"/>
    <w:rsid w:val="009471C9"/>
    <w:rsid w:val="00947342"/>
    <w:rsid w:val="0095117E"/>
    <w:rsid w:val="0095405F"/>
    <w:rsid w:val="009571F2"/>
    <w:rsid w:val="009607F9"/>
    <w:rsid w:val="0096104B"/>
    <w:rsid w:val="00964287"/>
    <w:rsid w:val="00967338"/>
    <w:rsid w:val="00972878"/>
    <w:rsid w:val="00977FCF"/>
    <w:rsid w:val="00985996"/>
    <w:rsid w:val="00985FC4"/>
    <w:rsid w:val="009872E1"/>
    <w:rsid w:val="009873CD"/>
    <w:rsid w:val="00987A8F"/>
    <w:rsid w:val="00990935"/>
    <w:rsid w:val="00992757"/>
    <w:rsid w:val="00992A2C"/>
    <w:rsid w:val="00993DCB"/>
    <w:rsid w:val="009955F8"/>
    <w:rsid w:val="009A36E6"/>
    <w:rsid w:val="009A6930"/>
    <w:rsid w:val="009A7010"/>
    <w:rsid w:val="009B3962"/>
    <w:rsid w:val="009B4E8C"/>
    <w:rsid w:val="009B6DCA"/>
    <w:rsid w:val="009B7E23"/>
    <w:rsid w:val="009C19B1"/>
    <w:rsid w:val="009C5B21"/>
    <w:rsid w:val="009C6593"/>
    <w:rsid w:val="009D1151"/>
    <w:rsid w:val="009D4890"/>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24CF"/>
    <w:rsid w:val="00A05E68"/>
    <w:rsid w:val="00A0666F"/>
    <w:rsid w:val="00A0705B"/>
    <w:rsid w:val="00A07243"/>
    <w:rsid w:val="00A1114F"/>
    <w:rsid w:val="00A12C6A"/>
    <w:rsid w:val="00A136AF"/>
    <w:rsid w:val="00A13DC1"/>
    <w:rsid w:val="00A14D9B"/>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3A38"/>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4C92"/>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2104"/>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1AED"/>
    <w:rsid w:val="00B773DF"/>
    <w:rsid w:val="00B81A7D"/>
    <w:rsid w:val="00B832A4"/>
    <w:rsid w:val="00B841A3"/>
    <w:rsid w:val="00B873C9"/>
    <w:rsid w:val="00B91184"/>
    <w:rsid w:val="00B97C28"/>
    <w:rsid w:val="00BA090D"/>
    <w:rsid w:val="00BA0A82"/>
    <w:rsid w:val="00BA10EC"/>
    <w:rsid w:val="00BA6C8C"/>
    <w:rsid w:val="00BB08D4"/>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22C0"/>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6F8D"/>
    <w:rsid w:val="00CD09BA"/>
    <w:rsid w:val="00CD0FCE"/>
    <w:rsid w:val="00CD1A59"/>
    <w:rsid w:val="00CD250F"/>
    <w:rsid w:val="00CD4447"/>
    <w:rsid w:val="00CE1BB7"/>
    <w:rsid w:val="00CE2554"/>
    <w:rsid w:val="00CE29ED"/>
    <w:rsid w:val="00CE2E9B"/>
    <w:rsid w:val="00CE335E"/>
    <w:rsid w:val="00CE7B02"/>
    <w:rsid w:val="00CF096C"/>
    <w:rsid w:val="00CF10B7"/>
    <w:rsid w:val="00CF14C2"/>
    <w:rsid w:val="00CF46A7"/>
    <w:rsid w:val="00CF75C5"/>
    <w:rsid w:val="00CF795C"/>
    <w:rsid w:val="00D016E6"/>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629B5"/>
    <w:rsid w:val="00D636FF"/>
    <w:rsid w:val="00D65813"/>
    <w:rsid w:val="00D6656F"/>
    <w:rsid w:val="00D66982"/>
    <w:rsid w:val="00D71053"/>
    <w:rsid w:val="00D7146E"/>
    <w:rsid w:val="00D71FC3"/>
    <w:rsid w:val="00D77A86"/>
    <w:rsid w:val="00D81AF8"/>
    <w:rsid w:val="00D837C0"/>
    <w:rsid w:val="00D84855"/>
    <w:rsid w:val="00D84BEB"/>
    <w:rsid w:val="00D84C90"/>
    <w:rsid w:val="00D8660B"/>
    <w:rsid w:val="00D871C1"/>
    <w:rsid w:val="00D94CF9"/>
    <w:rsid w:val="00D94EFB"/>
    <w:rsid w:val="00D96D8D"/>
    <w:rsid w:val="00DA0F58"/>
    <w:rsid w:val="00DA1369"/>
    <w:rsid w:val="00DA1DC5"/>
    <w:rsid w:val="00DA5A45"/>
    <w:rsid w:val="00DA5E56"/>
    <w:rsid w:val="00DB04B2"/>
    <w:rsid w:val="00DB0A96"/>
    <w:rsid w:val="00DB34F0"/>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40E6A"/>
    <w:rsid w:val="00E41529"/>
    <w:rsid w:val="00E42A12"/>
    <w:rsid w:val="00E47217"/>
    <w:rsid w:val="00E4728F"/>
    <w:rsid w:val="00E50228"/>
    <w:rsid w:val="00E51590"/>
    <w:rsid w:val="00E52BAA"/>
    <w:rsid w:val="00E53685"/>
    <w:rsid w:val="00E54442"/>
    <w:rsid w:val="00E560C8"/>
    <w:rsid w:val="00E60A3A"/>
    <w:rsid w:val="00E64FC8"/>
    <w:rsid w:val="00E6703E"/>
    <w:rsid w:val="00E72DE1"/>
    <w:rsid w:val="00E75D6E"/>
    <w:rsid w:val="00E761B0"/>
    <w:rsid w:val="00E768AC"/>
    <w:rsid w:val="00E77392"/>
    <w:rsid w:val="00E955A9"/>
    <w:rsid w:val="00E96BEE"/>
    <w:rsid w:val="00E973C3"/>
    <w:rsid w:val="00E97B99"/>
    <w:rsid w:val="00EA00B4"/>
    <w:rsid w:val="00EA00CC"/>
    <w:rsid w:val="00EA24C3"/>
    <w:rsid w:val="00EA5DEF"/>
    <w:rsid w:val="00EA6E03"/>
    <w:rsid w:val="00EA72E1"/>
    <w:rsid w:val="00EB0792"/>
    <w:rsid w:val="00EB11F2"/>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532"/>
    <w:rsid w:val="00F15F78"/>
    <w:rsid w:val="00F17286"/>
    <w:rsid w:val="00F1749B"/>
    <w:rsid w:val="00F207F0"/>
    <w:rsid w:val="00F220FD"/>
    <w:rsid w:val="00F22106"/>
    <w:rsid w:val="00F2309F"/>
    <w:rsid w:val="00F23129"/>
    <w:rsid w:val="00F30441"/>
    <w:rsid w:val="00F30A7C"/>
    <w:rsid w:val="00F312AD"/>
    <w:rsid w:val="00F34D7C"/>
    <w:rsid w:val="00F363F4"/>
    <w:rsid w:val="00F370C4"/>
    <w:rsid w:val="00F41EB6"/>
    <w:rsid w:val="00F42624"/>
    <w:rsid w:val="00F44DF1"/>
    <w:rsid w:val="00F4517A"/>
    <w:rsid w:val="00F4698B"/>
    <w:rsid w:val="00F477CB"/>
    <w:rsid w:val="00F48D56"/>
    <w:rsid w:val="00F50096"/>
    <w:rsid w:val="00F527F6"/>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42E1C2AF-301E-40CB-BE95-3C5819CC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489753">
      <w:bodyDiv w:val="1"/>
      <w:marLeft w:val="0"/>
      <w:marRight w:val="0"/>
      <w:marTop w:val="0"/>
      <w:marBottom w:val="0"/>
      <w:divBdr>
        <w:top w:val="none" w:sz="0" w:space="0" w:color="auto"/>
        <w:left w:val="none" w:sz="0" w:space="0" w:color="auto"/>
        <w:bottom w:val="none" w:sz="0" w:space="0" w:color="auto"/>
        <w:right w:val="none" w:sz="0" w:space="0" w:color="auto"/>
      </w:divBdr>
    </w:div>
    <w:div w:id="965740475">
      <w:bodyDiv w:val="1"/>
      <w:marLeft w:val="0"/>
      <w:marRight w:val="0"/>
      <w:marTop w:val="0"/>
      <w:marBottom w:val="0"/>
      <w:divBdr>
        <w:top w:val="none" w:sz="0" w:space="0" w:color="auto"/>
        <w:left w:val="none" w:sz="0" w:space="0" w:color="auto"/>
        <w:bottom w:val="none" w:sz="0" w:space="0" w:color="auto"/>
        <w:right w:val="none" w:sz="0" w:space="0" w:color="auto"/>
      </w:divBdr>
    </w:div>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Props1.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2.xml><?xml version="1.0" encoding="utf-8"?>
<ds:datastoreItem xmlns:ds="http://schemas.openxmlformats.org/officeDocument/2006/customXml" ds:itemID="{D56831DF-1CA5-48BD-AF80-6F2E8B4B9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4.xml><?xml version="1.0" encoding="utf-8"?>
<ds:datastoreItem xmlns:ds="http://schemas.openxmlformats.org/officeDocument/2006/customXml" ds:itemID="{E28DD5B7-AFE5-4773-B5CC-25F0173B53B4}">
  <ds:schemaRefs>
    <ds:schemaRef ds:uri="http://purl.org/dc/elements/1.1/"/>
    <ds:schemaRef ds:uri="http://schemas.microsoft.com/office/2006/metadata/properties"/>
    <ds:schemaRef ds:uri="605092c5-56bb-4ca7-9d78-1e52ec73f2b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5464ca5-5ac9-44ca-a2c5-f63974a9d1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2934</Words>
  <Characters>16729</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Exportation</dc:title>
  <dc:subject/>
  <dc:creator>Yukitake Okamura</dc:creator>
  <cp:keywords/>
  <dc:description/>
  <cp:lastModifiedBy>Egrie, Paul - MRP-APHIS</cp:lastModifiedBy>
  <cp:revision>2</cp:revision>
  <cp:lastPrinted>2024-10-17T10:18:00Z</cp:lastPrinted>
  <dcterms:created xsi:type="dcterms:W3CDTF">2024-10-28T16:38:00Z</dcterms:created>
  <dcterms:modified xsi:type="dcterms:W3CDTF">2024-10-28T16:38:00Z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