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DBE0" w14:textId="77777777" w:rsidR="00682273" w:rsidRPr="00621B78" w:rsidRDefault="00682273" w:rsidP="00682273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491FF39F" w14:textId="77777777" w:rsidR="00682273" w:rsidRPr="00621B78" w:rsidRDefault="00682273" w:rsidP="00682273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28"/>
          <w:szCs w:val="28"/>
          <w:lang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10.2.</w:t>
      </w:r>
      <w:r w:rsidRPr="00621B78">
        <w:rPr>
          <w:rFonts w:ascii="Calibri" w:eastAsia="Times New Roman" w:hAnsi="Calibri" w:cs="Calibri"/>
          <w:caps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INFECTION WITH </w:t>
      </w:r>
      <w:r w:rsidRPr="00621B78">
        <w:rPr>
          <w:rFonts w:ascii="Ottawa" w:eastAsia="Times New Roman" w:hAnsi="Ottawa" w:cs="Segoe UI"/>
          <w:b/>
          <w:bCs/>
          <w:i/>
          <w:i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aphanomyces invadans </w:t>
      </w:r>
      <w:r w:rsidRPr="00621B78">
        <w:rPr>
          <w:rFonts w:ascii="Ottawa" w:eastAsia="Times New Roman" w:hAnsi="Ottawa" w:cs="Segoe UI"/>
          <w:b/>
          <w:bCs/>
          <w:i/>
          <w:i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(epizootic ulcerative syndrome)</w:t>
      </w:r>
      <w:r w:rsidRPr="00621B78">
        <w:rPr>
          <w:rFonts w:ascii="Calibri" w:eastAsia="Times New Roman" w:hAnsi="Calibri" w:cs="Calibri"/>
          <w:color w:val="000000"/>
          <w:spacing w:val="57"/>
          <w:sz w:val="28"/>
          <w:szCs w:val="28"/>
          <w:lang w:eastAsia="en-CA"/>
        </w:rPr>
        <w:t> </w:t>
      </w:r>
    </w:p>
    <w:p w14:paraId="69D1ED08" w14:textId="77777777" w:rsidR="00682273" w:rsidRPr="00621B78" w:rsidRDefault="00682273" w:rsidP="00682273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357F36AE" w14:textId="4DBEB334" w:rsidR="00682273" w:rsidRDefault="00682273" w:rsidP="00682273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10.2.3.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6C6184D4" w14:textId="77777777" w:rsidR="00682273" w:rsidRPr="00621B78" w:rsidRDefault="00682273" w:rsidP="00682273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or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transit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aquatic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animal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products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for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any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purpose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regardless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infection</w:t>
      </w:r>
      <w:r w:rsidRPr="00621B78">
        <w:rPr>
          <w:rFonts w:ascii="Ottawa" w:hAnsi="Ottawa" w:cs="Arial"/>
          <w:b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with</w:t>
      </w:r>
      <w:r w:rsidRPr="00621B78">
        <w:rPr>
          <w:rFonts w:ascii="Ottawa" w:hAnsi="Ottawa" w:cs="Arial"/>
          <w:b/>
          <w:spacing w:val="-15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i/>
          <w:sz w:val="18"/>
          <w:szCs w:val="18"/>
        </w:rPr>
        <w:t>A.</w:t>
      </w:r>
      <w:r w:rsidRPr="00621B78">
        <w:rPr>
          <w:rFonts w:ascii="Ottawa" w:hAnsi="Ottawa" w:cs="Arial"/>
          <w:b/>
          <w:i/>
          <w:spacing w:val="-15"/>
          <w:sz w:val="18"/>
          <w:szCs w:val="18"/>
        </w:rPr>
        <w:t xml:space="preserve"> </w:t>
      </w:r>
      <w:proofErr w:type="spellStart"/>
      <w:r w:rsidRPr="00621B78">
        <w:rPr>
          <w:rFonts w:ascii="Ottawa" w:hAnsi="Ottawa" w:cs="Arial"/>
          <w:b/>
          <w:i/>
          <w:sz w:val="18"/>
          <w:szCs w:val="18"/>
        </w:rPr>
        <w:t>invadans</w:t>
      </w:r>
      <w:proofErr w:type="spellEnd"/>
      <w:r w:rsidRPr="00621B78">
        <w:rPr>
          <w:rFonts w:ascii="Ottawa" w:hAnsi="Ottawa" w:cs="Arial"/>
          <w:b/>
          <w:i/>
          <w:spacing w:val="-1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 xml:space="preserve">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</w:t>
      </w:r>
      <w:r w:rsidRPr="00621B78">
        <w:rPr>
          <w:rFonts w:ascii="Ottawa" w:hAnsi="Ottawa" w:cs="Arial"/>
          <w:b/>
          <w:spacing w:val="-6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compartment</w:t>
      </w:r>
    </w:p>
    <w:p w14:paraId="7431AE20" w14:textId="77777777" w:rsidR="00682273" w:rsidRPr="00621B78" w:rsidRDefault="00682273" w:rsidP="00682273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bookmarkStart w:id="0" w:name="_Hlk65502707"/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>,</w:t>
      </w:r>
      <w:r w:rsidRPr="00621B78">
        <w:rPr>
          <w:rFonts w:ascii="Arial" w:hAnsi="Arial" w:cs="Arial"/>
          <w:sz w:val="18"/>
          <w:szCs w:val="18"/>
        </w:rPr>
        <w:t xml:space="preserve"> </w:t>
      </w:r>
      <w:bookmarkEnd w:id="0"/>
      <w:r w:rsidRPr="00621B78">
        <w:rPr>
          <w:rFonts w:ascii="Arial" w:hAnsi="Arial" w:cs="Arial"/>
          <w:sz w:val="18"/>
          <w:szCs w:val="18"/>
        </w:rPr>
        <w:fldChar w:fldCharType="begin"/>
      </w:r>
      <w:r w:rsidRPr="00621B78">
        <w:rPr>
          <w:rFonts w:ascii="Arial" w:hAnsi="Arial" w:cs="Arial"/>
          <w:sz w:val="18"/>
          <w:szCs w:val="18"/>
        </w:rPr>
        <w:instrText xml:space="preserve"> HYPERLINK \l "_bookmark38" </w:instrText>
      </w:r>
      <w:r w:rsidRPr="00621B78">
        <w:rPr>
          <w:rFonts w:ascii="Arial" w:hAnsi="Arial" w:cs="Arial"/>
          <w:sz w:val="18"/>
          <w:szCs w:val="18"/>
        </w:rPr>
        <w:fldChar w:fldCharType="separate"/>
      </w:r>
      <w:r w:rsidRPr="00621B78">
        <w:rPr>
          <w:rFonts w:ascii="Arial" w:hAnsi="Arial" w:cs="Arial"/>
          <w:i/>
          <w:sz w:val="18"/>
          <w:szCs w:val="18"/>
        </w:rPr>
        <w:t xml:space="preserve">Competent Authorities </w:t>
      </w:r>
      <w:r w:rsidRPr="00621B78">
        <w:rPr>
          <w:rFonts w:ascii="Arial" w:hAnsi="Arial" w:cs="Arial"/>
          <w:i/>
          <w:sz w:val="18"/>
          <w:szCs w:val="18"/>
        </w:rPr>
        <w:fldChar w:fldCharType="end"/>
      </w:r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sanitary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proofErr w:type="spellStart"/>
      <w:r w:rsidRPr="00621B78">
        <w:rPr>
          <w:rFonts w:ascii="Arial" w:hAnsi="Arial" w:cs="Arial"/>
          <w:i/>
          <w:iCs/>
          <w:sz w:val="18"/>
          <w:szCs w:val="18"/>
          <w:u w:val="double"/>
        </w:rPr>
        <w:t>measures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 related to </w:t>
      </w:r>
      <w:r w:rsidRPr="00621B78">
        <w:rPr>
          <w:rFonts w:ascii="Arial" w:hAnsi="Arial" w:cs="Arial"/>
          <w:i/>
          <w:sz w:val="18"/>
          <w:szCs w:val="18"/>
        </w:rPr>
        <w:t>A. 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, regardless of the infection with </w:t>
      </w:r>
      <w:r w:rsidRPr="00621B78">
        <w:rPr>
          <w:rFonts w:ascii="Arial" w:hAnsi="Arial" w:cs="Arial"/>
          <w:i/>
          <w:sz w:val="18"/>
          <w:szCs w:val="18"/>
        </w:rPr>
        <w:t xml:space="preserve">A.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/>
          <w:sz w:val="18"/>
          <w:szCs w:val="18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 xml:space="preserve">, when authorising the importation or transit of the following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4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10.2.2.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30F1FE3B" w14:textId="77777777" w:rsidR="00682273" w:rsidRPr="00621B78" w:rsidRDefault="00682273" w:rsidP="00682273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bookmarkStart w:id="1" w:name="_Hlk65502777"/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have been subjected to a heat treatment sufficient to attain a core temperature of at least 60°C for at least five minutes, or a time/temperature equivalent that inactivates </w:t>
      </w:r>
      <w:bookmarkEnd w:id="1"/>
      <w:proofErr w:type="spellStart"/>
      <w:proofErr w:type="gramStart"/>
      <w:r w:rsidRPr="00621B78">
        <w:rPr>
          <w:rFonts w:ascii="Arial" w:hAnsi="Arial" w:cs="Arial"/>
          <w:i/>
          <w:iCs/>
          <w:sz w:val="18"/>
          <w:szCs w:val="18"/>
          <w:u w:val="double"/>
        </w:rPr>
        <w:t>A.invadans</w:t>
      </w:r>
      <w:proofErr w:type="spellEnd"/>
      <w:proofErr w:type="gramEnd"/>
      <w:r w:rsidRPr="00621B78">
        <w:rPr>
          <w:rFonts w:ascii="Arial" w:hAnsi="Arial" w:cs="Arial"/>
          <w:sz w:val="18"/>
          <w:szCs w:val="18"/>
          <w:u w:val="double"/>
        </w:rPr>
        <w:t>;</w:t>
      </w:r>
    </w:p>
    <w:p w14:paraId="4EB2F9F8" w14:textId="77777777" w:rsidR="00682273" w:rsidRPr="00621B78" w:rsidRDefault="00682273" w:rsidP="00682273">
      <w:pPr>
        <w:spacing w:after="240"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sterilised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hermetically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sealed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fish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products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treatment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121°C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for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least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3.6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minutes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or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any time/temperature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equivalent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has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demonstrated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inactivate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A.</w:t>
      </w:r>
      <w:r w:rsidRPr="00621B78">
        <w:rPr>
          <w:rFonts w:ascii="Arial" w:hAnsi="Arial" w:cs="Arial"/>
          <w:i/>
          <w:strike/>
          <w:spacing w:val="-5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trike/>
          <w:sz w:val="18"/>
          <w:szCs w:val="18"/>
        </w:rPr>
        <w:t>);</w:t>
      </w:r>
    </w:p>
    <w:p w14:paraId="432C8572" w14:textId="77777777" w:rsidR="00682273" w:rsidRPr="00621B78" w:rsidRDefault="00682273" w:rsidP="00682273">
      <w:pPr>
        <w:spacing w:after="240" w:line="240" w:lineRule="auto"/>
        <w:ind w:left="851" w:right="119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b)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fish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products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have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subjected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treatment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90°C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for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least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ten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minutes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(or</w:t>
      </w:r>
      <w:r w:rsidRPr="00621B78">
        <w:rPr>
          <w:rFonts w:ascii="Arial" w:hAnsi="Arial" w:cs="Arial"/>
          <w:strike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any time/temperature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equivalent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has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demonstrated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inactivate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A.</w:t>
      </w:r>
      <w:r w:rsidRPr="00621B78">
        <w:rPr>
          <w:rFonts w:ascii="Arial" w:hAnsi="Arial" w:cs="Arial"/>
          <w:i/>
          <w:strike/>
          <w:spacing w:val="-5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invadans</w:t>
      </w:r>
      <w:proofErr w:type="spellEnd"/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1E0844E7" w14:textId="77777777" w:rsidR="00682273" w:rsidRPr="00621B78" w:rsidRDefault="00682273" w:rsidP="00682273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have been subjected to a heat treatment sufficient to attain a core temperature of at least 60°C for at least five minutes,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100°C for at least 30 minutes</w:t>
      </w:r>
      <w:r w:rsidRPr="00621B78">
        <w:rPr>
          <w:rFonts w:ascii="Arial" w:hAnsi="Arial" w:cs="Arial"/>
          <w:sz w:val="18"/>
          <w:szCs w:val="18"/>
        </w:rPr>
        <w:t xml:space="preserve"> or </w:t>
      </w:r>
      <w:proofErr w:type="spellStart"/>
      <w:r w:rsidRPr="00621B78">
        <w:rPr>
          <w:rFonts w:ascii="Arial" w:hAnsi="Arial" w:cs="Arial"/>
          <w:strike/>
          <w:sz w:val="18"/>
          <w:szCs w:val="18"/>
        </w:rPr>
        <w:t>any</w:t>
      </w:r>
      <w:r w:rsidRPr="00621B78">
        <w:rPr>
          <w:rFonts w:ascii="Arial" w:hAnsi="Arial" w:cs="Arial"/>
          <w:sz w:val="18"/>
          <w:szCs w:val="18"/>
          <w:u w:val="double"/>
        </w:rPr>
        <w:t>a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 time/temperature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equivalent</w:t>
      </w:r>
      <w:r w:rsidRPr="00621B78">
        <w:rPr>
          <w:rFonts w:ascii="Arial" w:hAnsi="Arial" w:cs="Arial"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has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demonstrated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inactivate</w:t>
      </w:r>
      <w:r w:rsidRPr="00621B78">
        <w:rPr>
          <w:rFonts w:ascii="Arial" w:hAnsi="Arial" w:cs="Arial"/>
          <w:sz w:val="18"/>
          <w:szCs w:val="18"/>
          <w:u w:val="double"/>
        </w:rPr>
        <w:t>s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z w:val="18"/>
          <w:szCs w:val="18"/>
        </w:rPr>
        <w:t>A.</w:t>
      </w:r>
      <w:r w:rsidRPr="00621B78">
        <w:rPr>
          <w:rFonts w:ascii="Arial" w:hAnsi="Arial" w:cs="Arial"/>
          <w:i/>
          <w:spacing w:val="-5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trike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>;</w:t>
      </w:r>
    </w:p>
    <w:p w14:paraId="3E480744" w14:textId="77777777" w:rsidR="00682273" w:rsidRPr="00621B78" w:rsidRDefault="00682273" w:rsidP="00682273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u w:val="double"/>
        </w:rPr>
      </w:pP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t xml:space="preserve"> </w:t>
      </w:r>
      <w:r w:rsidRPr="00621B78"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fish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meal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has been subjected to a heat treatment sufficient to attain a core temperature of at least 60°C for at least five minutes, or a time/temperature equivalent that inactivates </w:t>
      </w:r>
      <w:proofErr w:type="spellStart"/>
      <w:proofErr w:type="gramStart"/>
      <w:r w:rsidRPr="00621B78">
        <w:rPr>
          <w:rFonts w:ascii="Arial" w:hAnsi="Arial" w:cs="Arial"/>
          <w:i/>
          <w:iCs/>
          <w:sz w:val="18"/>
          <w:szCs w:val="18"/>
          <w:u w:val="double"/>
        </w:rPr>
        <w:t>A.invadans</w:t>
      </w:r>
      <w:proofErr w:type="spellEnd"/>
      <w:proofErr w:type="gramEnd"/>
      <w:r w:rsidRPr="00621B78">
        <w:rPr>
          <w:rFonts w:ascii="Arial" w:hAnsi="Arial" w:cs="Arial"/>
          <w:sz w:val="18"/>
          <w:szCs w:val="18"/>
          <w:u w:val="double"/>
        </w:rPr>
        <w:t>;</w:t>
      </w:r>
    </w:p>
    <w:p w14:paraId="6C4BA221" w14:textId="77777777" w:rsidR="00682273" w:rsidRPr="00621B78" w:rsidRDefault="00682273" w:rsidP="00682273">
      <w:pPr>
        <w:spacing w:after="24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</w:t>
      </w:r>
      <w:r w:rsidRPr="00621B78">
        <w:rPr>
          <w:rFonts w:ascii="Arial" w:hAnsi="Arial" w:cs="Arial"/>
          <w:sz w:val="18"/>
          <w:szCs w:val="18"/>
          <w:u w:val="double"/>
        </w:rPr>
        <w:t>4</w:t>
      </w:r>
      <w:r w:rsidRPr="00621B78">
        <w:rPr>
          <w:rFonts w:ascii="Arial" w:hAnsi="Arial" w:cs="Arial"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2C97B171" w14:textId="77777777" w:rsidR="00682273" w:rsidRPr="00621B78" w:rsidRDefault="00682273" w:rsidP="00682273">
      <w:pPr>
        <w:spacing w:after="24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fish</w:t>
      </w:r>
      <w:r w:rsidRPr="00621B78">
        <w:rPr>
          <w:rFonts w:ascii="Arial" w:hAnsi="Arial" w:cs="Arial"/>
          <w:strike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meal</w:t>
        </w:r>
      </w:hyperlink>
      <w:r w:rsidRPr="00621B78">
        <w:rPr>
          <w:rFonts w:ascii="Arial" w:hAnsi="Arial" w:cs="Arial"/>
          <w:strike/>
          <w:sz w:val="18"/>
          <w:szCs w:val="18"/>
        </w:rPr>
        <w:t>;</w:t>
      </w:r>
    </w:p>
    <w:p w14:paraId="527F13CA" w14:textId="77777777" w:rsidR="00682273" w:rsidRPr="00621B78" w:rsidRDefault="00682273" w:rsidP="00682273">
      <w:pPr>
        <w:spacing w:after="24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f)</w:t>
      </w:r>
      <w:r w:rsidRPr="00621B78">
        <w:rPr>
          <w:rFonts w:ascii="Arial" w:hAnsi="Arial" w:cs="Arial"/>
          <w:sz w:val="18"/>
          <w:szCs w:val="18"/>
          <w:u w:val="double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frozen eviscerated</w:t>
      </w:r>
      <w:r w:rsidRPr="00621B78">
        <w:rPr>
          <w:rFonts w:ascii="Arial" w:hAnsi="Arial" w:cs="Arial"/>
          <w:spacing w:val="-11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fish;</w:t>
      </w:r>
      <w:proofErr w:type="gramEnd"/>
    </w:p>
    <w:p w14:paraId="7027211E" w14:textId="77777777" w:rsidR="00682273" w:rsidRPr="00621B78" w:rsidRDefault="00682273" w:rsidP="00682273">
      <w:pPr>
        <w:spacing w:after="24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g)</w:t>
      </w:r>
      <w:r w:rsidRPr="00621B78">
        <w:rPr>
          <w:rFonts w:ascii="Arial" w:hAnsi="Arial" w:cs="Arial"/>
          <w:sz w:val="18"/>
          <w:szCs w:val="18"/>
          <w:u w:val="double"/>
        </w:rPr>
        <w:t>6)</w:t>
      </w:r>
      <w:r w:rsidRPr="00621B78">
        <w:rPr>
          <w:rFonts w:ascii="Arial" w:hAnsi="Arial" w:cs="Arial"/>
          <w:sz w:val="18"/>
          <w:szCs w:val="18"/>
        </w:rPr>
        <w:tab/>
        <w:t>frozen fish fillets or</w:t>
      </w:r>
      <w:r w:rsidRPr="00621B78">
        <w:rPr>
          <w:rFonts w:ascii="Arial" w:hAnsi="Arial" w:cs="Arial"/>
          <w:spacing w:val="-2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steaks.</w:t>
      </w:r>
    </w:p>
    <w:p w14:paraId="282E7BF4" w14:textId="77777777" w:rsidR="00682273" w:rsidRPr="00621B78" w:rsidRDefault="00682273" w:rsidP="00682273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4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10.2.2.,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345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10.2.3.,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34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10.2.7.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to </w:t>
      </w:r>
      <w:hyperlink w:anchor="_bookmark350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10.2.12.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relevant to infection with </w:t>
      </w:r>
      <w:r w:rsidRPr="00621B78">
        <w:rPr>
          <w:rFonts w:ascii="Arial" w:hAnsi="Arial" w:cs="Arial"/>
          <w:i/>
          <w:strike/>
          <w:sz w:val="18"/>
          <w:szCs w:val="18"/>
        </w:rPr>
        <w:t xml:space="preserve">A.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>or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1A560374" w14:textId="77777777" w:rsidR="00682273" w:rsidRPr="00621B78" w:rsidRDefault="00682273" w:rsidP="00682273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>derived from a species not referred to in Article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hyperlink w:anchor="_bookmark344" w:history="1">
        <w:r w:rsidRPr="00621B78">
          <w:rPr>
            <w:rFonts w:ascii="Arial" w:hAnsi="Arial" w:cs="Arial"/>
            <w:strike/>
            <w:sz w:val="18"/>
            <w:szCs w:val="18"/>
          </w:rPr>
          <w:t>10.2.2.</w:t>
        </w:r>
        <w:r w:rsidRPr="00621B78">
          <w:rPr>
            <w:rFonts w:ascii="Arial" w:hAnsi="Arial" w:cs="Arial"/>
            <w:strike/>
            <w:spacing w:val="-15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but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which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could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reasonably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expected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pose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14"/>
          <w:sz w:val="18"/>
          <w:szCs w:val="18"/>
        </w:rPr>
        <w:t xml:space="preserve">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risk</w:t>
        </w:r>
        <w:r w:rsidRPr="00621B78">
          <w:rPr>
            <w:rFonts w:ascii="Arial" w:hAnsi="Arial" w:cs="Arial"/>
            <w:i/>
            <w:strike/>
            <w:spacing w:val="-15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of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transmission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of</w:t>
      </w:r>
      <w:r w:rsidRPr="00621B78">
        <w:rPr>
          <w:rFonts w:ascii="Arial" w:hAnsi="Arial" w:cs="Arial"/>
          <w:strike/>
          <w:spacing w:val="-16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A.</w:t>
      </w:r>
      <w:r w:rsidRPr="00621B78">
        <w:rPr>
          <w:rFonts w:ascii="Arial" w:hAnsi="Arial" w:cs="Arial"/>
          <w:i/>
          <w:strike/>
          <w:spacing w:val="-3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trike/>
          <w:sz w:val="18"/>
          <w:szCs w:val="18"/>
        </w:rPr>
        <w:t>,</w:t>
      </w:r>
      <w:r w:rsidRPr="00621B78">
        <w:rPr>
          <w:rFonts w:ascii="Arial" w:hAnsi="Arial" w:cs="Arial"/>
          <w:strike/>
          <w:spacing w:val="-1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the</w:t>
      </w:r>
      <w:r w:rsidRPr="00621B78">
        <w:rPr>
          <w:rFonts w:ascii="Arial" w:hAnsi="Arial" w:cs="Arial"/>
          <w:strike/>
          <w:spacing w:val="-16"/>
          <w:sz w:val="18"/>
          <w:szCs w:val="18"/>
        </w:rPr>
        <w:t xml:space="preserve">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analysis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2.1.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</w:t>
      </w:r>
      <w:r w:rsidRPr="00621B78">
        <w:rPr>
          <w:rFonts w:ascii="Arial" w:hAnsi="Arial" w:cs="Arial"/>
          <w:strike/>
          <w:spacing w:val="-3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analysis.</w:t>
      </w:r>
    </w:p>
    <w:p w14:paraId="70CF3B60" w14:textId="77777777" w:rsidR="00682273" w:rsidRPr="00621B78" w:rsidRDefault="00682273" w:rsidP="00682273">
      <w:pPr>
        <w:spacing w:after="240" w:line="240" w:lineRule="auto"/>
        <w:jc w:val="center"/>
        <w:rPr>
          <w:rFonts w:ascii="Ottawa" w:hAnsi="Ottawa" w:cs="Arial"/>
          <w:sz w:val="18"/>
          <w:szCs w:val="18"/>
          <w:lang w:val="en-US"/>
        </w:rPr>
      </w:pPr>
      <w:r w:rsidRPr="00621B78">
        <w:rPr>
          <w:rFonts w:ascii="Ottawa" w:hAnsi="Ottawa" w:cs="Arial"/>
          <w:sz w:val="18"/>
          <w:szCs w:val="18"/>
          <w:lang w:val="en-US"/>
        </w:rPr>
        <w:t>[…]</w:t>
      </w:r>
    </w:p>
    <w:p w14:paraId="5925C198" w14:textId="77777777" w:rsidR="00682273" w:rsidRPr="00621B78" w:rsidRDefault="00682273" w:rsidP="00682273">
      <w:pPr>
        <w:spacing w:after="240"/>
        <w:ind w:right="51"/>
        <w:jc w:val="center"/>
        <w:rPr>
          <w:rFonts w:ascii="Times New Roman" w:eastAsia="MS Mincho" w:hAnsi="Times New Roman"/>
          <w:kern w:val="2"/>
          <w:sz w:val="20"/>
          <w:szCs w:val="20"/>
          <w:lang w:val="en-GB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lastRenderedPageBreak/>
        <w:t>___________________________</w:t>
      </w:r>
    </w:p>
    <w:p w14:paraId="1880B778" w14:textId="77777777" w:rsidR="00682273" w:rsidRPr="00621B78" w:rsidRDefault="00682273" w:rsidP="00682273">
      <w:pPr>
        <w:spacing w:after="240"/>
        <w:ind w:right="51"/>
        <w:jc w:val="center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(CLEAN VERSION)</w:t>
      </w:r>
    </w:p>
    <w:p w14:paraId="1D0B2281" w14:textId="77777777" w:rsidR="00682273" w:rsidRPr="00621B78" w:rsidRDefault="00682273" w:rsidP="00682273">
      <w:pPr>
        <w:spacing w:after="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10.2.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INFECTION WITH </w:t>
      </w:r>
      <w:r w:rsidRPr="00621B78">
        <w:rPr>
          <w:rFonts w:ascii="Ottawa" w:eastAsia="Times New Roman" w:hAnsi="Ottawa" w:cs="Segoe UI"/>
          <w:b/>
          <w:bCs/>
          <w:i/>
          <w:i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aphanomyces invadans </w:t>
      </w:r>
    </w:p>
    <w:p w14:paraId="4F377346" w14:textId="77777777" w:rsidR="00682273" w:rsidRPr="00621B78" w:rsidRDefault="00682273" w:rsidP="00682273">
      <w:pPr>
        <w:spacing w:after="48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28"/>
          <w:szCs w:val="28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(epizootic ulcerative syndrome)</w:t>
      </w:r>
      <w:r w:rsidRPr="00621B78">
        <w:rPr>
          <w:rFonts w:ascii="Calibri" w:eastAsia="Times New Roman" w:hAnsi="Calibri" w:cs="Calibri"/>
          <w:color w:val="000000"/>
          <w:spacing w:val="57"/>
          <w:sz w:val="28"/>
          <w:szCs w:val="28"/>
          <w:lang w:eastAsia="en-CA"/>
        </w:rPr>
        <w:t> </w:t>
      </w:r>
    </w:p>
    <w:p w14:paraId="1D4E180D" w14:textId="77777777" w:rsidR="00682273" w:rsidRPr="00621B78" w:rsidRDefault="00682273" w:rsidP="00682273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57FD7979" w14:textId="77777777" w:rsidR="00682273" w:rsidRPr="00621B78" w:rsidRDefault="00682273" w:rsidP="00682273">
      <w:pPr>
        <w:spacing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10.2.3.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3229ED20" w14:textId="77777777" w:rsidR="00682273" w:rsidRPr="00621B78" w:rsidRDefault="00682273" w:rsidP="00682273">
      <w:pPr>
        <w:spacing w:line="237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 xml:space="preserve">Measures for the importation or transit of aquatic animal products for any purpose regardless of the infection with </w:t>
      </w:r>
      <w:r w:rsidRPr="00621B78">
        <w:rPr>
          <w:rFonts w:ascii="Ottawa" w:hAnsi="Ottawa" w:cs="Arial"/>
          <w:b/>
          <w:i/>
          <w:sz w:val="18"/>
          <w:szCs w:val="18"/>
        </w:rPr>
        <w:t xml:space="preserve">A. </w:t>
      </w:r>
      <w:proofErr w:type="spellStart"/>
      <w:r w:rsidRPr="00621B78">
        <w:rPr>
          <w:rFonts w:ascii="Ottawa" w:hAnsi="Ottawa" w:cs="Arial"/>
          <w:b/>
          <w:i/>
          <w:sz w:val="18"/>
          <w:szCs w:val="18"/>
        </w:rPr>
        <w:t>invadans</w:t>
      </w:r>
      <w:proofErr w:type="spellEnd"/>
      <w:r w:rsidRPr="00621B78">
        <w:rPr>
          <w:rFonts w:ascii="Ottawa" w:hAnsi="Ottawa" w:cs="Arial"/>
          <w:b/>
          <w:i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 xml:space="preserve">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 compartment</w:t>
      </w:r>
    </w:p>
    <w:p w14:paraId="0D7ABA1F" w14:textId="77777777" w:rsidR="00682273" w:rsidRPr="00621B78" w:rsidRDefault="00682273" w:rsidP="00682273">
      <w:pPr>
        <w:tabs>
          <w:tab w:val="left" w:pos="127"/>
        </w:tabs>
        <w:spacing w:before="104"/>
        <w:ind w:hanging="53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measures</w:t>
      </w:r>
      <w:r w:rsidRPr="00621B78">
        <w:rPr>
          <w:rFonts w:ascii="Arial" w:hAnsi="Arial" w:cs="Arial"/>
          <w:sz w:val="18"/>
          <w:szCs w:val="18"/>
        </w:rPr>
        <w:t xml:space="preserve"> related to </w:t>
      </w:r>
      <w:r w:rsidRPr="00621B78">
        <w:rPr>
          <w:rFonts w:ascii="Arial" w:hAnsi="Arial" w:cs="Arial"/>
          <w:i/>
          <w:sz w:val="18"/>
          <w:szCs w:val="18"/>
        </w:rPr>
        <w:t xml:space="preserve">A.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, regardless of the infection with </w:t>
      </w:r>
      <w:r w:rsidRPr="00621B78">
        <w:rPr>
          <w:rFonts w:ascii="Arial" w:hAnsi="Arial" w:cs="Arial"/>
          <w:i/>
          <w:sz w:val="18"/>
          <w:szCs w:val="18"/>
        </w:rPr>
        <w:t xml:space="preserve">A.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</w:rPr>
        <w:t>:</w:t>
      </w:r>
    </w:p>
    <w:p w14:paraId="3842F467" w14:textId="77777777" w:rsidR="00682273" w:rsidRPr="00621B78" w:rsidRDefault="00682273" w:rsidP="00682273">
      <w:pPr>
        <w:spacing w:before="81" w:line="254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products</w:t>
      </w:r>
      <w:r w:rsidRPr="00621B78">
        <w:rPr>
          <w:rFonts w:ascii="Arial" w:hAnsi="Arial" w:cs="Arial"/>
          <w:sz w:val="18"/>
          <w:szCs w:val="18"/>
        </w:rPr>
        <w:t xml:space="preserve"> that have been subjected to a heat treatment sufficient to attain a core temperature of at least 60°C for at least five minutes, or a time/temperature equivalent that inactivates </w:t>
      </w:r>
      <w:r w:rsidRPr="00621B78">
        <w:rPr>
          <w:rFonts w:ascii="Arial" w:hAnsi="Arial" w:cs="Arial"/>
          <w:i/>
          <w:iCs/>
          <w:sz w:val="18"/>
          <w:szCs w:val="18"/>
        </w:rPr>
        <w:t xml:space="preserve">A. </w:t>
      </w:r>
      <w:proofErr w:type="spellStart"/>
      <w:proofErr w:type="gramStart"/>
      <w:r w:rsidRPr="00621B78">
        <w:rPr>
          <w:rFonts w:ascii="Arial" w:hAnsi="Arial" w:cs="Arial"/>
          <w:i/>
          <w:iCs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z w:val="18"/>
          <w:szCs w:val="18"/>
        </w:rPr>
        <w:t>;</w:t>
      </w:r>
      <w:proofErr w:type="gramEnd"/>
    </w:p>
    <w:p w14:paraId="7BA6F5A5" w14:textId="77777777" w:rsidR="00682273" w:rsidRPr="00621B78" w:rsidRDefault="00682273" w:rsidP="00682273">
      <w:pPr>
        <w:spacing w:before="81" w:line="254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that have been subjected to a heat treatment sufficient to attain a core temperature of at least 60°C for at least five minutes, or a time/temperature equivalent that inactivates </w:t>
      </w:r>
      <w:r w:rsidRPr="00621B78">
        <w:rPr>
          <w:rFonts w:ascii="Arial" w:hAnsi="Arial" w:cs="Arial"/>
          <w:i/>
          <w:sz w:val="18"/>
          <w:szCs w:val="18"/>
        </w:rPr>
        <w:t>A. </w:t>
      </w:r>
      <w:proofErr w:type="spellStart"/>
      <w:proofErr w:type="gramStart"/>
      <w:r w:rsidRPr="00621B78">
        <w:rPr>
          <w:rFonts w:ascii="Arial" w:hAnsi="Arial" w:cs="Arial"/>
          <w:i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z w:val="18"/>
          <w:szCs w:val="18"/>
        </w:rPr>
        <w:t>;</w:t>
      </w:r>
      <w:proofErr w:type="gramEnd"/>
    </w:p>
    <w:p w14:paraId="4F2AC02A" w14:textId="77777777" w:rsidR="00682273" w:rsidRPr="00621B78" w:rsidRDefault="00682273" w:rsidP="00682273">
      <w:pPr>
        <w:spacing w:before="81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3) 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r w:rsidRPr="00621B78">
        <w:rPr>
          <w:rFonts w:ascii="Arial" w:hAnsi="Arial" w:cs="Arial"/>
          <w:i/>
          <w:iCs/>
          <w:sz w:val="18"/>
          <w:szCs w:val="18"/>
        </w:rPr>
        <w:t>meal</w:t>
      </w:r>
      <w:r w:rsidRPr="00621B78">
        <w:rPr>
          <w:rFonts w:ascii="Arial" w:hAnsi="Arial" w:cs="Arial"/>
          <w:sz w:val="18"/>
          <w:szCs w:val="18"/>
        </w:rPr>
        <w:t xml:space="preserve"> that has been subjected to a heat treatment sufficient to attain a core temperature of at least 60°C for at least five minutes, or a time/temperature equivalent that inactivates </w:t>
      </w:r>
      <w:r w:rsidRPr="00621B78">
        <w:rPr>
          <w:rFonts w:ascii="Arial" w:hAnsi="Arial" w:cs="Arial"/>
          <w:i/>
          <w:iCs/>
          <w:sz w:val="18"/>
          <w:szCs w:val="18"/>
        </w:rPr>
        <w:t xml:space="preserve">A. </w:t>
      </w:r>
      <w:proofErr w:type="spellStart"/>
      <w:proofErr w:type="gramStart"/>
      <w:r w:rsidRPr="00621B78">
        <w:rPr>
          <w:rFonts w:ascii="Arial" w:hAnsi="Arial" w:cs="Arial"/>
          <w:i/>
          <w:iCs/>
          <w:sz w:val="18"/>
          <w:szCs w:val="18"/>
        </w:rPr>
        <w:t>invadans</w:t>
      </w:r>
      <w:proofErr w:type="spellEnd"/>
      <w:r w:rsidRPr="00621B78">
        <w:rPr>
          <w:rFonts w:ascii="Arial" w:hAnsi="Arial" w:cs="Arial"/>
          <w:sz w:val="18"/>
          <w:szCs w:val="18"/>
        </w:rPr>
        <w:t>;</w:t>
      </w:r>
      <w:proofErr w:type="gramEnd"/>
    </w:p>
    <w:p w14:paraId="361AE399" w14:textId="77777777" w:rsidR="00682273" w:rsidRPr="00621B78" w:rsidRDefault="00682273" w:rsidP="00682273">
      <w:pPr>
        <w:tabs>
          <w:tab w:val="left" w:pos="720"/>
        </w:tabs>
        <w:spacing w:before="81"/>
        <w:ind w:left="426" w:hanging="426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409A4457" w14:textId="77777777" w:rsidR="00682273" w:rsidRPr="00621B78" w:rsidRDefault="00682273" w:rsidP="00682273">
      <w:pPr>
        <w:tabs>
          <w:tab w:val="left" w:pos="720"/>
        </w:tabs>
        <w:spacing w:before="93"/>
        <w:ind w:left="426" w:hanging="426"/>
        <w:rPr>
          <w:rFonts w:ascii="Arial" w:hAnsi="Arial" w:cs="Arial"/>
          <w:sz w:val="18"/>
          <w:szCs w:val="18"/>
          <w:lang w:val="en-GB"/>
        </w:rPr>
      </w:pPr>
      <w:r w:rsidRPr="00621B78">
        <w:rPr>
          <w:rFonts w:ascii="Arial" w:hAnsi="Arial" w:cs="Arial"/>
          <w:sz w:val="18"/>
          <w:szCs w:val="18"/>
          <w:lang w:val="en-GB"/>
        </w:rPr>
        <w:t>5)</w:t>
      </w:r>
      <w:r w:rsidRPr="00621B78">
        <w:rPr>
          <w:rFonts w:ascii="Arial" w:hAnsi="Arial" w:cs="Arial"/>
          <w:sz w:val="18"/>
          <w:szCs w:val="18"/>
          <w:lang w:val="en-GB"/>
        </w:rPr>
        <w:tab/>
        <w:t xml:space="preserve">frozen eviscerated </w:t>
      </w:r>
      <w:proofErr w:type="gramStart"/>
      <w:r w:rsidRPr="00621B78">
        <w:rPr>
          <w:rFonts w:ascii="Arial" w:hAnsi="Arial" w:cs="Arial"/>
          <w:sz w:val="18"/>
          <w:szCs w:val="18"/>
          <w:lang w:val="en-GB"/>
        </w:rPr>
        <w:t>fish;</w:t>
      </w:r>
      <w:proofErr w:type="gramEnd"/>
    </w:p>
    <w:p w14:paraId="793C9CB0" w14:textId="77777777" w:rsidR="00682273" w:rsidRPr="00621B78" w:rsidRDefault="00682273" w:rsidP="00682273">
      <w:pPr>
        <w:tabs>
          <w:tab w:val="left" w:pos="720"/>
        </w:tabs>
        <w:spacing w:before="93"/>
        <w:ind w:left="426" w:hanging="426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6)</w:t>
      </w:r>
      <w:r w:rsidRPr="00621B78">
        <w:rPr>
          <w:rFonts w:ascii="Arial" w:hAnsi="Arial" w:cs="Arial"/>
          <w:sz w:val="18"/>
          <w:szCs w:val="18"/>
        </w:rPr>
        <w:tab/>
        <w:t>frozen fish fillets or steaks.</w:t>
      </w:r>
    </w:p>
    <w:p w14:paraId="2553F909" w14:textId="77777777" w:rsidR="00682273" w:rsidRPr="00621B78" w:rsidRDefault="00682273" w:rsidP="00682273">
      <w:pPr>
        <w:jc w:val="center"/>
        <w:rPr>
          <w:rFonts w:ascii="Ottawa" w:hAnsi="Ottawa" w:cs="Arial"/>
          <w:sz w:val="18"/>
          <w:szCs w:val="18"/>
          <w:lang w:val="en-US"/>
        </w:rPr>
      </w:pPr>
      <w:r w:rsidRPr="00621B78">
        <w:rPr>
          <w:rFonts w:ascii="Ottawa" w:hAnsi="Ottawa" w:cs="Arial"/>
          <w:sz w:val="18"/>
          <w:szCs w:val="18"/>
          <w:lang w:val="en-US"/>
        </w:rPr>
        <w:t>[…]</w:t>
      </w:r>
    </w:p>
    <w:p w14:paraId="218593BB" w14:textId="77777777" w:rsidR="00682273" w:rsidRPr="00621B78" w:rsidRDefault="00682273" w:rsidP="00682273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1C812F06" w14:textId="77777777" w:rsidR="00682273" w:rsidRPr="00621B78" w:rsidRDefault="00682273" w:rsidP="00682273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22F5B49A" w14:textId="77777777" w:rsidR="00682273" w:rsidRPr="00621B78" w:rsidRDefault="00682273" w:rsidP="00682273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5DA8E84F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73"/>
    <w:rsid w:val="00682273"/>
    <w:rsid w:val="00C221F6"/>
    <w:rsid w:val="00E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6C4B"/>
  <w15:chartTrackingRefBased/>
  <w15:docId w15:val="{5B3B358B-D41A-40C5-8762-90542605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7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APHANOMYCES INVADANS</dc:title>
  <dc:subject/>
  <dc:creator>Egrie, Paul G - APHIS</dc:creator>
  <cp:keywords/>
  <dc:description/>
  <cp:lastModifiedBy>Egrie, Paul G - APHIS</cp:lastModifiedBy>
  <cp:revision>2</cp:revision>
  <dcterms:created xsi:type="dcterms:W3CDTF">2022-04-01T01:21:00Z</dcterms:created>
  <dcterms:modified xsi:type="dcterms:W3CDTF">2022-04-03T00:47:00Z</dcterms:modified>
</cp:coreProperties>
</file>